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F2" w:rsidRPr="001E71F2" w:rsidRDefault="001E71F2" w:rsidP="001E71F2">
      <w:pPr>
        <w:pStyle w:val="1"/>
        <w:shd w:val="clear" w:color="auto" w:fill="auto"/>
        <w:tabs>
          <w:tab w:val="left" w:pos="851"/>
        </w:tabs>
        <w:spacing w:line="240" w:lineRule="auto"/>
        <w:ind w:left="330" w:right="20"/>
        <w:jc w:val="center"/>
        <w:rPr>
          <w:rFonts w:ascii="Verdana" w:hAnsi="Verdana"/>
          <w:b/>
          <w:color w:val="000000"/>
          <w:sz w:val="23"/>
          <w:szCs w:val="23"/>
        </w:rPr>
      </w:pPr>
      <w:r w:rsidRPr="001E71F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Перечень предоставляемых документов</w:t>
      </w:r>
    </w:p>
    <w:p w:rsidR="001E71F2" w:rsidRDefault="001E71F2" w:rsidP="001E71F2">
      <w:pPr>
        <w:ind w:right="20"/>
        <w:jc w:val="both"/>
        <w:rPr>
          <w:color w:val="000000" w:themeColor="text1"/>
          <w:sz w:val="36"/>
          <w:szCs w:val="36"/>
        </w:rPr>
      </w:pPr>
    </w:p>
    <w:p w:rsidR="001E71F2" w:rsidRPr="001E71F2" w:rsidRDefault="001E71F2" w:rsidP="001E71F2">
      <w:pPr>
        <w:pStyle w:val="1"/>
        <w:numPr>
          <w:ilvl w:val="1"/>
          <w:numId w:val="1"/>
        </w:numPr>
        <w:shd w:val="clear" w:color="auto" w:fill="auto"/>
        <w:tabs>
          <w:tab w:val="left" w:pos="851"/>
        </w:tabs>
        <w:spacing w:line="240" w:lineRule="auto"/>
        <w:ind w:left="0" w:right="20" w:firstLine="33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E71F2">
        <w:rPr>
          <w:rFonts w:ascii="Times New Roman" w:hAnsi="Times New Roman" w:cs="Times New Roman"/>
          <w:color w:val="000000" w:themeColor="text1"/>
          <w:sz w:val="36"/>
          <w:szCs w:val="36"/>
        </w:rPr>
        <w:t>Родители (законные представители) учащихся подают на имя руководителя Учреждения заявление об участии учащегося в индивидуальном отборе.</w:t>
      </w:r>
    </w:p>
    <w:p w:rsidR="001E71F2" w:rsidRPr="001E71F2" w:rsidRDefault="001E71F2" w:rsidP="001E71F2">
      <w:pPr>
        <w:pStyle w:val="1"/>
        <w:numPr>
          <w:ilvl w:val="1"/>
          <w:numId w:val="1"/>
        </w:numPr>
        <w:shd w:val="clear" w:color="auto" w:fill="auto"/>
        <w:tabs>
          <w:tab w:val="left" w:pos="851"/>
        </w:tabs>
        <w:spacing w:line="240" w:lineRule="auto"/>
        <w:ind w:left="142" w:right="20" w:firstLine="142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E71F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К заявлению  прилагаются копии следующих документов учащихся:</w:t>
      </w:r>
    </w:p>
    <w:p w:rsidR="001E71F2" w:rsidRPr="001E71F2" w:rsidRDefault="001E71F2" w:rsidP="001E71F2">
      <w:pPr>
        <w:pStyle w:val="1"/>
        <w:shd w:val="clear" w:color="auto" w:fill="auto"/>
        <w:tabs>
          <w:tab w:val="left" w:pos="1052"/>
        </w:tabs>
        <w:spacing w:line="240" w:lineRule="auto"/>
        <w:ind w:right="20" w:firstLine="284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E71F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-  </w:t>
      </w:r>
      <w:r w:rsidRPr="001E71F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аттестат об основном общем образовании или выписка текущих отметок, заверенная руководителем образовательной организации, в которой обучается учащийся;</w:t>
      </w:r>
    </w:p>
    <w:p w:rsidR="001E71F2" w:rsidRPr="001E71F2" w:rsidRDefault="001E71F2" w:rsidP="001E71F2">
      <w:pPr>
        <w:pStyle w:val="1"/>
        <w:shd w:val="clear" w:color="auto" w:fill="auto"/>
        <w:spacing w:line="240" w:lineRule="auto"/>
        <w:ind w:right="20" w:firstLine="284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E71F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-  </w:t>
      </w:r>
      <w:r w:rsidRPr="001E71F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результаты государственной итоговой аттестации по образовательным программам основного общего образования по общеобразовательным предметам, изучение которых предполагается на углубленном или профильном уровне;</w:t>
      </w:r>
    </w:p>
    <w:p w:rsidR="001E71F2" w:rsidRPr="001E71F2" w:rsidRDefault="001E71F2" w:rsidP="001E71F2">
      <w:pPr>
        <w:shd w:val="clear" w:color="auto" w:fill="F7FCFF"/>
        <w:jc w:val="both"/>
        <w:rPr>
          <w:color w:val="1A1A1A"/>
          <w:sz w:val="36"/>
          <w:szCs w:val="36"/>
        </w:rPr>
      </w:pPr>
      <w:r w:rsidRPr="001E71F2">
        <w:rPr>
          <w:color w:val="000000" w:themeColor="text1"/>
          <w:sz w:val="36"/>
          <w:szCs w:val="36"/>
        </w:rPr>
        <w:t xml:space="preserve">    </w:t>
      </w:r>
      <w:proofErr w:type="gramStart"/>
      <w:r w:rsidRPr="001E71F2">
        <w:rPr>
          <w:color w:val="000000" w:themeColor="text1"/>
          <w:sz w:val="36"/>
          <w:szCs w:val="36"/>
        </w:rPr>
        <w:t xml:space="preserve">- </w:t>
      </w:r>
      <w:r w:rsidRPr="001E71F2">
        <w:rPr>
          <w:b/>
          <w:color w:val="1A1A1A"/>
          <w:sz w:val="36"/>
          <w:szCs w:val="36"/>
        </w:rPr>
        <w:t xml:space="preserve">грамоты, дипломы, сертификаты, удостоверения, подтверждающие учебные, интеллектуальные, творческие  достижения (призовые места) </w:t>
      </w:r>
      <w:r w:rsidRPr="001E71F2">
        <w:rPr>
          <w:color w:val="1A1A1A"/>
          <w:sz w:val="36"/>
          <w:szCs w:val="36"/>
        </w:rPr>
        <w:t>по результатам мероприятий, включенных в перечень олимпиад и интеллектуальных и (или) творческих конкурсов, мероприятий, направленных на развитие интеллектуальных и творческих способностей, в интереса к научной (научно-исследовательской), инженерно-технической, изобретательской, творческой деятельности, а также на пропаганду научных  знаний, творческих интересов </w:t>
      </w:r>
      <w:r w:rsidRPr="001E71F2">
        <w:rPr>
          <w:b/>
          <w:bCs/>
          <w:color w:val="1A1A1A"/>
          <w:sz w:val="36"/>
          <w:szCs w:val="36"/>
        </w:rPr>
        <w:t>в соответствии с профилем обучения за последние 2 года.</w:t>
      </w:r>
      <w:r w:rsidRPr="001E71F2">
        <w:rPr>
          <w:color w:val="1A1A1A"/>
          <w:sz w:val="36"/>
          <w:szCs w:val="36"/>
        </w:rPr>
        <w:t xml:space="preserve">  </w:t>
      </w:r>
      <w:proofErr w:type="gramEnd"/>
    </w:p>
    <w:p w:rsidR="001E71F2" w:rsidRPr="001E71F2" w:rsidRDefault="001E71F2" w:rsidP="001E71F2">
      <w:pPr>
        <w:shd w:val="clear" w:color="auto" w:fill="F7FCFF"/>
        <w:jc w:val="both"/>
        <w:rPr>
          <w:b/>
          <w:bCs/>
          <w:color w:val="1A1A1A"/>
          <w:sz w:val="36"/>
          <w:szCs w:val="36"/>
        </w:rPr>
      </w:pPr>
      <w:r w:rsidRPr="001E71F2">
        <w:rPr>
          <w:color w:val="1A1A1A"/>
          <w:sz w:val="36"/>
          <w:szCs w:val="36"/>
        </w:rPr>
        <w:t xml:space="preserve">      3.  </w:t>
      </w:r>
      <w:r w:rsidRPr="001E71F2">
        <w:rPr>
          <w:b/>
          <w:color w:val="1A1A1A"/>
          <w:sz w:val="36"/>
          <w:szCs w:val="36"/>
        </w:rPr>
        <w:t>Ответственность за </w:t>
      </w:r>
      <w:r w:rsidRPr="001E71F2">
        <w:rPr>
          <w:b/>
          <w:i/>
          <w:iCs/>
          <w:color w:val="1A1A1A"/>
          <w:sz w:val="36"/>
          <w:szCs w:val="36"/>
        </w:rPr>
        <w:t>достоверность документов и своевременность</w:t>
      </w:r>
      <w:r w:rsidRPr="001E71F2">
        <w:rPr>
          <w:b/>
          <w:color w:val="1A1A1A"/>
          <w:sz w:val="36"/>
          <w:szCs w:val="36"/>
        </w:rPr>
        <w:t> их предоставления в комиссию индивидуального отбора несут родители (законные представители) учащихся.</w:t>
      </w:r>
    </w:p>
    <w:p w:rsidR="001E71F2" w:rsidRPr="001E71F2" w:rsidRDefault="001E71F2" w:rsidP="001E71F2">
      <w:pPr>
        <w:pStyle w:val="1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E71F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4. Рейтинг учащихся доводится организацией до сведения родителей (законных представителей) учащихся  через официальный сайт и  информационные стенды.</w:t>
      </w:r>
    </w:p>
    <w:p w:rsidR="00C64B77" w:rsidRPr="001E71F2" w:rsidRDefault="001E71F2" w:rsidP="001E71F2">
      <w:pPr>
        <w:pStyle w:val="1"/>
        <w:shd w:val="clear" w:color="auto" w:fill="auto"/>
        <w:tabs>
          <w:tab w:val="left" w:pos="0"/>
          <w:tab w:val="left" w:pos="851"/>
          <w:tab w:val="left" w:pos="1273"/>
        </w:tabs>
        <w:spacing w:line="240" w:lineRule="auto"/>
        <w:ind w:left="360" w:right="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E71F2">
        <w:rPr>
          <w:rFonts w:ascii="Times New Roman" w:hAnsi="Times New Roman" w:cs="Times New Roman"/>
          <w:color w:val="000000" w:themeColor="text1"/>
          <w:sz w:val="36"/>
          <w:szCs w:val="36"/>
        </w:rPr>
        <w:t>5.  По окончании индивидуального отбора родитель (законный представитель) учащегося подаёт заявление о приёме на обучение.</w:t>
      </w:r>
    </w:p>
    <w:sectPr w:rsidR="00C64B77" w:rsidRPr="001E71F2" w:rsidSect="00E23B9C">
      <w:type w:val="continuous"/>
      <w:pgSz w:w="16838" w:h="11906" w:orient="landscape" w:code="9"/>
      <w:pgMar w:top="1418" w:right="964" w:bottom="539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3E31"/>
    <w:multiLevelType w:val="multilevel"/>
    <w:tmpl w:val="69185D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90" w:hanging="360"/>
      </w:pPr>
      <w:rPr>
        <w:rFonts w:ascii="Times New Roman" w:eastAsiaTheme="minorHAnsi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1">
    <w:nsid w:val="56FB110B"/>
    <w:multiLevelType w:val="multilevel"/>
    <w:tmpl w:val="14A09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1E71F2"/>
    <w:rsid w:val="0000177C"/>
    <w:rsid w:val="00036714"/>
    <w:rsid w:val="00053227"/>
    <w:rsid w:val="000600CA"/>
    <w:rsid w:val="0007655A"/>
    <w:rsid w:val="00093063"/>
    <w:rsid w:val="001019DF"/>
    <w:rsid w:val="00124FF8"/>
    <w:rsid w:val="00140F48"/>
    <w:rsid w:val="00145F89"/>
    <w:rsid w:val="00196E6B"/>
    <w:rsid w:val="001B0583"/>
    <w:rsid w:val="001B16E2"/>
    <w:rsid w:val="001B25CA"/>
    <w:rsid w:val="001E71F2"/>
    <w:rsid w:val="00231DCD"/>
    <w:rsid w:val="00242FF4"/>
    <w:rsid w:val="0024431C"/>
    <w:rsid w:val="002629EE"/>
    <w:rsid w:val="003105FC"/>
    <w:rsid w:val="00340A4E"/>
    <w:rsid w:val="0034564A"/>
    <w:rsid w:val="003A08F7"/>
    <w:rsid w:val="003A2F88"/>
    <w:rsid w:val="003D2A8B"/>
    <w:rsid w:val="00402F10"/>
    <w:rsid w:val="0042067B"/>
    <w:rsid w:val="00441C39"/>
    <w:rsid w:val="00466413"/>
    <w:rsid w:val="00467566"/>
    <w:rsid w:val="004C421A"/>
    <w:rsid w:val="004C755E"/>
    <w:rsid w:val="004D0892"/>
    <w:rsid w:val="004E4C84"/>
    <w:rsid w:val="005A7021"/>
    <w:rsid w:val="00630EB9"/>
    <w:rsid w:val="00693FC6"/>
    <w:rsid w:val="006A132D"/>
    <w:rsid w:val="006A20C7"/>
    <w:rsid w:val="0072662D"/>
    <w:rsid w:val="00737A50"/>
    <w:rsid w:val="00746B7C"/>
    <w:rsid w:val="0077152B"/>
    <w:rsid w:val="007947C5"/>
    <w:rsid w:val="007B6DD2"/>
    <w:rsid w:val="00803305"/>
    <w:rsid w:val="00817F7F"/>
    <w:rsid w:val="00892792"/>
    <w:rsid w:val="008E0789"/>
    <w:rsid w:val="008F5508"/>
    <w:rsid w:val="009177AC"/>
    <w:rsid w:val="00920CD0"/>
    <w:rsid w:val="00940F83"/>
    <w:rsid w:val="00955F06"/>
    <w:rsid w:val="00A04187"/>
    <w:rsid w:val="00A2440A"/>
    <w:rsid w:val="00A37651"/>
    <w:rsid w:val="00A642D3"/>
    <w:rsid w:val="00AB172D"/>
    <w:rsid w:val="00AF7967"/>
    <w:rsid w:val="00B50FAA"/>
    <w:rsid w:val="00B55688"/>
    <w:rsid w:val="00BA253B"/>
    <w:rsid w:val="00BD380D"/>
    <w:rsid w:val="00BE0865"/>
    <w:rsid w:val="00C05A3A"/>
    <w:rsid w:val="00C05D5C"/>
    <w:rsid w:val="00C27FE0"/>
    <w:rsid w:val="00C615C0"/>
    <w:rsid w:val="00C64B77"/>
    <w:rsid w:val="00C7126C"/>
    <w:rsid w:val="00CB7FCA"/>
    <w:rsid w:val="00D1582F"/>
    <w:rsid w:val="00D23560"/>
    <w:rsid w:val="00D33688"/>
    <w:rsid w:val="00D7270E"/>
    <w:rsid w:val="00D96D28"/>
    <w:rsid w:val="00DE6A12"/>
    <w:rsid w:val="00DF6256"/>
    <w:rsid w:val="00E23B9C"/>
    <w:rsid w:val="00E33480"/>
    <w:rsid w:val="00E41E6B"/>
    <w:rsid w:val="00E45334"/>
    <w:rsid w:val="00E55DEC"/>
    <w:rsid w:val="00E563E5"/>
    <w:rsid w:val="00E67995"/>
    <w:rsid w:val="00EB36FD"/>
    <w:rsid w:val="00EF2EA9"/>
    <w:rsid w:val="00F03ACB"/>
    <w:rsid w:val="00F36C50"/>
    <w:rsid w:val="00F6495A"/>
    <w:rsid w:val="00F74F90"/>
    <w:rsid w:val="00FA032F"/>
    <w:rsid w:val="00FB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1E71F2"/>
    <w:rPr>
      <w:rFonts w:ascii="Sylfaen" w:hAnsi="Sylfae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1E71F2"/>
    <w:pPr>
      <w:shd w:val="clear" w:color="auto" w:fill="FFFFFF"/>
      <w:spacing w:line="302" w:lineRule="exact"/>
    </w:pPr>
    <w:rPr>
      <w:rFonts w:ascii="Sylfaen" w:eastAsiaTheme="minorHAnsi" w:hAnsi="Sylfaen" w:cstheme="minorBidi"/>
      <w:sz w:val="25"/>
      <w:szCs w:val="25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5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ГугинЮВ</dc:creator>
  <cp:lastModifiedBy>ГугинЮВ</cp:lastModifiedBy>
  <cp:revision>1</cp:revision>
  <dcterms:created xsi:type="dcterms:W3CDTF">2023-05-29T10:12:00Z</dcterms:created>
  <dcterms:modified xsi:type="dcterms:W3CDTF">2023-05-29T10:13:00Z</dcterms:modified>
</cp:coreProperties>
</file>