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78C" w:rsidRDefault="0079778C" w:rsidP="0079778C">
      <w:pPr>
        <w:pStyle w:val="a6"/>
      </w:pPr>
      <w:r>
        <w:t xml:space="preserve">Информация об УМК, по  </w:t>
      </w:r>
      <w:proofErr w:type="gramStart"/>
      <w:r>
        <w:t>которому</w:t>
      </w:r>
      <w:proofErr w:type="gramEnd"/>
      <w:r>
        <w:t xml:space="preserve"> ведётся преподавание ОРКСЭ</w:t>
      </w:r>
    </w:p>
    <w:p w:rsidR="006710F0" w:rsidRPr="00A72B29" w:rsidRDefault="006710F0" w:rsidP="006710F0">
      <w:pPr>
        <w:pStyle w:val="2"/>
        <w:shd w:val="clear" w:color="auto" w:fill="FFFFFF"/>
        <w:spacing w:before="0" w:after="240" w:line="336" w:lineRule="atLeast"/>
        <w:rPr>
          <w:rFonts w:ascii="Times New Roman" w:hAnsi="Times New Roman" w:cs="Times New Roman"/>
          <w:bCs w:val="0"/>
          <w:color w:val="333333"/>
          <w:sz w:val="28"/>
          <w:szCs w:val="28"/>
        </w:rPr>
      </w:pPr>
      <w:proofErr w:type="spellStart"/>
      <w:r w:rsidRPr="00A72B29">
        <w:rPr>
          <w:rFonts w:ascii="Times New Roman" w:hAnsi="Times New Roman" w:cs="Times New Roman"/>
          <w:bCs w:val="0"/>
          <w:color w:val="333333"/>
          <w:sz w:val="28"/>
          <w:szCs w:val="28"/>
        </w:rPr>
        <w:t>Беглов</w:t>
      </w:r>
      <w:proofErr w:type="spellEnd"/>
      <w:r w:rsidRPr="00A72B29">
        <w:rPr>
          <w:rFonts w:ascii="Times New Roman" w:hAnsi="Times New Roman" w:cs="Times New Roman"/>
          <w:bCs w:val="0"/>
          <w:color w:val="333333"/>
          <w:sz w:val="28"/>
          <w:szCs w:val="28"/>
        </w:rPr>
        <w:t xml:space="preserve"> А. Л., Саплина Е. В., Токарева Е. С. и др.</w:t>
      </w:r>
    </w:p>
    <w:p w:rsidR="006710F0" w:rsidRPr="00A72B29" w:rsidRDefault="006710F0" w:rsidP="006710F0">
      <w:pPr>
        <w:pStyle w:val="1"/>
        <w:shd w:val="clear" w:color="auto" w:fill="FFFFFF"/>
        <w:spacing w:before="0" w:after="120"/>
        <w:rPr>
          <w:rFonts w:ascii="Times New Roman" w:hAnsi="Times New Roman" w:cs="Times New Roman"/>
          <w:bCs w:val="0"/>
          <w:color w:val="333333"/>
        </w:rPr>
      </w:pPr>
      <w:r w:rsidRPr="00A72B29">
        <w:rPr>
          <w:rFonts w:ascii="Times New Roman" w:hAnsi="Times New Roman" w:cs="Times New Roman"/>
          <w:bCs w:val="0"/>
          <w:color w:val="333333"/>
        </w:rPr>
        <w:t>Основы религиозных культур и светской этики. Основы мировых религиозных культур. 4 класс. (Комплект с электронным приложением).</w:t>
      </w:r>
    </w:p>
    <w:p w:rsidR="006710F0" w:rsidRDefault="006710F0" w:rsidP="0079778C">
      <w:pPr>
        <w:shd w:val="clear" w:color="auto" w:fill="FFFFFF"/>
        <w:spacing w:before="300" w:after="150" w:line="240" w:lineRule="auto"/>
        <w:jc w:val="center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2848790" cy="3448050"/>
            <wp:effectExtent l="19050" t="0" r="8710" b="0"/>
            <wp:docPr id="1" name="Рисунок 1" descr="C:\Users\Учитель\Desktop\7ee59111-0991-11e3-983e-0050569c0d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7ee59111-0991-11e3-983e-0050569c0d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9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F0" w:rsidRPr="00517F29" w:rsidRDefault="006710F0" w:rsidP="006710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10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Учебник разработан в соответствии с Федеральным государственным образовательным стандартом начального (общего) образования и рабочей программой «Основы религиозных культур и светской этики. Сборник рабочих программ. 4 класс».</w:t>
      </w:r>
      <w:r w:rsidRPr="006710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учебнике с учётом возрастных особенностей учащихся 4 класса даются элементарные представления о возникновении, истории и особенностях религий мира, их влиянии на жизнь людей. Авторы не ставили задачу отражения в учебнике дискуссионных вопросов религиозных учений и религиоведения.</w:t>
      </w:r>
      <w:r w:rsidRPr="006710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Раскрываются темы «Культура и религия», «Возникновение религий», «Священные книги религий мира», «Добро и зло. Понятие греха, раскаяния и воздаяния», «Священные сооружения», «Искусство в религиозной культуре», «История религий в России», «Религиозные ритуалы. Обычаи и обряды», «Паломничества и святыни», «Праздники и календари», «Религия мораль. </w:t>
      </w:r>
      <w:proofErr w:type="gramStart"/>
      <w:r w:rsidRPr="006710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Нравственные заповеди в религиях мира», «Милосердие, забота о слабых, взаимопомощь», «Семья», «Долг, свобода, ответственность, труд» и другие.</w:t>
      </w:r>
      <w:proofErr w:type="gramEnd"/>
      <w:r w:rsidRPr="00517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710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Каждый урок включает систему вопросов и заданий для учащихся, а также дополнительные материалы под рубрикой «Это интересно».</w:t>
      </w:r>
    </w:p>
    <w:p w:rsidR="00517F29" w:rsidRDefault="00517F29" w:rsidP="006710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7F29" w:rsidRPr="00A72B29" w:rsidRDefault="00517F29" w:rsidP="00517F29">
      <w:pPr>
        <w:pStyle w:val="1"/>
        <w:shd w:val="clear" w:color="auto" w:fill="FFFFFF"/>
        <w:spacing w:before="0" w:after="120"/>
        <w:rPr>
          <w:rFonts w:ascii="Times New Roman" w:hAnsi="Times New Roman" w:cs="Times New Roman"/>
          <w:bCs w:val="0"/>
          <w:color w:val="333333"/>
          <w:sz w:val="32"/>
          <w:szCs w:val="32"/>
        </w:rPr>
      </w:pPr>
      <w:r w:rsidRPr="00A72B29">
        <w:rPr>
          <w:rFonts w:ascii="Times New Roman" w:hAnsi="Times New Roman" w:cs="Times New Roman"/>
          <w:bCs w:val="0"/>
          <w:color w:val="333333"/>
          <w:sz w:val="32"/>
          <w:szCs w:val="32"/>
        </w:rPr>
        <w:t>Основы религиозных культур и светской этики. Основы светской этики. 4 класс. (Комплект с электронным приложением).</w:t>
      </w:r>
    </w:p>
    <w:p w:rsidR="00517F29" w:rsidRPr="00517F29" w:rsidRDefault="00517F29" w:rsidP="00517F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67050" cy="3314700"/>
            <wp:effectExtent l="19050" t="0" r="0" b="0"/>
            <wp:docPr id="2" name="Рисунок 2" descr="C:\Users\Учитель\Desktop\3efa257b-aab1-11e3-a1b0-0050569c7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3efa257b-aab1-11e3-a1b0-0050569c7d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29" w:rsidRPr="00517F29" w:rsidRDefault="00517F29" w:rsidP="006710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F29" w:rsidRPr="00517F29" w:rsidRDefault="00517F29" w:rsidP="00517F29">
      <w:pPr>
        <w:pStyle w:val="a3"/>
        <w:spacing w:before="0" w:beforeAutospacing="0" w:after="150" w:afterAutospacing="0" w:line="384" w:lineRule="atLeast"/>
        <w:rPr>
          <w:color w:val="333333"/>
          <w:sz w:val="28"/>
          <w:szCs w:val="28"/>
        </w:rPr>
      </w:pPr>
      <w:r w:rsidRPr="00517F29">
        <w:rPr>
          <w:color w:val="333333"/>
          <w:sz w:val="28"/>
          <w:szCs w:val="28"/>
        </w:rPr>
        <w:t>Учебник входит в состав завершенной предметной линии «Основы религиозных культур и светской этики». Он разработан в соответствии с требованиями Федерального государственного образовательного стандарта начального общего образования и Концепцией духовно-нравственного развития и воспит</w:t>
      </w:r>
      <w:r w:rsidR="000E677B">
        <w:rPr>
          <w:color w:val="333333"/>
          <w:sz w:val="28"/>
          <w:szCs w:val="28"/>
        </w:rPr>
        <w:t xml:space="preserve">ания личности гражданина России, </w:t>
      </w:r>
      <w:r w:rsidRPr="006710F0">
        <w:rPr>
          <w:color w:val="333333"/>
          <w:sz w:val="28"/>
          <w:szCs w:val="28"/>
        </w:rPr>
        <w:t xml:space="preserve">рабочей программой «Основы религиозных культур и светской этики. </w:t>
      </w:r>
      <w:r w:rsidR="00E42736">
        <w:rPr>
          <w:color w:val="333333"/>
          <w:sz w:val="28"/>
          <w:szCs w:val="28"/>
        </w:rPr>
        <w:t>4 класс»</w:t>
      </w:r>
    </w:p>
    <w:p w:rsidR="00517F29" w:rsidRPr="00517F29" w:rsidRDefault="00517F29" w:rsidP="00517F29">
      <w:pPr>
        <w:pStyle w:val="a3"/>
        <w:spacing w:before="0" w:beforeAutospacing="0" w:after="150" w:afterAutospacing="0" w:line="384" w:lineRule="atLeast"/>
        <w:rPr>
          <w:color w:val="333333"/>
          <w:sz w:val="28"/>
          <w:szCs w:val="28"/>
        </w:rPr>
      </w:pPr>
      <w:r w:rsidRPr="00517F29">
        <w:rPr>
          <w:color w:val="333333"/>
          <w:sz w:val="28"/>
          <w:szCs w:val="28"/>
        </w:rPr>
        <w:t>Учащиеся познакомятся с основами светской этики, узнают о том, что такое патриотизм, настоящая дружба, моральные нормы, честь и достоинство, стыд и совесть, этикет, и о многих других важных этических понятиях.</w:t>
      </w:r>
    </w:p>
    <w:p w:rsidR="00517F29" w:rsidRPr="00517F29" w:rsidRDefault="00517F29" w:rsidP="00517F29">
      <w:pPr>
        <w:pStyle w:val="a3"/>
        <w:spacing w:before="0" w:beforeAutospacing="0" w:after="150" w:afterAutospacing="0" w:line="384" w:lineRule="atLeast"/>
        <w:rPr>
          <w:color w:val="333333"/>
          <w:sz w:val="28"/>
          <w:szCs w:val="28"/>
        </w:rPr>
      </w:pPr>
      <w:r w:rsidRPr="00517F29">
        <w:rPr>
          <w:color w:val="333333"/>
          <w:sz w:val="28"/>
          <w:szCs w:val="28"/>
        </w:rPr>
        <w:t>Для контроля знаний учащихся в учебник вошли серии практических и творческих заданий, вопросы для повторения и размышления.</w:t>
      </w:r>
    </w:p>
    <w:p w:rsidR="00517F29" w:rsidRPr="006710F0" w:rsidRDefault="00517F29" w:rsidP="006710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32EC" w:rsidRDefault="006E32EC"/>
    <w:sectPr w:rsidR="006E32EC" w:rsidSect="00A72B29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43CF8"/>
    <w:multiLevelType w:val="multilevel"/>
    <w:tmpl w:val="6C0ED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10F0"/>
    <w:rsid w:val="000535C1"/>
    <w:rsid w:val="000E677B"/>
    <w:rsid w:val="00517F29"/>
    <w:rsid w:val="006710F0"/>
    <w:rsid w:val="006E32EC"/>
    <w:rsid w:val="0079778C"/>
    <w:rsid w:val="00A72B29"/>
    <w:rsid w:val="00E42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2EC"/>
  </w:style>
  <w:style w:type="paragraph" w:styleId="1">
    <w:name w:val="heading 1"/>
    <w:basedOn w:val="a"/>
    <w:next w:val="a"/>
    <w:link w:val="10"/>
    <w:uiPriority w:val="9"/>
    <w:qFormat/>
    <w:rsid w:val="00671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1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710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710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71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71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71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67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0F0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7977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7977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8">
    <w:name w:val="Hyperlink"/>
    <w:basedOn w:val="a0"/>
    <w:uiPriority w:val="99"/>
    <w:semiHidden/>
    <w:unhideWhenUsed/>
    <w:rsid w:val="00517F29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7F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7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dcterms:created xsi:type="dcterms:W3CDTF">2016-10-13T10:43:00Z</dcterms:created>
  <dcterms:modified xsi:type="dcterms:W3CDTF">2016-10-13T11:22:00Z</dcterms:modified>
</cp:coreProperties>
</file>