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E8" w:rsidRPr="007576AB" w:rsidRDefault="004636E8" w:rsidP="0011664B">
      <w:pPr>
        <w:pStyle w:val="Style1"/>
        <w:widowControl/>
        <w:spacing w:line="240" w:lineRule="auto"/>
        <w:ind w:firstLine="708"/>
        <w:rPr>
          <w:sz w:val="28"/>
          <w:szCs w:val="28"/>
        </w:rPr>
      </w:pPr>
    </w:p>
    <w:p w:rsidR="004E494D" w:rsidRDefault="004636E8" w:rsidP="0011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36E8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:rsidR="004636E8" w:rsidRPr="004636E8" w:rsidRDefault="004636E8" w:rsidP="0011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36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CE2A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Обществознание </w:t>
      </w:r>
      <w:r w:rsidR="00E41BD8">
        <w:rPr>
          <w:rFonts w:ascii="Times New Roman" w:eastAsia="Times New Roman" w:hAnsi="Times New Roman" w:cs="Times New Roman"/>
          <w:b/>
          <w:bCs/>
          <w:sz w:val="28"/>
          <w:szCs w:val="28"/>
        </w:rPr>
        <w:t>10-11</w:t>
      </w:r>
      <w:r w:rsidRPr="004636E8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  <w:r w:rsidR="004E4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CE2A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Углублённый </w:t>
      </w:r>
      <w:r w:rsidR="004E494D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уровень)</w:t>
      </w:r>
      <w:r w:rsidRPr="004636E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636E8" w:rsidRPr="004636E8" w:rsidRDefault="004636E8" w:rsidP="00116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494D" w:rsidRDefault="004636E8" w:rsidP="00116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Рабочая программа по </w:t>
      </w:r>
      <w:r w:rsidRPr="00757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предмету </w:t>
      </w:r>
      <w:r w:rsidRPr="009D74B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D74B7" w:rsidRPr="009D74B7">
        <w:rPr>
          <w:rFonts w:ascii="Times New Roman" w:eastAsia="Times New Roman" w:hAnsi="Times New Roman" w:cs="Times New Roman"/>
          <w:sz w:val="28"/>
          <w:szCs w:val="28"/>
        </w:rPr>
        <w:t>Обществознание (</w:t>
      </w:r>
      <w:r w:rsidR="009D74B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D74B7" w:rsidRPr="009D74B7">
        <w:rPr>
          <w:rFonts w:ascii="Times New Roman" w:eastAsia="Times New Roman" w:hAnsi="Times New Roman" w:cs="Times New Roman"/>
          <w:sz w:val="28"/>
          <w:szCs w:val="28"/>
        </w:rPr>
        <w:t>глублённый уровень)</w:t>
      </w:r>
      <w:r w:rsidR="00E41BD8" w:rsidRPr="009D74B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41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5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разработана в соответствии с основными положениями федерального государственного образовательного стандарта </w:t>
      </w:r>
      <w:r w:rsidR="00E41BD8" w:rsidRPr="00863CF8">
        <w:rPr>
          <w:rFonts w:ascii="Times New Roman" w:hAnsi="Times New Roman" w:cs="Times New Roman"/>
          <w:color w:val="000000"/>
          <w:sz w:val="28"/>
          <w:szCs w:val="28"/>
        </w:rPr>
        <w:t xml:space="preserve">среднего общего </w:t>
      </w:r>
      <w:r w:rsidR="00E41BD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41BD8" w:rsidRPr="00863CF8">
        <w:rPr>
          <w:rFonts w:ascii="Times New Roman" w:hAnsi="Times New Roman" w:cs="Times New Roman"/>
          <w:color w:val="000000"/>
          <w:sz w:val="28"/>
          <w:szCs w:val="28"/>
        </w:rPr>
        <w:t>бразования</w:t>
      </w:r>
      <w:r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требованиями федеральной  образовательной программы </w:t>
      </w:r>
      <w:r w:rsidR="004E4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среднего </w:t>
      </w:r>
      <w:r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общего образования, а также на основе федеральной рабочей программы воспитания. </w:t>
      </w:r>
    </w:p>
    <w:p w:rsidR="00E41BD8" w:rsidRPr="00E41BD8" w:rsidRDefault="00E41BD8" w:rsidP="00116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636E8"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 </w:t>
      </w:r>
      <w:r w:rsidR="009D7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обществознанию (углублённый уровень) </w:t>
      </w:r>
      <w:r w:rsidR="004636E8"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среднего </w:t>
      </w:r>
      <w:r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образования составлена на основе требований к результатам освоения основной образовательной программы</w:t>
      </w:r>
      <w:bookmarkStart w:id="0" w:name="_Hlk14767479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3CF8">
        <w:rPr>
          <w:rFonts w:ascii="Times New Roman" w:hAnsi="Times New Roman" w:cs="Times New Roman"/>
          <w:color w:val="000000"/>
          <w:sz w:val="28"/>
          <w:szCs w:val="28"/>
        </w:rPr>
        <w:t xml:space="preserve">среднего общего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63CF8">
        <w:rPr>
          <w:rFonts w:ascii="Times New Roman" w:hAnsi="Times New Roman" w:cs="Times New Roman"/>
          <w:color w:val="000000"/>
          <w:sz w:val="28"/>
          <w:szCs w:val="28"/>
        </w:rPr>
        <w:t>бразования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представленных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36E8" w:rsidRPr="007576AB" w:rsidRDefault="00E41BD8" w:rsidP="00116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CF8">
        <w:rPr>
          <w:rFonts w:ascii="Times New Roman" w:hAnsi="Times New Roman" w:cs="Times New Roman"/>
          <w:color w:val="000000"/>
          <w:sz w:val="28"/>
          <w:szCs w:val="28"/>
        </w:rPr>
        <w:t xml:space="preserve">ФГОС СОО, </w:t>
      </w:r>
      <w:proofErr w:type="gramStart"/>
      <w:r w:rsidRPr="00863CF8">
        <w:rPr>
          <w:rFonts w:ascii="Times New Roman" w:hAnsi="Times New Roman" w:cs="Times New Roman"/>
          <w:color w:val="000000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63CF8"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63CF8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863CF8">
        <w:rPr>
          <w:rFonts w:ascii="Times New Roman" w:hAnsi="Times New Roman" w:cs="Times New Roman"/>
          <w:color w:val="000000"/>
          <w:sz w:val="28"/>
          <w:szCs w:val="28"/>
        </w:rPr>
        <w:t xml:space="preserve"> от 12.08.2022 № 732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636E8"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на основе </w:t>
      </w:r>
      <w:bookmarkStart w:id="1" w:name="_Hlk147670565"/>
      <w:r w:rsidR="004636E8"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рабочей программы воспитания</w:t>
      </w:r>
      <w:bookmarkEnd w:id="1"/>
      <w:r w:rsidR="004636E8"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74B7" w:rsidRPr="006A2A57" w:rsidRDefault="004636E8" w:rsidP="00116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E8">
        <w:rPr>
          <w:rFonts w:ascii="Times New Roman" w:eastAsia="Times New Roman" w:hAnsi="Times New Roman" w:cs="Times New Roman"/>
          <w:sz w:val="28"/>
          <w:szCs w:val="28"/>
        </w:rPr>
        <w:t xml:space="preserve">     В структуре программы учебного </w:t>
      </w:r>
      <w:r w:rsidRPr="007576AB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Pr="004636E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D74B7">
        <w:rPr>
          <w:rFonts w:ascii="Times New Roman" w:eastAsia="Times New Roman" w:hAnsi="Times New Roman" w:cs="Times New Roman"/>
          <w:sz w:val="28"/>
          <w:szCs w:val="28"/>
        </w:rPr>
        <w:t>Обществознание (углублённый уровень)</w:t>
      </w:r>
      <w:r w:rsidR="00BF55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636E8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E41BD8">
        <w:rPr>
          <w:rFonts w:ascii="Times New Roman" w:eastAsia="Times New Roman" w:hAnsi="Times New Roman" w:cs="Times New Roman"/>
          <w:sz w:val="28"/>
          <w:szCs w:val="28"/>
        </w:rPr>
        <w:t xml:space="preserve">среднего  </w:t>
      </w:r>
      <w:r w:rsidRPr="004636E8">
        <w:rPr>
          <w:rFonts w:ascii="Times New Roman" w:eastAsia="Times New Roman" w:hAnsi="Times New Roman" w:cs="Times New Roman"/>
          <w:sz w:val="28"/>
          <w:szCs w:val="28"/>
        </w:rPr>
        <w:t xml:space="preserve">общего образования основное место занимают содержательно-методические линии: </w:t>
      </w:r>
      <w:r w:rsidR="00FF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A57">
        <w:rPr>
          <w:rFonts w:ascii="Times New Roman" w:eastAsia="Times New Roman" w:hAnsi="Times New Roman" w:cs="Times New Roman"/>
          <w:sz w:val="28"/>
          <w:szCs w:val="28"/>
        </w:rPr>
        <w:t>«Социальные науки и их особенности»,  «Введение в философию», «Введение в социальную психологию», « Введение в экономическую науку»,  «Введение в социологию», «Введение в политологию», «Введение в правоведение».</w:t>
      </w:r>
    </w:p>
    <w:p w:rsidR="004636E8" w:rsidRPr="0011664B" w:rsidRDefault="004636E8" w:rsidP="00116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64B">
        <w:rPr>
          <w:rFonts w:ascii="Times New Roman" w:eastAsia="Times New Roman" w:hAnsi="Times New Roman" w:cs="Times New Roman"/>
          <w:sz w:val="28"/>
          <w:szCs w:val="28"/>
        </w:rPr>
        <w:t>Кажд</w:t>
      </w:r>
      <w:r w:rsidR="00BB7DE9" w:rsidRPr="0011664B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11664B">
        <w:rPr>
          <w:rFonts w:ascii="Times New Roman" w:eastAsia="Times New Roman" w:hAnsi="Times New Roman" w:cs="Times New Roman"/>
          <w:sz w:val="28"/>
          <w:szCs w:val="28"/>
        </w:rPr>
        <w:t xml:space="preserve"> из этих содержательно-методических</w:t>
      </w:r>
      <w:r w:rsidR="00FF1967" w:rsidRPr="001166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7DE9" w:rsidRPr="0011664B">
        <w:rPr>
          <w:rFonts w:ascii="Times New Roman" w:eastAsia="Times New Roman" w:hAnsi="Times New Roman" w:cs="Times New Roman"/>
          <w:sz w:val="28"/>
          <w:szCs w:val="28"/>
        </w:rPr>
        <w:t xml:space="preserve">линий </w:t>
      </w:r>
      <w:r w:rsidRPr="0011664B">
        <w:rPr>
          <w:rFonts w:ascii="Times New Roman" w:eastAsia="Times New Roman" w:hAnsi="Times New Roman" w:cs="Times New Roman"/>
          <w:sz w:val="28"/>
          <w:szCs w:val="28"/>
        </w:rPr>
        <w:t xml:space="preserve">развивается на протяжении </w:t>
      </w:r>
      <w:r w:rsidR="00BB7DE9" w:rsidRPr="0011664B">
        <w:rPr>
          <w:rFonts w:ascii="Times New Roman" w:eastAsia="Times New Roman" w:hAnsi="Times New Roman" w:cs="Times New Roman"/>
          <w:sz w:val="28"/>
          <w:szCs w:val="28"/>
        </w:rPr>
        <w:t xml:space="preserve">двух </w:t>
      </w:r>
      <w:r w:rsidRPr="0011664B">
        <w:rPr>
          <w:rFonts w:ascii="Times New Roman" w:eastAsia="Times New Roman" w:hAnsi="Times New Roman" w:cs="Times New Roman"/>
          <w:sz w:val="28"/>
          <w:szCs w:val="28"/>
        </w:rPr>
        <w:t>лет изучения курса,</w:t>
      </w:r>
      <w:r w:rsidR="00BB7DE9" w:rsidRPr="0011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967" w:rsidRPr="0011664B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BB7DE9" w:rsidRPr="0011664B">
        <w:rPr>
          <w:rFonts w:ascii="Times New Roman" w:eastAsia="Times New Roman" w:hAnsi="Times New Roman" w:cs="Times New Roman"/>
          <w:sz w:val="28"/>
          <w:szCs w:val="28"/>
        </w:rPr>
        <w:t>самостоятельн</w:t>
      </w:r>
      <w:r w:rsidR="009D74B7" w:rsidRPr="0011664B">
        <w:rPr>
          <w:rFonts w:ascii="Times New Roman" w:eastAsia="Times New Roman" w:hAnsi="Times New Roman" w:cs="Times New Roman"/>
          <w:sz w:val="28"/>
          <w:szCs w:val="28"/>
        </w:rPr>
        <w:t>ый блок тем</w:t>
      </w:r>
      <w:r w:rsidR="00FF1967" w:rsidRPr="001166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74B7" w:rsidRPr="009F0F0E" w:rsidRDefault="004636E8" w:rsidP="00116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64B">
        <w:rPr>
          <w:rFonts w:ascii="Times New Roman" w:eastAsia="Times New Roman" w:hAnsi="Times New Roman" w:cs="Times New Roman"/>
          <w:sz w:val="28"/>
          <w:szCs w:val="28"/>
        </w:rPr>
        <w:t xml:space="preserve">            Учебный предмет «</w:t>
      </w:r>
      <w:r w:rsidR="009D74B7" w:rsidRPr="0011664B">
        <w:rPr>
          <w:rFonts w:ascii="Times New Roman" w:eastAsia="Times New Roman" w:hAnsi="Times New Roman" w:cs="Times New Roman"/>
          <w:sz w:val="28"/>
          <w:szCs w:val="28"/>
        </w:rPr>
        <w:t>Обществознание (углублённый уровень)</w:t>
      </w:r>
      <w:r w:rsidRPr="0011664B">
        <w:rPr>
          <w:rFonts w:ascii="Times New Roman" w:eastAsia="Times New Roman" w:hAnsi="Times New Roman" w:cs="Times New Roman"/>
          <w:sz w:val="28"/>
          <w:szCs w:val="28"/>
        </w:rPr>
        <w:t>» входит в предметную область «</w:t>
      </w:r>
      <w:r w:rsidR="00BB7DE9" w:rsidRPr="009F0F0E">
        <w:rPr>
          <w:rFonts w:ascii="Times New Roman" w:eastAsia="Times New Roman" w:hAnsi="Times New Roman" w:cs="Times New Roman"/>
          <w:sz w:val="28"/>
          <w:szCs w:val="28"/>
        </w:rPr>
        <w:t>Общественно-научные предметы</w:t>
      </w:r>
      <w:r w:rsidRPr="009F0F0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1664B">
        <w:rPr>
          <w:rFonts w:ascii="Times New Roman" w:eastAsia="Times New Roman" w:hAnsi="Times New Roman" w:cs="Times New Roman"/>
          <w:sz w:val="28"/>
          <w:szCs w:val="28"/>
        </w:rPr>
        <w:t xml:space="preserve"> учебного плана учреждения. Учебный план МБОУ г. Мурманска СОШ № </w:t>
      </w:r>
      <w:r w:rsidR="004E494D" w:rsidRPr="0011664B">
        <w:rPr>
          <w:rFonts w:ascii="Times New Roman" w:eastAsia="Times New Roman" w:hAnsi="Times New Roman" w:cs="Times New Roman"/>
          <w:sz w:val="28"/>
          <w:szCs w:val="28"/>
        </w:rPr>
        <w:t>на изучение</w:t>
      </w:r>
      <w:r w:rsidR="009D74B7" w:rsidRPr="0011664B">
        <w:rPr>
          <w:rFonts w:ascii="Times New Roman" w:eastAsia="Times New Roman" w:hAnsi="Times New Roman" w:cs="Times New Roman"/>
          <w:sz w:val="28"/>
          <w:szCs w:val="28"/>
        </w:rPr>
        <w:t xml:space="preserve"> обществознания на углублённом уровне </w:t>
      </w:r>
      <w:r w:rsidR="004E494D" w:rsidRPr="0011664B">
        <w:rPr>
          <w:rFonts w:ascii="Times New Roman" w:eastAsia="Times New Roman" w:hAnsi="Times New Roman" w:cs="Times New Roman"/>
          <w:sz w:val="28"/>
          <w:szCs w:val="28"/>
        </w:rPr>
        <w:t xml:space="preserve"> в 10-11  классах средней  школы </w:t>
      </w:r>
      <w:r w:rsidR="004E494D" w:rsidRPr="009F0F0E">
        <w:rPr>
          <w:rFonts w:ascii="Times New Roman" w:eastAsia="Times New Roman" w:hAnsi="Times New Roman" w:cs="Times New Roman"/>
          <w:sz w:val="28"/>
          <w:szCs w:val="28"/>
        </w:rPr>
        <w:t xml:space="preserve">отводит </w:t>
      </w:r>
      <w:r w:rsidR="009D74B7" w:rsidRPr="009F0F0E">
        <w:rPr>
          <w:rFonts w:ascii="Times New Roman" w:eastAsia="Times New Roman" w:hAnsi="Times New Roman" w:cs="Times New Roman"/>
          <w:sz w:val="28"/>
          <w:szCs w:val="28"/>
        </w:rPr>
        <w:t>4</w:t>
      </w:r>
      <w:r w:rsidR="004E494D" w:rsidRPr="009F0F0E">
        <w:rPr>
          <w:rFonts w:ascii="Times New Roman" w:eastAsia="Times New Roman" w:hAnsi="Times New Roman" w:cs="Times New Roman"/>
          <w:sz w:val="28"/>
          <w:szCs w:val="28"/>
        </w:rPr>
        <w:t xml:space="preserve">  учебный  час в неделю в течение каждого года обучения, всего </w:t>
      </w:r>
      <w:r w:rsidR="009D74B7" w:rsidRPr="009F0F0E">
        <w:rPr>
          <w:rFonts w:ascii="Times New Roman" w:eastAsia="Times New Roman" w:hAnsi="Times New Roman" w:cs="Times New Roman"/>
          <w:sz w:val="28"/>
          <w:szCs w:val="28"/>
        </w:rPr>
        <w:t>272</w:t>
      </w:r>
      <w:r w:rsidRPr="009F0F0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9D74B7" w:rsidRPr="009F0F0E">
        <w:rPr>
          <w:rFonts w:ascii="Times New Roman" w:eastAsia="Times New Roman" w:hAnsi="Times New Roman" w:cs="Times New Roman"/>
          <w:sz w:val="28"/>
          <w:szCs w:val="28"/>
        </w:rPr>
        <w:t>а:</w:t>
      </w:r>
      <w:r w:rsidR="009D74B7" w:rsidRPr="009F0F0E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9D74B7" w:rsidRPr="0011664B" w:rsidRDefault="009D74B7" w:rsidP="00116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2492"/>
        <w:gridCol w:w="3191"/>
      </w:tblGrid>
      <w:tr w:rsidR="004636E8" w:rsidRPr="0011664B" w:rsidTr="00BB7DE9">
        <w:tc>
          <w:tcPr>
            <w:tcW w:w="3888" w:type="dxa"/>
          </w:tcPr>
          <w:p w:rsidR="004636E8" w:rsidRPr="0011664B" w:rsidRDefault="004636E8" w:rsidP="00116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66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492" w:type="dxa"/>
          </w:tcPr>
          <w:p w:rsidR="004636E8" w:rsidRPr="0011664B" w:rsidRDefault="009F0F0E" w:rsidP="00116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4636E8" w:rsidRPr="0011664B" w:rsidRDefault="004636E8" w:rsidP="00116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66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 часов на ступени общего образования</w:t>
            </w:r>
          </w:p>
        </w:tc>
      </w:tr>
      <w:tr w:rsidR="00BB7DE9" w:rsidRPr="0011664B" w:rsidTr="00BB7DE9">
        <w:tc>
          <w:tcPr>
            <w:tcW w:w="3888" w:type="dxa"/>
          </w:tcPr>
          <w:p w:rsidR="00BB7DE9" w:rsidRPr="0011664B" w:rsidRDefault="004E494D" w:rsidP="001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BB7DE9" w:rsidRPr="0011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492" w:type="dxa"/>
          </w:tcPr>
          <w:p w:rsidR="00BB7DE9" w:rsidRPr="0011664B" w:rsidRDefault="009D74B7" w:rsidP="001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191" w:type="dxa"/>
          </w:tcPr>
          <w:p w:rsidR="00BB7DE9" w:rsidRPr="0011664B" w:rsidRDefault="009D74B7" w:rsidP="001166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6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136</w:t>
            </w:r>
            <w:r w:rsidR="008C608F" w:rsidRPr="00116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часов </w:t>
            </w:r>
          </w:p>
        </w:tc>
      </w:tr>
      <w:tr w:rsidR="009D74B7" w:rsidRPr="0011664B" w:rsidTr="00BB7DE9">
        <w:tc>
          <w:tcPr>
            <w:tcW w:w="3888" w:type="dxa"/>
          </w:tcPr>
          <w:p w:rsidR="009D74B7" w:rsidRPr="0011664B" w:rsidRDefault="009D74B7" w:rsidP="001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классы</w:t>
            </w:r>
          </w:p>
        </w:tc>
        <w:tc>
          <w:tcPr>
            <w:tcW w:w="2492" w:type="dxa"/>
          </w:tcPr>
          <w:p w:rsidR="009D74B7" w:rsidRPr="0011664B" w:rsidRDefault="009D74B7" w:rsidP="001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191" w:type="dxa"/>
          </w:tcPr>
          <w:p w:rsidR="009D74B7" w:rsidRPr="0011664B" w:rsidRDefault="009D74B7" w:rsidP="001166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6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136 часов </w:t>
            </w:r>
          </w:p>
        </w:tc>
      </w:tr>
      <w:tr w:rsidR="004636E8" w:rsidRPr="0011664B" w:rsidTr="00BB7DE9">
        <w:tc>
          <w:tcPr>
            <w:tcW w:w="3888" w:type="dxa"/>
          </w:tcPr>
          <w:p w:rsidR="004636E8" w:rsidRPr="0011664B" w:rsidRDefault="004636E8" w:rsidP="00116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66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92" w:type="dxa"/>
          </w:tcPr>
          <w:p w:rsidR="004636E8" w:rsidRPr="0011664B" w:rsidRDefault="004636E8" w:rsidP="00116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6E8" w:rsidRPr="0011664B" w:rsidRDefault="009D74B7" w:rsidP="00116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66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272 часа</w:t>
            </w:r>
          </w:p>
        </w:tc>
      </w:tr>
    </w:tbl>
    <w:p w:rsidR="004636E8" w:rsidRPr="0011664B" w:rsidRDefault="004636E8" w:rsidP="00116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he-IL"/>
        </w:rPr>
      </w:pPr>
    </w:p>
    <w:p w:rsidR="004636E8" w:rsidRPr="0011664B" w:rsidRDefault="004636E8" w:rsidP="0011664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11664B">
        <w:rPr>
          <w:rFonts w:ascii="Times New Roman" w:eastAsia="TimesNewRomanPSMT" w:hAnsi="Times New Roman" w:cs="Times New Roman"/>
          <w:b/>
          <w:sz w:val="28"/>
          <w:szCs w:val="28"/>
        </w:rPr>
        <w:t>ЦЕЛИ ИЗУЧЕНИЯ УЧЕБНОГО КУРСА</w:t>
      </w:r>
    </w:p>
    <w:p w:rsidR="00C61C84" w:rsidRPr="0011664B" w:rsidRDefault="00C61C84" w:rsidP="001166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1664B">
        <w:rPr>
          <w:rFonts w:ascii="Times New Roman" w:hAnsi="Times New Roman" w:cs="Times New Roman"/>
          <w:color w:val="000000"/>
          <w:sz w:val="28"/>
          <w:szCs w:val="28"/>
        </w:rPr>
        <w:t>Целями изучения учебного предмета «Обществознание» углублённого уровня являются:</w:t>
      </w:r>
    </w:p>
    <w:p w:rsidR="00C61C84" w:rsidRPr="0011664B" w:rsidRDefault="00C61C84" w:rsidP="001166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1664B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</w:t>
      </w:r>
      <w:r w:rsidRPr="001166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правовым принципам, закреплённым в Конституции Российской Федерации и законодательстве Российской Федерации;</w:t>
      </w:r>
    </w:p>
    <w:p w:rsidR="00C61C84" w:rsidRPr="0011664B" w:rsidRDefault="00C61C84" w:rsidP="001166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1664B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proofErr w:type="spellStart"/>
      <w:r w:rsidRPr="0011664B">
        <w:rPr>
          <w:rFonts w:ascii="Times New Roman" w:hAnsi="Times New Roman" w:cs="Times New Roman"/>
          <w:color w:val="000000"/>
          <w:sz w:val="28"/>
          <w:szCs w:val="28"/>
        </w:rPr>
        <w:t>духовно­нравственных</w:t>
      </w:r>
      <w:proofErr w:type="spellEnd"/>
      <w:r w:rsidRPr="0011664B">
        <w:rPr>
          <w:rFonts w:ascii="Times New Roman" w:hAnsi="Times New Roman" w:cs="Times New Roman"/>
          <w:color w:val="000000"/>
          <w:sz w:val="28"/>
          <w:szCs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61C84" w:rsidRPr="0011664B" w:rsidRDefault="00C61C84" w:rsidP="001166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64B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11664B">
        <w:rPr>
          <w:rFonts w:ascii="Times New Roman" w:hAnsi="Times New Roman" w:cs="Times New Roman"/>
          <w:color w:val="000000"/>
          <w:sz w:val="28"/>
          <w:szCs w:val="28"/>
        </w:rPr>
        <w:t>социокультурное</w:t>
      </w:r>
      <w:proofErr w:type="spellEnd"/>
      <w:r w:rsidRPr="0011664B">
        <w:rPr>
          <w:rFonts w:ascii="Times New Roman" w:hAnsi="Times New Roman" w:cs="Times New Roman"/>
          <w:color w:val="000000"/>
          <w:sz w:val="28"/>
          <w:szCs w:val="28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C61C84" w:rsidRPr="0011664B" w:rsidRDefault="00C61C84" w:rsidP="001166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1664B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комплекса умений, направленных на </w:t>
      </w:r>
      <w:proofErr w:type="spellStart"/>
      <w:r w:rsidRPr="0011664B">
        <w:rPr>
          <w:rFonts w:ascii="Times New Roman" w:hAnsi="Times New Roman" w:cs="Times New Roman"/>
          <w:color w:val="000000"/>
          <w:sz w:val="28"/>
          <w:szCs w:val="28"/>
        </w:rPr>
        <w:t>синтезирование</w:t>
      </w:r>
      <w:proofErr w:type="spellEnd"/>
      <w:r w:rsidRPr="0011664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61C84" w:rsidRPr="0011664B" w:rsidRDefault="00C61C84" w:rsidP="001166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1664B">
        <w:rPr>
          <w:rFonts w:ascii="Times New Roman" w:hAnsi="Times New Roman" w:cs="Times New Roman"/>
          <w:color w:val="000000"/>
          <w:sz w:val="28"/>
          <w:szCs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C61C84" w:rsidRPr="0011664B" w:rsidRDefault="00C61C84" w:rsidP="001166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1664B">
        <w:rPr>
          <w:rFonts w:ascii="Times New Roman" w:hAnsi="Times New Roman" w:cs="Times New Roman"/>
          <w:color w:val="000000"/>
          <w:sz w:val="28"/>
          <w:szCs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61C84" w:rsidRPr="0011664B" w:rsidRDefault="00C61C84" w:rsidP="001166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1664B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11664B">
        <w:rPr>
          <w:rFonts w:ascii="Times New Roman" w:hAnsi="Times New Roman" w:cs="Times New Roman"/>
          <w:color w:val="000000"/>
          <w:sz w:val="28"/>
          <w:szCs w:val="28"/>
        </w:rPr>
        <w:t>социально­гуманитарной</w:t>
      </w:r>
      <w:proofErr w:type="spellEnd"/>
      <w:r w:rsidRPr="0011664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подготовки.</w:t>
      </w:r>
    </w:p>
    <w:p w:rsidR="003F2040" w:rsidRPr="0011664B" w:rsidRDefault="003F2040" w:rsidP="0011664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4636E8" w:rsidRPr="0011664B" w:rsidRDefault="004636E8" w:rsidP="0011664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11664B">
        <w:rPr>
          <w:rFonts w:ascii="Times New Roman" w:eastAsia="TimesNewRomanPSMT" w:hAnsi="Times New Roman" w:cs="Times New Roman"/>
          <w:b/>
          <w:sz w:val="28"/>
          <w:szCs w:val="28"/>
        </w:rPr>
        <w:t>УМК:</w:t>
      </w:r>
    </w:p>
    <w:p w:rsidR="00A956B7" w:rsidRPr="0011664B" w:rsidRDefault="00A956B7" w:rsidP="0011664B">
      <w:pPr>
        <w:pStyle w:val="a5"/>
        <w:ind w:right="105" w:firstLine="0"/>
        <w:rPr>
          <w:sz w:val="28"/>
          <w:szCs w:val="28"/>
        </w:rPr>
      </w:pPr>
      <w:r w:rsidRPr="0011664B">
        <w:rPr>
          <w:sz w:val="28"/>
          <w:szCs w:val="28"/>
        </w:rPr>
        <w:t xml:space="preserve">Обществознание. 10 класс: учеб, для </w:t>
      </w:r>
      <w:proofErr w:type="spellStart"/>
      <w:r w:rsidRPr="0011664B">
        <w:rPr>
          <w:sz w:val="28"/>
          <w:szCs w:val="28"/>
        </w:rPr>
        <w:t>общеобразоват</w:t>
      </w:r>
      <w:proofErr w:type="spellEnd"/>
      <w:r w:rsidRPr="0011664B">
        <w:rPr>
          <w:sz w:val="28"/>
          <w:szCs w:val="28"/>
        </w:rPr>
        <w:t xml:space="preserve">. организаций: базовый уровень / </w:t>
      </w:r>
      <w:proofErr w:type="gramStart"/>
      <w:r w:rsidRPr="0011664B">
        <w:rPr>
          <w:sz w:val="28"/>
          <w:szCs w:val="28"/>
        </w:rPr>
        <w:t xml:space="preserve">[ </w:t>
      </w:r>
      <w:proofErr w:type="spellStart"/>
      <w:proofErr w:type="gramEnd"/>
      <w:r w:rsidRPr="0011664B">
        <w:rPr>
          <w:sz w:val="28"/>
          <w:szCs w:val="28"/>
        </w:rPr>
        <w:t>О.В.Гаман-Голутвина</w:t>
      </w:r>
      <w:proofErr w:type="spellEnd"/>
      <w:r w:rsidRPr="0011664B">
        <w:rPr>
          <w:sz w:val="28"/>
          <w:szCs w:val="28"/>
        </w:rPr>
        <w:t xml:space="preserve">, А.И. </w:t>
      </w:r>
      <w:proofErr w:type="spellStart"/>
      <w:r w:rsidRPr="0011664B">
        <w:rPr>
          <w:sz w:val="28"/>
          <w:szCs w:val="28"/>
        </w:rPr>
        <w:t>Ковлер</w:t>
      </w:r>
      <w:proofErr w:type="spellEnd"/>
      <w:r w:rsidRPr="0011664B">
        <w:rPr>
          <w:sz w:val="28"/>
          <w:szCs w:val="28"/>
        </w:rPr>
        <w:t>, Е.Г. Пономарёва; под общ. Ред. В.А. Тишкова];</w:t>
      </w:r>
      <w:r w:rsidRPr="0011664B">
        <w:rPr>
          <w:spacing w:val="1"/>
          <w:sz w:val="28"/>
          <w:szCs w:val="28"/>
        </w:rPr>
        <w:t xml:space="preserve"> </w:t>
      </w:r>
      <w:r w:rsidRPr="0011664B">
        <w:rPr>
          <w:sz w:val="28"/>
          <w:szCs w:val="28"/>
        </w:rPr>
        <w:t>Рос</w:t>
      </w:r>
      <w:proofErr w:type="gramStart"/>
      <w:r w:rsidRPr="0011664B">
        <w:rPr>
          <w:sz w:val="28"/>
          <w:szCs w:val="28"/>
        </w:rPr>
        <w:t>.</w:t>
      </w:r>
      <w:proofErr w:type="gramEnd"/>
      <w:r w:rsidRPr="0011664B">
        <w:rPr>
          <w:sz w:val="28"/>
          <w:szCs w:val="28"/>
        </w:rPr>
        <w:t xml:space="preserve"> </w:t>
      </w:r>
      <w:proofErr w:type="gramStart"/>
      <w:r w:rsidRPr="0011664B">
        <w:rPr>
          <w:sz w:val="28"/>
          <w:szCs w:val="28"/>
        </w:rPr>
        <w:t>а</w:t>
      </w:r>
      <w:proofErr w:type="gramEnd"/>
      <w:r w:rsidRPr="0011664B">
        <w:rPr>
          <w:sz w:val="28"/>
          <w:szCs w:val="28"/>
        </w:rPr>
        <w:t>кад. наук. Российский учебник,</w:t>
      </w:r>
      <w:r w:rsidRPr="0011664B">
        <w:rPr>
          <w:spacing w:val="-1"/>
          <w:sz w:val="28"/>
          <w:szCs w:val="28"/>
        </w:rPr>
        <w:t xml:space="preserve"> </w:t>
      </w:r>
      <w:r w:rsidRPr="0011664B">
        <w:rPr>
          <w:sz w:val="28"/>
          <w:szCs w:val="28"/>
        </w:rPr>
        <w:t xml:space="preserve">изд-во— </w:t>
      </w:r>
      <w:proofErr w:type="gramStart"/>
      <w:r w:rsidRPr="0011664B">
        <w:rPr>
          <w:sz w:val="28"/>
          <w:szCs w:val="28"/>
        </w:rPr>
        <w:t>М.</w:t>
      </w:r>
      <w:proofErr w:type="gramEnd"/>
      <w:r w:rsidRPr="0011664B">
        <w:rPr>
          <w:sz w:val="28"/>
          <w:szCs w:val="28"/>
        </w:rPr>
        <w:t>: «</w:t>
      </w:r>
      <w:proofErr w:type="spellStart"/>
      <w:r w:rsidRPr="0011664B">
        <w:rPr>
          <w:sz w:val="28"/>
          <w:szCs w:val="28"/>
        </w:rPr>
        <w:t>Вентана-Граф</w:t>
      </w:r>
      <w:proofErr w:type="spellEnd"/>
      <w:r w:rsidRPr="0011664B">
        <w:rPr>
          <w:sz w:val="28"/>
          <w:szCs w:val="28"/>
        </w:rPr>
        <w:t>», 2020.</w:t>
      </w:r>
    </w:p>
    <w:p w:rsidR="003F2040" w:rsidRPr="005C578D" w:rsidRDefault="003F2040" w:rsidP="0011664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4636E8" w:rsidRPr="005C578D" w:rsidRDefault="004636E8" w:rsidP="00116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36E8" w:rsidRPr="005C578D" w:rsidSect="0055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0201"/>
    <w:multiLevelType w:val="hybridMultilevel"/>
    <w:tmpl w:val="0D2A6B9C"/>
    <w:lvl w:ilvl="0" w:tplc="9CD8858E">
      <w:start w:val="1"/>
      <w:numFmt w:val="decimal"/>
      <w:lvlText w:val="%1."/>
      <w:lvlJc w:val="left"/>
      <w:pPr>
        <w:ind w:left="973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52735A">
      <w:numFmt w:val="bullet"/>
      <w:lvlText w:val="•"/>
      <w:lvlJc w:val="left"/>
      <w:pPr>
        <w:ind w:left="2054" w:hanging="226"/>
      </w:pPr>
      <w:rPr>
        <w:rFonts w:hint="default"/>
        <w:lang w:val="ru-RU" w:eastAsia="en-US" w:bidi="ar-SA"/>
      </w:rPr>
    </w:lvl>
    <w:lvl w:ilvl="2" w:tplc="B3AE9A62">
      <w:numFmt w:val="bullet"/>
      <w:lvlText w:val="•"/>
      <w:lvlJc w:val="left"/>
      <w:pPr>
        <w:ind w:left="3128" w:hanging="226"/>
      </w:pPr>
      <w:rPr>
        <w:rFonts w:hint="default"/>
        <w:lang w:val="ru-RU" w:eastAsia="en-US" w:bidi="ar-SA"/>
      </w:rPr>
    </w:lvl>
    <w:lvl w:ilvl="3" w:tplc="280C9F16">
      <w:numFmt w:val="bullet"/>
      <w:lvlText w:val="•"/>
      <w:lvlJc w:val="left"/>
      <w:pPr>
        <w:ind w:left="4203" w:hanging="226"/>
      </w:pPr>
      <w:rPr>
        <w:rFonts w:hint="default"/>
        <w:lang w:val="ru-RU" w:eastAsia="en-US" w:bidi="ar-SA"/>
      </w:rPr>
    </w:lvl>
    <w:lvl w:ilvl="4" w:tplc="7FA0A346">
      <w:numFmt w:val="bullet"/>
      <w:lvlText w:val="•"/>
      <w:lvlJc w:val="left"/>
      <w:pPr>
        <w:ind w:left="5277" w:hanging="226"/>
      </w:pPr>
      <w:rPr>
        <w:rFonts w:hint="default"/>
        <w:lang w:val="ru-RU" w:eastAsia="en-US" w:bidi="ar-SA"/>
      </w:rPr>
    </w:lvl>
    <w:lvl w:ilvl="5" w:tplc="43269AAE">
      <w:numFmt w:val="bullet"/>
      <w:lvlText w:val="•"/>
      <w:lvlJc w:val="left"/>
      <w:pPr>
        <w:ind w:left="6352" w:hanging="226"/>
      </w:pPr>
      <w:rPr>
        <w:rFonts w:hint="default"/>
        <w:lang w:val="ru-RU" w:eastAsia="en-US" w:bidi="ar-SA"/>
      </w:rPr>
    </w:lvl>
    <w:lvl w:ilvl="6" w:tplc="7B40B860">
      <w:numFmt w:val="bullet"/>
      <w:lvlText w:val="•"/>
      <w:lvlJc w:val="left"/>
      <w:pPr>
        <w:ind w:left="7426" w:hanging="226"/>
      </w:pPr>
      <w:rPr>
        <w:rFonts w:hint="default"/>
        <w:lang w:val="ru-RU" w:eastAsia="en-US" w:bidi="ar-SA"/>
      </w:rPr>
    </w:lvl>
    <w:lvl w:ilvl="7" w:tplc="F4AE5CC8">
      <w:numFmt w:val="bullet"/>
      <w:lvlText w:val="•"/>
      <w:lvlJc w:val="left"/>
      <w:pPr>
        <w:ind w:left="8500" w:hanging="226"/>
      </w:pPr>
      <w:rPr>
        <w:rFonts w:hint="default"/>
        <w:lang w:val="ru-RU" w:eastAsia="en-US" w:bidi="ar-SA"/>
      </w:rPr>
    </w:lvl>
    <w:lvl w:ilvl="8" w:tplc="E97AA70C">
      <w:numFmt w:val="bullet"/>
      <w:lvlText w:val="•"/>
      <w:lvlJc w:val="left"/>
      <w:pPr>
        <w:ind w:left="9575" w:hanging="226"/>
      </w:pPr>
      <w:rPr>
        <w:rFonts w:hint="default"/>
        <w:lang w:val="ru-RU" w:eastAsia="en-US" w:bidi="ar-SA"/>
      </w:rPr>
    </w:lvl>
  </w:abstractNum>
  <w:abstractNum w:abstractNumId="1">
    <w:nsid w:val="31264B73"/>
    <w:multiLevelType w:val="hybridMultilevel"/>
    <w:tmpl w:val="A1781FEE"/>
    <w:lvl w:ilvl="0" w:tplc="44A4BA7A">
      <w:numFmt w:val="bullet"/>
      <w:lvlText w:val=""/>
      <w:lvlJc w:val="left"/>
      <w:pPr>
        <w:ind w:left="7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F48956">
      <w:numFmt w:val="bullet"/>
      <w:lvlText w:val="•"/>
      <w:lvlJc w:val="left"/>
      <w:pPr>
        <w:ind w:left="1664" w:hanging="708"/>
      </w:pPr>
      <w:rPr>
        <w:rFonts w:hint="default"/>
        <w:lang w:val="ru-RU" w:eastAsia="en-US" w:bidi="ar-SA"/>
      </w:rPr>
    </w:lvl>
    <w:lvl w:ilvl="2" w:tplc="5086A6C2">
      <w:numFmt w:val="bullet"/>
      <w:lvlText w:val="•"/>
      <w:lvlJc w:val="left"/>
      <w:pPr>
        <w:ind w:left="2623" w:hanging="708"/>
      </w:pPr>
      <w:rPr>
        <w:rFonts w:hint="default"/>
        <w:lang w:val="ru-RU" w:eastAsia="en-US" w:bidi="ar-SA"/>
      </w:rPr>
    </w:lvl>
    <w:lvl w:ilvl="3" w:tplc="EB826862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4" w:tplc="E4506290">
      <w:numFmt w:val="bullet"/>
      <w:lvlText w:val="•"/>
      <w:lvlJc w:val="left"/>
      <w:pPr>
        <w:ind w:left="4540" w:hanging="708"/>
      </w:pPr>
      <w:rPr>
        <w:rFonts w:hint="default"/>
        <w:lang w:val="ru-RU" w:eastAsia="en-US" w:bidi="ar-SA"/>
      </w:rPr>
    </w:lvl>
    <w:lvl w:ilvl="5" w:tplc="A594BCAE">
      <w:numFmt w:val="bullet"/>
      <w:lvlText w:val="•"/>
      <w:lvlJc w:val="left"/>
      <w:pPr>
        <w:ind w:left="5499" w:hanging="708"/>
      </w:pPr>
      <w:rPr>
        <w:rFonts w:hint="default"/>
        <w:lang w:val="ru-RU" w:eastAsia="en-US" w:bidi="ar-SA"/>
      </w:rPr>
    </w:lvl>
    <w:lvl w:ilvl="6" w:tplc="F53EF8D6">
      <w:numFmt w:val="bullet"/>
      <w:lvlText w:val="•"/>
      <w:lvlJc w:val="left"/>
      <w:pPr>
        <w:ind w:left="6457" w:hanging="708"/>
      </w:pPr>
      <w:rPr>
        <w:rFonts w:hint="default"/>
        <w:lang w:val="ru-RU" w:eastAsia="en-US" w:bidi="ar-SA"/>
      </w:rPr>
    </w:lvl>
    <w:lvl w:ilvl="7" w:tplc="E11221C8">
      <w:numFmt w:val="bullet"/>
      <w:lvlText w:val="•"/>
      <w:lvlJc w:val="left"/>
      <w:pPr>
        <w:ind w:left="7416" w:hanging="708"/>
      </w:pPr>
      <w:rPr>
        <w:rFonts w:hint="default"/>
        <w:lang w:val="ru-RU" w:eastAsia="en-US" w:bidi="ar-SA"/>
      </w:rPr>
    </w:lvl>
    <w:lvl w:ilvl="8" w:tplc="82988B40">
      <w:numFmt w:val="bullet"/>
      <w:lvlText w:val="•"/>
      <w:lvlJc w:val="left"/>
      <w:pPr>
        <w:ind w:left="8375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481"/>
    <w:rsid w:val="000B5D9E"/>
    <w:rsid w:val="0011664B"/>
    <w:rsid w:val="003F2040"/>
    <w:rsid w:val="00405481"/>
    <w:rsid w:val="004636E8"/>
    <w:rsid w:val="004E494D"/>
    <w:rsid w:val="00553B15"/>
    <w:rsid w:val="005C578D"/>
    <w:rsid w:val="005F753A"/>
    <w:rsid w:val="006A2A57"/>
    <w:rsid w:val="007576AB"/>
    <w:rsid w:val="008C608F"/>
    <w:rsid w:val="009D74B7"/>
    <w:rsid w:val="009F0F0E"/>
    <w:rsid w:val="00A05C55"/>
    <w:rsid w:val="00A956B7"/>
    <w:rsid w:val="00BB7DE9"/>
    <w:rsid w:val="00BF55D0"/>
    <w:rsid w:val="00C61C84"/>
    <w:rsid w:val="00CE2A7F"/>
    <w:rsid w:val="00E41BD8"/>
    <w:rsid w:val="00E5668A"/>
    <w:rsid w:val="00F93941"/>
    <w:rsid w:val="00FF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E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BB7DE9"/>
    <w:pPr>
      <w:widowControl w:val="0"/>
      <w:autoSpaceDE w:val="0"/>
      <w:autoSpaceDN w:val="0"/>
      <w:spacing w:after="0" w:line="274" w:lineRule="exact"/>
      <w:ind w:left="93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636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4636E8"/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4636E8"/>
    <w:pPr>
      <w:widowControl w:val="0"/>
      <w:autoSpaceDE w:val="0"/>
      <w:autoSpaceDN w:val="0"/>
      <w:adjustRightInd w:val="0"/>
      <w:spacing w:after="0" w:line="313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B7D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BB7DE9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B7DE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BB7DE9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F196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F1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F1967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8C608F"/>
    <w:pPr>
      <w:widowControl w:val="0"/>
      <w:autoSpaceDE w:val="0"/>
      <w:autoSpaceDN w:val="0"/>
      <w:spacing w:after="0" w:line="251" w:lineRule="exact"/>
      <w:ind w:left="1683"/>
      <w:jc w:val="both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8">
    <w:name w:val="Абзац списка Знак"/>
    <w:link w:val="a7"/>
    <w:uiPriority w:val="99"/>
    <w:locked/>
    <w:rsid w:val="008C608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Садовничая</dc:creator>
  <cp:keywords/>
  <dc:description/>
  <cp:lastModifiedBy>Учитель</cp:lastModifiedBy>
  <cp:revision>15</cp:revision>
  <dcterms:created xsi:type="dcterms:W3CDTF">2023-10-08T12:11:00Z</dcterms:created>
  <dcterms:modified xsi:type="dcterms:W3CDTF">2023-10-09T09:32:00Z</dcterms:modified>
</cp:coreProperties>
</file>