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67" w:rsidRPr="00E0353F" w:rsidRDefault="00151E67" w:rsidP="00E0353F">
      <w:pPr>
        <w:spacing w:line="276" w:lineRule="auto"/>
        <w:jc w:val="center"/>
        <w:rPr>
          <w:b/>
          <w:bCs/>
          <w:sz w:val="28"/>
          <w:szCs w:val="28"/>
        </w:rPr>
      </w:pPr>
      <w:r w:rsidRPr="00E0353F">
        <w:rPr>
          <w:b/>
          <w:bCs/>
          <w:sz w:val="28"/>
          <w:szCs w:val="28"/>
        </w:rPr>
        <w:t xml:space="preserve">Аннотация к рабочей программе «Химия.10-11 класс» </w:t>
      </w:r>
    </w:p>
    <w:p w:rsidR="00151E67" w:rsidRPr="00E0353F" w:rsidRDefault="00151E67" w:rsidP="00E0353F">
      <w:pPr>
        <w:spacing w:line="276" w:lineRule="auto"/>
        <w:jc w:val="center"/>
        <w:rPr>
          <w:b/>
          <w:bCs/>
          <w:sz w:val="28"/>
          <w:szCs w:val="28"/>
        </w:rPr>
      </w:pPr>
      <w:r w:rsidRPr="00E0353F">
        <w:rPr>
          <w:b/>
          <w:bCs/>
          <w:sz w:val="28"/>
          <w:szCs w:val="28"/>
        </w:rPr>
        <w:t>Базовый уровень.</w:t>
      </w:r>
    </w:p>
    <w:p w:rsidR="00151E67" w:rsidRPr="00E0353F" w:rsidRDefault="00151E67" w:rsidP="00E0353F">
      <w:pPr>
        <w:spacing w:line="276" w:lineRule="auto"/>
        <w:jc w:val="both"/>
        <w:rPr>
          <w:b/>
          <w:bCs/>
          <w:sz w:val="28"/>
          <w:szCs w:val="28"/>
        </w:rPr>
      </w:pPr>
    </w:p>
    <w:p w:rsidR="00151E67" w:rsidRPr="00E0353F" w:rsidRDefault="00E0353F" w:rsidP="00E0353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1E67" w:rsidRPr="00E0353F">
        <w:rPr>
          <w:sz w:val="28"/>
          <w:szCs w:val="28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</w:t>
      </w:r>
    </w:p>
    <w:p w:rsidR="00151E67" w:rsidRPr="00E0353F" w:rsidRDefault="00151E67" w:rsidP="00E0353F">
      <w:pPr>
        <w:pStyle w:val="Default"/>
        <w:spacing w:line="276" w:lineRule="auto"/>
        <w:jc w:val="both"/>
        <w:rPr>
          <w:sz w:val="28"/>
          <w:szCs w:val="28"/>
        </w:rPr>
      </w:pPr>
      <w:r w:rsidRPr="00E0353F">
        <w:rPr>
          <w:sz w:val="28"/>
          <w:szCs w:val="28"/>
        </w:rPr>
        <w:t xml:space="preserve">     Содержание программы по химии направлено на формирование естественно- научной картины мира обучающихся 10–11 классов при обучении их химии на базовом уровне на основе системно-деятельностного подхода. Программа по химии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химии с естественнонаучными учебными предметами. В ней определяются основные цели изучения химии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151E67" w:rsidRPr="00E0353F" w:rsidRDefault="00E0353F" w:rsidP="00E0353F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51E67" w:rsidRPr="00E0353F">
        <w:rPr>
          <w:sz w:val="28"/>
          <w:szCs w:val="28"/>
        </w:rPr>
        <w:t xml:space="preserve">Учебный предмет «Химия» входит в предметную область «Естественнонаучные предметы» учебного плана учреждения. Учебный план МБОУ г. Мурманска СОШ № 49  на изучение химии (базовый уровень) на уровне среднего общего образования отводит </w:t>
      </w:r>
      <w:r w:rsidR="00151E67" w:rsidRPr="00E0353F">
        <w:rPr>
          <w:b/>
          <w:sz w:val="28"/>
          <w:szCs w:val="28"/>
        </w:rPr>
        <w:t>68</w:t>
      </w:r>
      <w:r w:rsidR="00151E67" w:rsidRPr="00E0353F">
        <w:rPr>
          <w:sz w:val="28"/>
          <w:szCs w:val="28"/>
        </w:rPr>
        <w:t xml:space="preserve"> часов: в 10 классе –34 часа (1 час в неделю), в 11 классе – </w:t>
      </w:r>
      <w:r w:rsidR="00151E67" w:rsidRPr="00E0353F">
        <w:rPr>
          <w:b/>
          <w:sz w:val="28"/>
          <w:szCs w:val="28"/>
        </w:rPr>
        <w:t>34</w:t>
      </w:r>
      <w:r w:rsidR="00151E67" w:rsidRPr="00E0353F">
        <w:rPr>
          <w:sz w:val="28"/>
          <w:szCs w:val="28"/>
        </w:rPr>
        <w:t xml:space="preserve"> часа (1 час в неделю).</w:t>
      </w:r>
    </w:p>
    <w:p w:rsidR="00151E67" w:rsidRPr="00E0353F" w:rsidRDefault="00151E67" w:rsidP="00E0353F">
      <w:pPr>
        <w:pStyle w:val="Default"/>
        <w:spacing w:line="276" w:lineRule="auto"/>
        <w:jc w:val="both"/>
        <w:rPr>
          <w:sz w:val="28"/>
          <w:szCs w:val="28"/>
        </w:rPr>
      </w:pPr>
    </w:p>
    <w:p w:rsidR="00151E67" w:rsidRDefault="00E0353F" w:rsidP="00E0353F">
      <w:pPr>
        <w:pStyle w:val="Default"/>
        <w:spacing w:line="276" w:lineRule="auto"/>
        <w:jc w:val="both"/>
        <w:rPr>
          <w:sz w:val="28"/>
          <w:szCs w:val="28"/>
        </w:rPr>
      </w:pPr>
      <w:r w:rsidRPr="00E0353F">
        <w:rPr>
          <w:b/>
          <w:bCs/>
          <w:sz w:val="28"/>
          <w:szCs w:val="28"/>
        </w:rPr>
        <w:t>ЦЕЛИ</w:t>
      </w:r>
      <w:r w:rsidR="00151E67" w:rsidRPr="00E0353F">
        <w:rPr>
          <w:sz w:val="28"/>
          <w:szCs w:val="28"/>
        </w:rPr>
        <w:t xml:space="preserve"> изучения предмета «Химия» на базовом уровне (10-11 </w:t>
      </w:r>
      <w:proofErr w:type="spellStart"/>
      <w:r w:rsidR="00151E67" w:rsidRPr="00E0353F">
        <w:rPr>
          <w:sz w:val="28"/>
          <w:szCs w:val="28"/>
        </w:rPr>
        <w:t>кл</w:t>
      </w:r>
      <w:proofErr w:type="spellEnd"/>
      <w:r w:rsidR="00151E67" w:rsidRPr="00E0353F">
        <w:rPr>
          <w:sz w:val="28"/>
          <w:szCs w:val="28"/>
        </w:rPr>
        <w:t xml:space="preserve">.) являются: 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 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 развитие умений и способов </w:t>
      </w:r>
      <w:r w:rsidR="00151E67" w:rsidRPr="00E0353F">
        <w:rPr>
          <w:sz w:val="28"/>
          <w:szCs w:val="28"/>
        </w:rPr>
        <w:lastRenderedPageBreak/>
        <w:t>деятельности, связанных с наблюдением и объяснением химического эксперимента, соблюдением правил безопасного обращения с веществами</w:t>
      </w:r>
      <w:r w:rsidRPr="00E0353F">
        <w:rPr>
          <w:sz w:val="28"/>
          <w:szCs w:val="28"/>
        </w:rPr>
        <w:t>. адаптация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 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 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</w:t>
      </w:r>
      <w:r>
        <w:rPr>
          <w:sz w:val="28"/>
          <w:szCs w:val="28"/>
        </w:rPr>
        <w:t>-</w:t>
      </w:r>
      <w:r w:rsidRPr="00E0353F">
        <w:rPr>
          <w:sz w:val="28"/>
          <w:szCs w:val="28"/>
        </w:rPr>
        <w:t>популярной информации химического содержания; формирование и развитие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 воспитание у обучающихся убеждённости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</w:p>
    <w:p w:rsidR="00E0353F" w:rsidRPr="00E0353F" w:rsidRDefault="00E0353F" w:rsidP="00E0353F">
      <w:pPr>
        <w:pStyle w:val="Default"/>
        <w:spacing w:line="276" w:lineRule="auto"/>
        <w:jc w:val="both"/>
        <w:rPr>
          <w:rFonts w:ascii="Sylfaen" w:hAnsi="Sylfaen" w:cs="Sylfaen"/>
          <w:sz w:val="28"/>
          <w:szCs w:val="28"/>
        </w:rPr>
      </w:pPr>
    </w:p>
    <w:p w:rsidR="00221DA9" w:rsidRPr="00E0353F" w:rsidRDefault="00E0353F" w:rsidP="00E0353F">
      <w:pPr>
        <w:spacing w:line="276" w:lineRule="auto"/>
        <w:rPr>
          <w:b/>
          <w:bCs/>
          <w:sz w:val="36"/>
          <w:szCs w:val="36"/>
        </w:rPr>
      </w:pPr>
      <w:r w:rsidRPr="00E0353F">
        <w:rPr>
          <w:b/>
          <w:bCs/>
          <w:sz w:val="36"/>
          <w:szCs w:val="36"/>
        </w:rPr>
        <w:t>Учебно-методический комплект:</w:t>
      </w:r>
    </w:p>
    <w:p w:rsidR="00E0353F" w:rsidRPr="00596CF0" w:rsidRDefault="00E0353F" w:rsidP="00E0353F">
      <w:pPr>
        <w:pStyle w:val="Default"/>
        <w:jc w:val="both"/>
        <w:rPr>
          <w:rFonts w:eastAsiaTheme="minorHAnsi"/>
          <w:sz w:val="28"/>
          <w:szCs w:val="28"/>
          <w:lang w:eastAsia="en-US"/>
        </w:rPr>
      </w:pPr>
      <w:r w:rsidRPr="00596CF0">
        <w:rPr>
          <w:b/>
          <w:bCs/>
          <w:sz w:val="28"/>
          <w:szCs w:val="28"/>
        </w:rPr>
        <w:t xml:space="preserve">О.С. Габриелян «Химия.10 класс» </w:t>
      </w:r>
      <w:r w:rsidRPr="00596CF0">
        <w:rPr>
          <w:rFonts w:eastAsiaTheme="minorHAnsi"/>
          <w:sz w:val="28"/>
          <w:szCs w:val="28"/>
          <w:lang w:eastAsia="en-US"/>
        </w:rPr>
        <w:t>учебник для общеобразовательных у</w:t>
      </w:r>
      <w:r w:rsidR="005F223A" w:rsidRPr="00596CF0">
        <w:rPr>
          <w:rFonts w:eastAsiaTheme="minorHAnsi"/>
          <w:sz w:val="28"/>
          <w:szCs w:val="28"/>
          <w:lang w:eastAsia="en-US"/>
        </w:rPr>
        <w:t>чрежден</w:t>
      </w:r>
      <w:r w:rsidR="00596CF0" w:rsidRPr="00596CF0">
        <w:rPr>
          <w:rFonts w:eastAsiaTheme="minorHAnsi"/>
          <w:sz w:val="28"/>
          <w:szCs w:val="28"/>
          <w:lang w:eastAsia="en-US"/>
        </w:rPr>
        <w:t>ий. – Москва, Просвещение,2020</w:t>
      </w:r>
    </w:p>
    <w:p w:rsidR="00E0353F" w:rsidRPr="00596CF0" w:rsidRDefault="00E0353F" w:rsidP="00E0353F">
      <w:pPr>
        <w:spacing w:line="276" w:lineRule="auto"/>
        <w:rPr>
          <w:b/>
          <w:bCs/>
          <w:sz w:val="28"/>
          <w:szCs w:val="28"/>
        </w:rPr>
      </w:pPr>
    </w:p>
    <w:p w:rsidR="00E0353F" w:rsidRPr="00E0353F" w:rsidRDefault="00E0353F" w:rsidP="00E0353F">
      <w:pPr>
        <w:pStyle w:val="Default"/>
        <w:jc w:val="both"/>
        <w:rPr>
          <w:rFonts w:eastAsiaTheme="minorHAnsi"/>
          <w:sz w:val="28"/>
          <w:szCs w:val="28"/>
          <w:lang w:eastAsia="en-US"/>
        </w:rPr>
      </w:pPr>
      <w:r w:rsidRPr="00596CF0">
        <w:rPr>
          <w:b/>
          <w:bCs/>
          <w:sz w:val="28"/>
          <w:szCs w:val="28"/>
        </w:rPr>
        <w:t xml:space="preserve">О.С. Габриелян «Химия.11 класс» </w:t>
      </w:r>
      <w:r w:rsidRPr="00596CF0">
        <w:rPr>
          <w:rFonts w:eastAsiaTheme="minorHAnsi"/>
          <w:sz w:val="28"/>
          <w:szCs w:val="28"/>
          <w:lang w:eastAsia="en-US"/>
        </w:rPr>
        <w:t>учебник для общеобразовательных учреждений. – Москва, Просвещение,2021</w:t>
      </w:r>
    </w:p>
    <w:p w:rsidR="00151E67" w:rsidRPr="00E0353F" w:rsidRDefault="00151E67" w:rsidP="00E0353F">
      <w:pPr>
        <w:spacing w:line="276" w:lineRule="auto"/>
        <w:rPr>
          <w:sz w:val="28"/>
          <w:szCs w:val="28"/>
        </w:rPr>
      </w:pPr>
    </w:p>
    <w:sectPr w:rsidR="00151E67" w:rsidRPr="00E0353F" w:rsidSect="00B34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5571D"/>
    <w:rsid w:val="00151E67"/>
    <w:rsid w:val="00221DA9"/>
    <w:rsid w:val="0055571D"/>
    <w:rsid w:val="00596CF0"/>
    <w:rsid w:val="005F223A"/>
    <w:rsid w:val="00B34F5D"/>
    <w:rsid w:val="00E0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1E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Артамонов</dc:creator>
  <cp:keywords/>
  <dc:description/>
  <cp:lastModifiedBy>Артамонова ИГ</cp:lastModifiedBy>
  <cp:revision>3</cp:revision>
  <dcterms:created xsi:type="dcterms:W3CDTF">2023-10-16T18:58:00Z</dcterms:created>
  <dcterms:modified xsi:type="dcterms:W3CDTF">2023-10-17T10:23:00Z</dcterms:modified>
</cp:coreProperties>
</file>