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9E3" w:rsidRDefault="001A2CE9" w:rsidP="006D315E">
      <w:pPr>
        <w:pStyle w:val="Heading1"/>
        <w:spacing w:before="68"/>
        <w:ind w:left="0" w:right="3587"/>
      </w:pPr>
      <w:r>
        <w:rPr>
          <w:noProof/>
          <w:lang w:eastAsia="ru-RU"/>
        </w:rPr>
        <w:drawing>
          <wp:inline distT="0" distB="0" distL="0" distR="0">
            <wp:extent cx="6648450" cy="9401175"/>
            <wp:effectExtent l="19050" t="0" r="0" b="0"/>
            <wp:docPr id="3" name="Рисунок 3" descr="C:\Users\Зоренко СВ\Desktop\Рабочие программы\Внеурочка\Титулы\Рисунок (18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ренко СВ\Desktop\Рабочие программы\Внеурочка\Титулы\Рисунок (183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12" w:rsidRDefault="005A3A12" w:rsidP="006D315E">
      <w:pPr>
        <w:pStyle w:val="Heading1"/>
        <w:spacing w:before="68"/>
        <w:ind w:left="3089" w:right="3587"/>
      </w:pPr>
      <w:r w:rsidRPr="00DA0992">
        <w:lastRenderedPageBreak/>
        <w:t>Пояснительная</w:t>
      </w:r>
      <w:r w:rsidRPr="00DA0992">
        <w:rPr>
          <w:spacing w:val="-4"/>
        </w:rPr>
        <w:t xml:space="preserve"> </w:t>
      </w:r>
      <w:r w:rsidRPr="00DA0992">
        <w:t>записка</w:t>
      </w:r>
    </w:p>
    <w:p w:rsidR="006D315E" w:rsidRPr="00DA0992" w:rsidRDefault="006D315E" w:rsidP="006D315E">
      <w:pPr>
        <w:pStyle w:val="Heading1"/>
        <w:spacing w:before="68"/>
        <w:ind w:left="3089" w:right="3587"/>
      </w:pPr>
    </w:p>
    <w:p w:rsidR="006D315E" w:rsidRDefault="006D315E" w:rsidP="006D315E">
      <w:pPr>
        <w:ind w:firstLine="708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Рабочая программа  курса внеурочной деятельности «Нравственный потенциал русской прозы 1990-2010-е годы»  для 9   класса основной общеобразовательной школы разработана на основе</w:t>
      </w:r>
    </w:p>
    <w:p w:rsidR="006D315E" w:rsidRDefault="006D315E" w:rsidP="006D315E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- Федерального закона от 29.12.2012 № 273-ФЗ «Об образовании в Российской Федерации»;</w:t>
      </w:r>
    </w:p>
    <w:p w:rsidR="006D315E" w:rsidRDefault="006D315E" w:rsidP="006D315E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- Федерального государственного образовательного стандарта основного общего образования;</w:t>
      </w:r>
    </w:p>
    <w:p w:rsidR="006D315E" w:rsidRDefault="006D315E" w:rsidP="006D315E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- Федеральной рабочей программы воспитания;</w:t>
      </w:r>
    </w:p>
    <w:p w:rsidR="006D315E" w:rsidRDefault="006D315E" w:rsidP="006D315E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- Концепции духовно-нравственного развития и воспитания личности гражданина России;</w:t>
      </w:r>
    </w:p>
    <w:p w:rsidR="006D315E" w:rsidRDefault="006D315E" w:rsidP="006D315E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- планируемых результатов основного общего образования;</w:t>
      </w:r>
    </w:p>
    <w:p w:rsidR="006D315E" w:rsidRDefault="006D315E" w:rsidP="006D315E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- «Рабочей программы  воспитания МБОУ г. Мурманска МОШ № 49 на 2023-2024 учебный год»</w:t>
      </w:r>
    </w:p>
    <w:p w:rsidR="006D315E" w:rsidRDefault="006D315E" w:rsidP="006D315E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- плана внеурочной деятельности  МБОУ г. Мурманска СОШ № 49 на 2023-2024 учебный год»;</w:t>
      </w:r>
    </w:p>
    <w:p w:rsidR="006D315E" w:rsidRDefault="006D315E" w:rsidP="006D315E">
      <w:pPr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- авторской программы  курса старших классов «Нравственный потенциал русской прозы 1990-2010-е годы»: пособие для учителя/ С.П.Белокурова, С.В. Друговейко-Должанская,- М. «Просвещение», 2014.</w:t>
      </w:r>
    </w:p>
    <w:p w:rsidR="005A3A12" w:rsidRPr="00DA0992" w:rsidRDefault="005A3A12" w:rsidP="006D315E">
      <w:pPr>
        <w:pStyle w:val="af3"/>
        <w:spacing w:before="255"/>
        <w:ind w:left="117" w:right="114" w:firstLine="760"/>
      </w:pPr>
      <w:r w:rsidRPr="00DA0992">
        <w:rPr>
          <w:spacing w:val="-1"/>
        </w:rPr>
        <w:t>Программа</w:t>
      </w:r>
      <w:r w:rsidRPr="00DA0992">
        <w:rPr>
          <w:spacing w:val="-14"/>
        </w:rPr>
        <w:t xml:space="preserve"> </w:t>
      </w:r>
      <w:r w:rsidRPr="00DA0992">
        <w:rPr>
          <w:spacing w:val="-1"/>
        </w:rPr>
        <w:t>«Нравственный</w:t>
      </w:r>
      <w:r w:rsidRPr="00DA0992">
        <w:rPr>
          <w:spacing w:val="-16"/>
        </w:rPr>
        <w:t xml:space="preserve"> </w:t>
      </w:r>
      <w:r w:rsidRPr="00DA0992">
        <w:rPr>
          <w:spacing w:val="-1"/>
        </w:rPr>
        <w:t>потенциал</w:t>
      </w:r>
      <w:r w:rsidRPr="00DA0992">
        <w:rPr>
          <w:spacing w:val="-16"/>
        </w:rPr>
        <w:t xml:space="preserve"> </w:t>
      </w:r>
      <w:r w:rsidRPr="00DA0992">
        <w:t>русской</w:t>
      </w:r>
      <w:r w:rsidRPr="00DA0992">
        <w:rPr>
          <w:spacing w:val="-14"/>
        </w:rPr>
        <w:t xml:space="preserve"> </w:t>
      </w:r>
      <w:r w:rsidRPr="00DA0992">
        <w:t>прозы.</w:t>
      </w:r>
      <w:r w:rsidRPr="00DA0992">
        <w:rPr>
          <w:spacing w:val="-17"/>
        </w:rPr>
        <w:t xml:space="preserve"> </w:t>
      </w:r>
      <w:r w:rsidRPr="00DA0992">
        <w:t>1990-</w:t>
      </w:r>
      <w:r w:rsidRPr="00DA0992">
        <w:rPr>
          <w:spacing w:val="-18"/>
        </w:rPr>
        <w:t xml:space="preserve"> </w:t>
      </w:r>
      <w:r w:rsidRPr="00DA0992">
        <w:t>2010-е</w:t>
      </w:r>
      <w:r w:rsidRPr="00DA0992">
        <w:rPr>
          <w:spacing w:val="-14"/>
        </w:rPr>
        <w:t xml:space="preserve"> </w:t>
      </w:r>
      <w:r w:rsidRPr="00DA0992">
        <w:t>годы»</w:t>
      </w:r>
      <w:r w:rsidRPr="00DA0992">
        <w:rPr>
          <w:spacing w:val="-68"/>
        </w:rPr>
        <w:t xml:space="preserve"> </w:t>
      </w:r>
      <w:r w:rsidRPr="00DA0992">
        <w:t>адресована учащимся 9-х классов общеобразовательной школы. В основе</w:t>
      </w:r>
      <w:r w:rsidRPr="00DA0992">
        <w:rPr>
          <w:spacing w:val="1"/>
        </w:rPr>
        <w:t xml:space="preserve"> </w:t>
      </w:r>
      <w:r w:rsidRPr="00DA0992">
        <w:t>программы</w:t>
      </w:r>
      <w:r w:rsidRPr="00DA0992">
        <w:rPr>
          <w:spacing w:val="1"/>
        </w:rPr>
        <w:t xml:space="preserve"> </w:t>
      </w:r>
      <w:r w:rsidRPr="00DA0992">
        <w:t>лежит</w:t>
      </w:r>
      <w:r w:rsidRPr="00DA0992">
        <w:rPr>
          <w:spacing w:val="1"/>
        </w:rPr>
        <w:t xml:space="preserve"> </w:t>
      </w:r>
      <w:r w:rsidRPr="00DA0992">
        <w:t>систематизация</w:t>
      </w:r>
      <w:r w:rsidRPr="00DA0992">
        <w:rPr>
          <w:spacing w:val="1"/>
        </w:rPr>
        <w:t xml:space="preserve"> </w:t>
      </w:r>
      <w:r w:rsidRPr="00DA0992">
        <w:t>новейшей</w:t>
      </w:r>
      <w:r w:rsidRPr="00DA0992">
        <w:rPr>
          <w:spacing w:val="1"/>
        </w:rPr>
        <w:t xml:space="preserve"> </w:t>
      </w:r>
      <w:r w:rsidRPr="00DA0992">
        <w:t>литературы</w:t>
      </w:r>
      <w:r w:rsidRPr="00DA0992">
        <w:rPr>
          <w:spacing w:val="1"/>
        </w:rPr>
        <w:t xml:space="preserve"> </w:t>
      </w:r>
      <w:r w:rsidRPr="00DA0992">
        <w:t>по</w:t>
      </w:r>
      <w:r w:rsidRPr="00DA0992">
        <w:rPr>
          <w:spacing w:val="1"/>
        </w:rPr>
        <w:t xml:space="preserve"> </w:t>
      </w:r>
      <w:r w:rsidRPr="00DA0992">
        <w:t>тематическому</w:t>
      </w:r>
      <w:r w:rsidRPr="00DA0992">
        <w:rPr>
          <w:spacing w:val="-67"/>
        </w:rPr>
        <w:t xml:space="preserve"> </w:t>
      </w:r>
      <w:r w:rsidRPr="00DA0992">
        <w:t>принципу и интеграция традиционных и инновационных методов обучения</w:t>
      </w:r>
      <w:r w:rsidRPr="00DA0992">
        <w:rPr>
          <w:spacing w:val="1"/>
        </w:rPr>
        <w:t xml:space="preserve"> </w:t>
      </w:r>
      <w:r w:rsidRPr="00DA0992">
        <w:t>предмету.</w:t>
      </w:r>
      <w:r w:rsidRPr="00DA0992">
        <w:rPr>
          <w:spacing w:val="1"/>
        </w:rPr>
        <w:t xml:space="preserve"> </w:t>
      </w:r>
      <w:r w:rsidRPr="00DA0992">
        <w:t>Программа</w:t>
      </w:r>
      <w:r w:rsidRPr="00DA0992">
        <w:rPr>
          <w:spacing w:val="1"/>
        </w:rPr>
        <w:t xml:space="preserve"> </w:t>
      </w:r>
      <w:r w:rsidRPr="00DA0992">
        <w:t>способствует</w:t>
      </w:r>
      <w:r w:rsidRPr="00DA0992">
        <w:rPr>
          <w:spacing w:val="1"/>
        </w:rPr>
        <w:t xml:space="preserve"> </w:t>
      </w:r>
      <w:r w:rsidRPr="00DA0992">
        <w:t>реализации</w:t>
      </w:r>
      <w:r w:rsidRPr="00DA0992">
        <w:rPr>
          <w:spacing w:val="1"/>
        </w:rPr>
        <w:t xml:space="preserve"> </w:t>
      </w:r>
      <w:r w:rsidRPr="00DA0992">
        <w:t>важнейших</w:t>
      </w:r>
      <w:r w:rsidRPr="00DA0992">
        <w:rPr>
          <w:spacing w:val="1"/>
        </w:rPr>
        <w:t xml:space="preserve"> </w:t>
      </w:r>
      <w:r w:rsidRPr="00DA0992">
        <w:t>целей</w:t>
      </w:r>
      <w:r w:rsidRPr="00DA0992">
        <w:rPr>
          <w:spacing w:val="1"/>
        </w:rPr>
        <w:t xml:space="preserve"> </w:t>
      </w:r>
      <w:r w:rsidRPr="00DA0992">
        <w:rPr>
          <w:spacing w:val="-1"/>
        </w:rPr>
        <w:t>литературного</w:t>
      </w:r>
      <w:r w:rsidRPr="00DA0992">
        <w:rPr>
          <w:spacing w:val="-17"/>
        </w:rPr>
        <w:t xml:space="preserve"> </w:t>
      </w:r>
      <w:r w:rsidRPr="00DA0992">
        <w:rPr>
          <w:spacing w:val="-1"/>
        </w:rPr>
        <w:t>образования</w:t>
      </w:r>
      <w:r w:rsidRPr="00DA0992">
        <w:rPr>
          <w:spacing w:val="-17"/>
        </w:rPr>
        <w:t xml:space="preserve"> </w:t>
      </w:r>
      <w:r w:rsidRPr="00DA0992">
        <w:rPr>
          <w:spacing w:val="-1"/>
        </w:rPr>
        <w:t>и</w:t>
      </w:r>
      <w:r w:rsidRPr="00DA0992">
        <w:rPr>
          <w:spacing w:val="-17"/>
        </w:rPr>
        <w:t xml:space="preserve"> </w:t>
      </w:r>
      <w:r w:rsidRPr="00DA0992">
        <w:t>направлена</w:t>
      </w:r>
      <w:r w:rsidRPr="00DA0992">
        <w:rPr>
          <w:spacing w:val="-15"/>
        </w:rPr>
        <w:t xml:space="preserve"> </w:t>
      </w:r>
      <w:r w:rsidRPr="00DA0992">
        <w:t>на</w:t>
      </w:r>
      <w:r w:rsidRPr="00DA0992">
        <w:rPr>
          <w:spacing w:val="-17"/>
        </w:rPr>
        <w:t xml:space="preserve"> </w:t>
      </w:r>
      <w:r w:rsidRPr="00DA0992">
        <w:t>комплексную</w:t>
      </w:r>
      <w:r w:rsidRPr="00DA0992">
        <w:rPr>
          <w:spacing w:val="-19"/>
        </w:rPr>
        <w:t xml:space="preserve"> </w:t>
      </w:r>
      <w:r w:rsidRPr="00DA0992">
        <w:t>работу</w:t>
      </w:r>
      <w:r w:rsidRPr="00DA0992">
        <w:rPr>
          <w:spacing w:val="-17"/>
        </w:rPr>
        <w:t xml:space="preserve"> </w:t>
      </w:r>
      <w:r w:rsidRPr="00DA0992">
        <w:t>с</w:t>
      </w:r>
      <w:r w:rsidRPr="00DA0992">
        <w:rPr>
          <w:spacing w:val="-15"/>
        </w:rPr>
        <w:t xml:space="preserve"> </w:t>
      </w:r>
      <w:r w:rsidRPr="00DA0992">
        <w:t>небольшими</w:t>
      </w:r>
      <w:r w:rsidRPr="00DA0992">
        <w:rPr>
          <w:spacing w:val="-67"/>
        </w:rPr>
        <w:t xml:space="preserve"> </w:t>
      </w:r>
      <w:r w:rsidRPr="00DA0992">
        <w:t>художественными</w:t>
      </w:r>
      <w:r w:rsidRPr="00DA0992">
        <w:rPr>
          <w:spacing w:val="1"/>
        </w:rPr>
        <w:t xml:space="preserve"> </w:t>
      </w:r>
      <w:r w:rsidRPr="00DA0992">
        <w:t>произведениями</w:t>
      </w:r>
      <w:r w:rsidRPr="00DA0992">
        <w:rPr>
          <w:spacing w:val="1"/>
        </w:rPr>
        <w:t xml:space="preserve"> </w:t>
      </w:r>
      <w:r w:rsidRPr="00DA0992">
        <w:t>и</w:t>
      </w:r>
      <w:r w:rsidRPr="00DA0992">
        <w:rPr>
          <w:spacing w:val="1"/>
        </w:rPr>
        <w:t xml:space="preserve"> </w:t>
      </w:r>
      <w:r w:rsidRPr="00DA0992">
        <w:t>критическими</w:t>
      </w:r>
      <w:r w:rsidRPr="00DA0992">
        <w:rPr>
          <w:spacing w:val="1"/>
        </w:rPr>
        <w:t xml:space="preserve"> </w:t>
      </w:r>
      <w:r w:rsidRPr="00DA0992">
        <w:t>статьями,</w:t>
      </w:r>
      <w:r w:rsidRPr="00DA0992">
        <w:rPr>
          <w:spacing w:val="1"/>
        </w:rPr>
        <w:t xml:space="preserve"> </w:t>
      </w:r>
      <w:r w:rsidRPr="00DA0992">
        <w:t>а</w:t>
      </w:r>
      <w:r w:rsidRPr="00DA0992">
        <w:rPr>
          <w:spacing w:val="1"/>
        </w:rPr>
        <w:t xml:space="preserve"> </w:t>
      </w:r>
      <w:r w:rsidRPr="00DA0992">
        <w:t>также</w:t>
      </w:r>
      <w:r w:rsidRPr="00DA0992">
        <w:rPr>
          <w:spacing w:val="1"/>
        </w:rPr>
        <w:t xml:space="preserve"> </w:t>
      </w:r>
      <w:r w:rsidRPr="00DA0992">
        <w:t>на</w:t>
      </w:r>
      <w:r w:rsidRPr="00DA0992">
        <w:rPr>
          <w:spacing w:val="1"/>
        </w:rPr>
        <w:t xml:space="preserve"> </w:t>
      </w:r>
      <w:r w:rsidRPr="00DA0992">
        <w:t>создание и редактирование собственных текстов в жанре сочинения, реферата,</w:t>
      </w:r>
      <w:r w:rsidRPr="00DA0992">
        <w:rPr>
          <w:spacing w:val="1"/>
        </w:rPr>
        <w:t xml:space="preserve"> </w:t>
      </w:r>
      <w:r w:rsidRPr="00DA0992">
        <w:t>исследовательской</w:t>
      </w:r>
      <w:r w:rsidRPr="00DA0992">
        <w:rPr>
          <w:spacing w:val="-4"/>
        </w:rPr>
        <w:t xml:space="preserve"> </w:t>
      </w:r>
      <w:r w:rsidRPr="00DA0992">
        <w:t>работы,</w:t>
      </w:r>
      <w:r w:rsidRPr="00DA0992">
        <w:rPr>
          <w:spacing w:val="-2"/>
        </w:rPr>
        <w:t xml:space="preserve"> </w:t>
      </w:r>
      <w:r w:rsidRPr="00DA0992">
        <w:t>доклада,</w:t>
      </w:r>
      <w:r w:rsidRPr="00DA0992">
        <w:rPr>
          <w:spacing w:val="-2"/>
        </w:rPr>
        <w:t xml:space="preserve"> </w:t>
      </w:r>
      <w:r w:rsidRPr="00DA0992">
        <w:t>сообщения, эссе,</w:t>
      </w:r>
      <w:r w:rsidRPr="00DA0992">
        <w:rPr>
          <w:spacing w:val="-1"/>
        </w:rPr>
        <w:t xml:space="preserve"> </w:t>
      </w:r>
      <w:r w:rsidRPr="00DA0992">
        <w:t>аннотации</w:t>
      </w:r>
      <w:r w:rsidRPr="00DA0992">
        <w:rPr>
          <w:spacing w:val="-1"/>
        </w:rPr>
        <w:t xml:space="preserve"> </w:t>
      </w:r>
      <w:r w:rsidRPr="00DA0992">
        <w:t>и</w:t>
      </w:r>
      <w:r w:rsidRPr="00DA0992">
        <w:rPr>
          <w:spacing w:val="-3"/>
        </w:rPr>
        <w:t xml:space="preserve"> </w:t>
      </w:r>
      <w:r w:rsidRPr="00DA0992">
        <w:t>др.</w:t>
      </w:r>
    </w:p>
    <w:p w:rsidR="005A3A12" w:rsidRPr="00DA0992" w:rsidRDefault="004874B8" w:rsidP="006D315E">
      <w:pPr>
        <w:pStyle w:val="af3"/>
        <w:spacing w:before="3"/>
        <w:ind w:left="117" w:right="119" w:firstLine="760"/>
      </w:pPr>
      <w:r w:rsidRPr="00DA0992">
        <w:t xml:space="preserve">Курс внеурочной деятельности </w:t>
      </w:r>
      <w:r w:rsidR="005A3A12" w:rsidRPr="00DA0992">
        <w:t>способствует</w:t>
      </w:r>
      <w:r w:rsidR="005A3A12" w:rsidRPr="00DA0992">
        <w:rPr>
          <w:spacing w:val="1"/>
        </w:rPr>
        <w:t xml:space="preserve"> </w:t>
      </w:r>
      <w:r w:rsidR="005A3A12" w:rsidRPr="00DA0992">
        <w:t>формированию</w:t>
      </w:r>
      <w:r w:rsidR="005A3A12" w:rsidRPr="00DA0992">
        <w:rPr>
          <w:spacing w:val="1"/>
        </w:rPr>
        <w:t xml:space="preserve"> </w:t>
      </w:r>
      <w:r w:rsidR="005A3A12" w:rsidRPr="00DA0992">
        <w:t>и</w:t>
      </w:r>
      <w:r w:rsidR="005A3A12" w:rsidRPr="00DA0992">
        <w:rPr>
          <w:spacing w:val="1"/>
        </w:rPr>
        <w:t xml:space="preserve"> </w:t>
      </w:r>
      <w:r w:rsidR="005A3A12" w:rsidRPr="00DA0992">
        <w:t>совершенствованию</w:t>
      </w:r>
      <w:r w:rsidR="005A3A12" w:rsidRPr="00DA0992">
        <w:rPr>
          <w:spacing w:val="-67"/>
        </w:rPr>
        <w:t xml:space="preserve"> </w:t>
      </w:r>
      <w:r w:rsidR="005A3A12" w:rsidRPr="00DA0992">
        <w:t>таких</w:t>
      </w:r>
      <w:r w:rsidR="005A3A12" w:rsidRPr="00DA0992">
        <w:rPr>
          <w:spacing w:val="1"/>
        </w:rPr>
        <w:t xml:space="preserve"> </w:t>
      </w:r>
      <w:r w:rsidR="005A3A12" w:rsidRPr="00DA0992">
        <w:t>универсальных</w:t>
      </w:r>
      <w:r w:rsidR="005A3A12" w:rsidRPr="00DA0992">
        <w:rPr>
          <w:spacing w:val="1"/>
        </w:rPr>
        <w:t xml:space="preserve"> </w:t>
      </w:r>
      <w:r w:rsidR="005A3A12" w:rsidRPr="00DA0992">
        <w:t>учебных</w:t>
      </w:r>
      <w:r w:rsidR="005A3A12" w:rsidRPr="00DA0992">
        <w:rPr>
          <w:spacing w:val="1"/>
        </w:rPr>
        <w:t xml:space="preserve"> </w:t>
      </w:r>
      <w:r w:rsidR="005A3A12" w:rsidRPr="00DA0992">
        <w:t>умений</w:t>
      </w:r>
      <w:r w:rsidR="005A3A12" w:rsidRPr="00DA0992">
        <w:rPr>
          <w:spacing w:val="1"/>
        </w:rPr>
        <w:t xml:space="preserve"> </w:t>
      </w:r>
      <w:r w:rsidR="005A3A12" w:rsidRPr="00DA0992">
        <w:t>и</w:t>
      </w:r>
      <w:r w:rsidR="005A3A12" w:rsidRPr="00DA0992">
        <w:rPr>
          <w:spacing w:val="1"/>
        </w:rPr>
        <w:t xml:space="preserve"> </w:t>
      </w:r>
      <w:r w:rsidR="005A3A12" w:rsidRPr="00DA0992">
        <w:t>действий,</w:t>
      </w:r>
      <w:r w:rsidR="005A3A12" w:rsidRPr="00DA0992">
        <w:rPr>
          <w:spacing w:val="1"/>
        </w:rPr>
        <w:t xml:space="preserve"> </w:t>
      </w:r>
      <w:r w:rsidR="005A3A12" w:rsidRPr="00DA0992">
        <w:t>как</w:t>
      </w:r>
      <w:r w:rsidR="005A3A12" w:rsidRPr="00DA0992">
        <w:rPr>
          <w:spacing w:val="1"/>
        </w:rPr>
        <w:t xml:space="preserve"> </w:t>
      </w:r>
      <w:r w:rsidR="005A3A12" w:rsidRPr="00DA0992">
        <w:t>целостный</w:t>
      </w:r>
      <w:r w:rsidR="005A3A12" w:rsidRPr="00DA0992">
        <w:rPr>
          <w:spacing w:val="1"/>
        </w:rPr>
        <w:t xml:space="preserve"> </w:t>
      </w:r>
      <w:r w:rsidR="005A3A12" w:rsidRPr="00DA0992">
        <w:t>и</w:t>
      </w:r>
      <w:r w:rsidR="005A3A12" w:rsidRPr="00DA0992">
        <w:rPr>
          <w:spacing w:val="1"/>
        </w:rPr>
        <w:t xml:space="preserve"> </w:t>
      </w:r>
      <w:r w:rsidR="005A3A12" w:rsidRPr="00DA0992">
        <w:t>проблемный</w:t>
      </w:r>
      <w:r w:rsidR="005A3A12" w:rsidRPr="00DA0992">
        <w:rPr>
          <w:spacing w:val="1"/>
        </w:rPr>
        <w:t xml:space="preserve"> </w:t>
      </w:r>
      <w:r w:rsidR="005A3A12" w:rsidRPr="00DA0992">
        <w:t>анализ</w:t>
      </w:r>
      <w:r w:rsidR="005A3A12" w:rsidRPr="00DA0992">
        <w:rPr>
          <w:spacing w:val="1"/>
        </w:rPr>
        <w:t xml:space="preserve"> </w:t>
      </w:r>
      <w:r w:rsidR="005A3A12" w:rsidRPr="00DA0992">
        <w:t>текста,</w:t>
      </w:r>
      <w:r w:rsidR="005A3A12" w:rsidRPr="00DA0992">
        <w:rPr>
          <w:spacing w:val="1"/>
        </w:rPr>
        <w:t xml:space="preserve"> </w:t>
      </w:r>
      <w:r w:rsidR="005A3A12" w:rsidRPr="00DA0992">
        <w:t>создание</w:t>
      </w:r>
      <w:r w:rsidR="005A3A12" w:rsidRPr="00DA0992">
        <w:rPr>
          <w:spacing w:val="1"/>
        </w:rPr>
        <w:t xml:space="preserve"> </w:t>
      </w:r>
      <w:r w:rsidR="005A3A12" w:rsidRPr="00DA0992">
        <w:t>письменного</w:t>
      </w:r>
      <w:r w:rsidR="005A3A12" w:rsidRPr="00DA0992">
        <w:rPr>
          <w:spacing w:val="1"/>
        </w:rPr>
        <w:t xml:space="preserve"> </w:t>
      </w:r>
      <w:r w:rsidR="005A3A12" w:rsidRPr="00DA0992">
        <w:t>и</w:t>
      </w:r>
      <w:r w:rsidR="005A3A12" w:rsidRPr="00DA0992">
        <w:rPr>
          <w:spacing w:val="1"/>
        </w:rPr>
        <w:t xml:space="preserve"> </w:t>
      </w:r>
      <w:r w:rsidR="005A3A12" w:rsidRPr="00DA0992">
        <w:t>устного</w:t>
      </w:r>
      <w:r w:rsidR="005A3A12" w:rsidRPr="00DA0992">
        <w:rPr>
          <w:spacing w:val="1"/>
        </w:rPr>
        <w:t xml:space="preserve"> </w:t>
      </w:r>
      <w:r w:rsidR="005A3A12" w:rsidRPr="00DA0992">
        <w:t>связного</w:t>
      </w:r>
      <w:r w:rsidR="005A3A12" w:rsidRPr="00DA0992">
        <w:rPr>
          <w:spacing w:val="1"/>
        </w:rPr>
        <w:t xml:space="preserve"> </w:t>
      </w:r>
      <w:r w:rsidR="005A3A12" w:rsidRPr="00DA0992">
        <w:t>высказывания,</w:t>
      </w:r>
      <w:r w:rsidR="005A3A12" w:rsidRPr="00DA0992">
        <w:rPr>
          <w:spacing w:val="-1"/>
        </w:rPr>
        <w:t xml:space="preserve"> </w:t>
      </w:r>
      <w:r w:rsidR="005A3A12" w:rsidRPr="00DA0992">
        <w:t>моделирование,</w:t>
      </w:r>
      <w:r w:rsidR="005A3A12" w:rsidRPr="00DA0992">
        <w:rPr>
          <w:spacing w:val="-2"/>
        </w:rPr>
        <w:t xml:space="preserve"> </w:t>
      </w:r>
      <w:r w:rsidR="005A3A12" w:rsidRPr="00DA0992">
        <w:t>проектная</w:t>
      </w:r>
      <w:r w:rsidR="005A3A12" w:rsidRPr="00DA0992">
        <w:rPr>
          <w:spacing w:val="-1"/>
        </w:rPr>
        <w:t xml:space="preserve"> </w:t>
      </w:r>
      <w:r w:rsidR="005A3A12" w:rsidRPr="00DA0992">
        <w:t>деятельность</w:t>
      </w:r>
      <w:r w:rsidR="005A3A12" w:rsidRPr="00DA0992">
        <w:rPr>
          <w:spacing w:val="-1"/>
        </w:rPr>
        <w:t xml:space="preserve"> </w:t>
      </w:r>
      <w:r w:rsidR="005A3A12" w:rsidRPr="00DA0992">
        <w:t>и</w:t>
      </w:r>
      <w:r w:rsidR="005A3A12" w:rsidRPr="00DA0992">
        <w:rPr>
          <w:spacing w:val="-1"/>
        </w:rPr>
        <w:t xml:space="preserve"> </w:t>
      </w:r>
      <w:r w:rsidR="005A3A12" w:rsidRPr="00DA0992">
        <w:t>др.</w:t>
      </w:r>
    </w:p>
    <w:p w:rsidR="005A3A12" w:rsidRPr="00DA0992" w:rsidRDefault="005A3A12" w:rsidP="006D315E">
      <w:pPr>
        <w:pStyle w:val="af3"/>
        <w:spacing w:before="1"/>
        <w:ind w:left="117" w:right="118" w:firstLine="599"/>
      </w:pPr>
      <w:r w:rsidRPr="00DA0992">
        <w:rPr>
          <w:i/>
        </w:rPr>
        <w:t>Цели</w:t>
      </w:r>
      <w:r w:rsidRPr="00DA0992">
        <w:rPr>
          <w:i/>
          <w:spacing w:val="1"/>
        </w:rPr>
        <w:t xml:space="preserve"> </w:t>
      </w:r>
      <w:r w:rsidRPr="00DA0992">
        <w:rPr>
          <w:i/>
        </w:rPr>
        <w:t>программы</w:t>
      </w:r>
      <w:r w:rsidRPr="00DA0992">
        <w:rPr>
          <w:i/>
          <w:spacing w:val="1"/>
        </w:rPr>
        <w:t xml:space="preserve"> </w:t>
      </w:r>
      <w:r w:rsidRPr="00DA0992">
        <w:t>-</w:t>
      </w:r>
      <w:r w:rsidRPr="00DA0992">
        <w:rPr>
          <w:spacing w:val="1"/>
        </w:rPr>
        <w:t xml:space="preserve"> </w:t>
      </w:r>
      <w:r w:rsidRPr="00DA0992">
        <w:t>формирование</w:t>
      </w:r>
      <w:r w:rsidRPr="00DA0992">
        <w:rPr>
          <w:spacing w:val="1"/>
        </w:rPr>
        <w:t xml:space="preserve"> </w:t>
      </w:r>
      <w:r w:rsidRPr="00DA0992">
        <w:t>социокультурных</w:t>
      </w:r>
      <w:r w:rsidRPr="00DA0992">
        <w:rPr>
          <w:spacing w:val="1"/>
        </w:rPr>
        <w:t xml:space="preserve"> </w:t>
      </w:r>
      <w:r w:rsidRPr="00DA0992">
        <w:t>компетенций</w:t>
      </w:r>
      <w:r w:rsidRPr="00DA0992">
        <w:rPr>
          <w:spacing w:val="1"/>
        </w:rPr>
        <w:t xml:space="preserve"> </w:t>
      </w:r>
      <w:r w:rsidRPr="00DA0992">
        <w:t>в</w:t>
      </w:r>
      <w:r w:rsidRPr="00DA0992">
        <w:rPr>
          <w:spacing w:val="-67"/>
        </w:rPr>
        <w:t xml:space="preserve"> </w:t>
      </w:r>
      <w:r w:rsidRPr="00DA0992">
        <w:t>процессе изучения современной литературы, формирование самостоятельной</w:t>
      </w:r>
      <w:r w:rsidRPr="00DA0992">
        <w:rPr>
          <w:spacing w:val="1"/>
        </w:rPr>
        <w:t xml:space="preserve"> </w:t>
      </w:r>
      <w:r w:rsidRPr="00DA0992">
        <w:t>личности,</w:t>
      </w:r>
      <w:r w:rsidRPr="00DA0992">
        <w:rPr>
          <w:spacing w:val="1"/>
        </w:rPr>
        <w:t xml:space="preserve"> </w:t>
      </w:r>
      <w:r w:rsidRPr="00DA0992">
        <w:t>воспитание</w:t>
      </w:r>
      <w:r w:rsidRPr="00DA0992">
        <w:rPr>
          <w:spacing w:val="1"/>
        </w:rPr>
        <w:t xml:space="preserve"> </w:t>
      </w:r>
      <w:r w:rsidRPr="00DA0992">
        <w:t>положительных</w:t>
      </w:r>
      <w:r w:rsidRPr="00DA0992">
        <w:rPr>
          <w:spacing w:val="1"/>
        </w:rPr>
        <w:t xml:space="preserve"> </w:t>
      </w:r>
      <w:r w:rsidRPr="00DA0992">
        <w:t>ценностных</w:t>
      </w:r>
      <w:r w:rsidRPr="00DA0992">
        <w:rPr>
          <w:spacing w:val="1"/>
        </w:rPr>
        <w:t xml:space="preserve"> </w:t>
      </w:r>
      <w:r w:rsidRPr="00DA0992">
        <w:t>ориентаций,</w:t>
      </w:r>
      <w:r w:rsidRPr="00DA0992">
        <w:rPr>
          <w:spacing w:val="1"/>
        </w:rPr>
        <w:t xml:space="preserve"> </w:t>
      </w:r>
      <w:r w:rsidRPr="00DA0992">
        <w:t>осознанное</w:t>
      </w:r>
      <w:r w:rsidRPr="00DA0992">
        <w:rPr>
          <w:spacing w:val="1"/>
        </w:rPr>
        <w:t xml:space="preserve"> </w:t>
      </w:r>
      <w:r w:rsidRPr="00DA0992">
        <w:t>принятие</w:t>
      </w:r>
      <w:r w:rsidRPr="00DA0992">
        <w:rPr>
          <w:spacing w:val="1"/>
        </w:rPr>
        <w:t xml:space="preserve"> </w:t>
      </w:r>
      <w:r w:rsidRPr="00DA0992">
        <w:t>гуманистических</w:t>
      </w:r>
      <w:r w:rsidRPr="00DA0992">
        <w:rPr>
          <w:spacing w:val="1"/>
        </w:rPr>
        <w:t xml:space="preserve"> </w:t>
      </w:r>
      <w:r w:rsidRPr="00DA0992">
        <w:t>позиций,</w:t>
      </w:r>
      <w:r w:rsidRPr="00DA0992">
        <w:rPr>
          <w:spacing w:val="1"/>
        </w:rPr>
        <w:t xml:space="preserve"> </w:t>
      </w:r>
      <w:r w:rsidRPr="00DA0992">
        <w:t>заложенных</w:t>
      </w:r>
      <w:r w:rsidRPr="00DA0992">
        <w:rPr>
          <w:spacing w:val="1"/>
        </w:rPr>
        <w:t xml:space="preserve"> </w:t>
      </w:r>
      <w:r w:rsidRPr="00DA0992">
        <w:t>в</w:t>
      </w:r>
      <w:r w:rsidRPr="00DA0992">
        <w:rPr>
          <w:spacing w:val="1"/>
        </w:rPr>
        <w:t xml:space="preserve"> </w:t>
      </w:r>
      <w:r w:rsidRPr="00DA0992">
        <w:t>современной</w:t>
      </w:r>
      <w:r w:rsidRPr="00DA0992">
        <w:rPr>
          <w:spacing w:val="1"/>
        </w:rPr>
        <w:t xml:space="preserve"> </w:t>
      </w:r>
      <w:r w:rsidRPr="00DA0992">
        <w:t>русской</w:t>
      </w:r>
      <w:r w:rsidRPr="00DA0992">
        <w:rPr>
          <w:spacing w:val="1"/>
        </w:rPr>
        <w:t xml:space="preserve"> </w:t>
      </w:r>
      <w:r w:rsidRPr="00DA0992">
        <w:t>литературе,</w:t>
      </w:r>
      <w:r w:rsidRPr="00DA0992">
        <w:rPr>
          <w:spacing w:val="1"/>
        </w:rPr>
        <w:t xml:space="preserve"> </w:t>
      </w:r>
      <w:r w:rsidRPr="00DA0992">
        <w:t>для</w:t>
      </w:r>
      <w:r w:rsidRPr="00DA0992">
        <w:rPr>
          <w:spacing w:val="1"/>
        </w:rPr>
        <w:t xml:space="preserve"> </w:t>
      </w:r>
      <w:r w:rsidRPr="00DA0992">
        <w:t>понимания</w:t>
      </w:r>
      <w:r w:rsidRPr="00DA0992">
        <w:rPr>
          <w:spacing w:val="1"/>
        </w:rPr>
        <w:t xml:space="preserve"> </w:t>
      </w:r>
      <w:r w:rsidRPr="00DA0992">
        <w:t>которой</w:t>
      </w:r>
      <w:r w:rsidRPr="00DA0992">
        <w:rPr>
          <w:spacing w:val="1"/>
        </w:rPr>
        <w:t xml:space="preserve"> </w:t>
      </w:r>
      <w:r w:rsidRPr="00DA0992">
        <w:t>нужны</w:t>
      </w:r>
      <w:r w:rsidRPr="00DA0992">
        <w:rPr>
          <w:spacing w:val="1"/>
        </w:rPr>
        <w:t xml:space="preserve"> </w:t>
      </w:r>
      <w:r w:rsidRPr="00DA0992">
        <w:t>и</w:t>
      </w:r>
      <w:r w:rsidRPr="00DA0992">
        <w:rPr>
          <w:spacing w:val="1"/>
        </w:rPr>
        <w:t xml:space="preserve"> </w:t>
      </w:r>
      <w:r w:rsidRPr="00DA0992">
        <w:t>функциональные</w:t>
      </w:r>
      <w:r w:rsidRPr="00DA0992">
        <w:rPr>
          <w:spacing w:val="1"/>
        </w:rPr>
        <w:t xml:space="preserve"> </w:t>
      </w:r>
      <w:r w:rsidRPr="00DA0992">
        <w:t>знания</w:t>
      </w:r>
      <w:r w:rsidRPr="00DA0992">
        <w:rPr>
          <w:spacing w:val="1"/>
        </w:rPr>
        <w:t xml:space="preserve"> </w:t>
      </w:r>
      <w:r w:rsidRPr="00DA0992">
        <w:t>по</w:t>
      </w:r>
      <w:r w:rsidRPr="00DA0992">
        <w:rPr>
          <w:spacing w:val="1"/>
        </w:rPr>
        <w:t xml:space="preserve"> </w:t>
      </w:r>
      <w:r w:rsidRPr="00DA0992">
        <w:t>истории</w:t>
      </w:r>
      <w:r w:rsidRPr="00DA0992">
        <w:rPr>
          <w:spacing w:val="1"/>
        </w:rPr>
        <w:t xml:space="preserve"> </w:t>
      </w:r>
      <w:r w:rsidRPr="00DA0992">
        <w:t>и</w:t>
      </w:r>
      <w:r w:rsidRPr="00DA0992">
        <w:rPr>
          <w:spacing w:val="1"/>
        </w:rPr>
        <w:t xml:space="preserve"> </w:t>
      </w:r>
      <w:r w:rsidRPr="00DA0992">
        <w:t>теории</w:t>
      </w:r>
      <w:r w:rsidRPr="00DA0992">
        <w:rPr>
          <w:spacing w:val="1"/>
        </w:rPr>
        <w:t xml:space="preserve"> </w:t>
      </w:r>
      <w:r w:rsidRPr="00DA0992">
        <w:t>литературы</w:t>
      </w:r>
      <w:r w:rsidRPr="00DA0992">
        <w:rPr>
          <w:spacing w:val="1"/>
        </w:rPr>
        <w:t xml:space="preserve"> </w:t>
      </w:r>
      <w:r w:rsidRPr="00DA0992">
        <w:t>и</w:t>
      </w:r>
      <w:r w:rsidRPr="00DA0992">
        <w:rPr>
          <w:spacing w:val="1"/>
        </w:rPr>
        <w:t xml:space="preserve"> </w:t>
      </w:r>
      <w:r w:rsidRPr="00DA0992">
        <w:t>навыки</w:t>
      </w:r>
      <w:r w:rsidRPr="00DA0992">
        <w:rPr>
          <w:spacing w:val="1"/>
        </w:rPr>
        <w:t xml:space="preserve"> </w:t>
      </w:r>
      <w:r w:rsidRPr="00DA0992">
        <w:t>аналитической</w:t>
      </w:r>
      <w:r w:rsidRPr="00DA0992">
        <w:rPr>
          <w:spacing w:val="1"/>
        </w:rPr>
        <w:t xml:space="preserve"> </w:t>
      </w:r>
      <w:r w:rsidRPr="00DA0992">
        <w:t>и</w:t>
      </w:r>
      <w:r w:rsidRPr="00DA0992">
        <w:rPr>
          <w:spacing w:val="1"/>
        </w:rPr>
        <w:t xml:space="preserve"> </w:t>
      </w:r>
      <w:r w:rsidRPr="00DA0992">
        <w:t>творческой</w:t>
      </w:r>
      <w:r w:rsidRPr="00DA0992">
        <w:rPr>
          <w:spacing w:val="1"/>
        </w:rPr>
        <w:t xml:space="preserve"> </w:t>
      </w:r>
      <w:r w:rsidRPr="00DA0992">
        <w:t>деятельности.</w:t>
      </w:r>
    </w:p>
    <w:p w:rsidR="005A3A12" w:rsidRPr="00DA0992" w:rsidRDefault="005A3A12" w:rsidP="006D315E">
      <w:pPr>
        <w:pStyle w:val="af3"/>
        <w:spacing w:before="10"/>
        <w:ind w:left="0"/>
        <w:jc w:val="left"/>
      </w:pPr>
    </w:p>
    <w:p w:rsidR="005A3A12" w:rsidRPr="00DA0992" w:rsidRDefault="005A3A12" w:rsidP="006D315E">
      <w:pPr>
        <w:pStyle w:val="af3"/>
        <w:ind w:left="117" w:right="116" w:firstLine="599"/>
      </w:pPr>
      <w:r w:rsidRPr="00DA0992">
        <w:rPr>
          <w:i/>
        </w:rPr>
        <w:t>Задачи</w:t>
      </w:r>
      <w:r w:rsidRPr="00DA0992">
        <w:rPr>
          <w:i/>
          <w:spacing w:val="1"/>
        </w:rPr>
        <w:t xml:space="preserve"> </w:t>
      </w:r>
      <w:r w:rsidRPr="00DA0992">
        <w:rPr>
          <w:i/>
        </w:rPr>
        <w:t>программы</w:t>
      </w:r>
      <w:r w:rsidRPr="00DA0992">
        <w:rPr>
          <w:i/>
          <w:spacing w:val="1"/>
        </w:rPr>
        <w:t xml:space="preserve"> </w:t>
      </w:r>
      <w:r w:rsidRPr="00DA0992">
        <w:t>-</w:t>
      </w:r>
      <w:r w:rsidRPr="00DA0992">
        <w:rPr>
          <w:spacing w:val="1"/>
        </w:rPr>
        <w:t xml:space="preserve"> </w:t>
      </w:r>
      <w:r w:rsidRPr="00DA0992">
        <w:t>создать</w:t>
      </w:r>
      <w:r w:rsidRPr="00DA0992">
        <w:rPr>
          <w:spacing w:val="1"/>
        </w:rPr>
        <w:t xml:space="preserve"> </w:t>
      </w:r>
      <w:r w:rsidRPr="00DA0992">
        <w:t>условия</w:t>
      </w:r>
      <w:r w:rsidRPr="00DA0992">
        <w:rPr>
          <w:spacing w:val="1"/>
        </w:rPr>
        <w:t xml:space="preserve"> </w:t>
      </w:r>
      <w:r w:rsidRPr="00DA0992">
        <w:t>для</w:t>
      </w:r>
      <w:r w:rsidRPr="00DA0992">
        <w:rPr>
          <w:spacing w:val="1"/>
        </w:rPr>
        <w:t xml:space="preserve"> </w:t>
      </w:r>
      <w:r w:rsidRPr="00DA0992">
        <w:t>самореализации</w:t>
      </w:r>
      <w:r w:rsidRPr="00DA0992">
        <w:rPr>
          <w:spacing w:val="1"/>
        </w:rPr>
        <w:t xml:space="preserve"> </w:t>
      </w:r>
      <w:r w:rsidRPr="00DA0992">
        <w:t>старшеклассников при изучении предмета и во внеурочной деятельности на</w:t>
      </w:r>
      <w:r w:rsidRPr="00DA0992">
        <w:rPr>
          <w:spacing w:val="1"/>
        </w:rPr>
        <w:t xml:space="preserve"> </w:t>
      </w:r>
      <w:r w:rsidRPr="00DA0992">
        <w:t>основе</w:t>
      </w:r>
      <w:r w:rsidRPr="00DA0992">
        <w:rPr>
          <w:spacing w:val="1"/>
        </w:rPr>
        <w:t xml:space="preserve"> </w:t>
      </w:r>
      <w:r w:rsidRPr="00DA0992">
        <w:t>сотрудничества</w:t>
      </w:r>
      <w:r w:rsidRPr="00DA0992">
        <w:rPr>
          <w:spacing w:val="1"/>
        </w:rPr>
        <w:t xml:space="preserve"> </w:t>
      </w:r>
      <w:r w:rsidRPr="00DA0992">
        <w:t>и</w:t>
      </w:r>
      <w:r w:rsidRPr="00DA0992">
        <w:rPr>
          <w:spacing w:val="1"/>
        </w:rPr>
        <w:t xml:space="preserve"> </w:t>
      </w:r>
      <w:r w:rsidRPr="00DA0992">
        <w:t>взаимодействия,</w:t>
      </w:r>
      <w:r w:rsidRPr="00DA0992">
        <w:rPr>
          <w:spacing w:val="1"/>
        </w:rPr>
        <w:t xml:space="preserve"> </w:t>
      </w:r>
      <w:r w:rsidRPr="00DA0992">
        <w:t>в</w:t>
      </w:r>
      <w:r w:rsidRPr="00DA0992">
        <w:rPr>
          <w:spacing w:val="1"/>
        </w:rPr>
        <w:t xml:space="preserve"> </w:t>
      </w:r>
      <w:r w:rsidRPr="00DA0992">
        <w:t>том</w:t>
      </w:r>
      <w:r w:rsidRPr="00DA0992">
        <w:rPr>
          <w:spacing w:val="1"/>
        </w:rPr>
        <w:t xml:space="preserve"> </w:t>
      </w:r>
      <w:r w:rsidRPr="00DA0992">
        <w:t>числе</w:t>
      </w:r>
      <w:r w:rsidRPr="00DA0992">
        <w:rPr>
          <w:spacing w:val="1"/>
        </w:rPr>
        <w:t xml:space="preserve"> </w:t>
      </w:r>
      <w:r w:rsidRPr="00DA0992">
        <w:t>с</w:t>
      </w:r>
      <w:r w:rsidRPr="00DA0992">
        <w:rPr>
          <w:spacing w:val="1"/>
        </w:rPr>
        <w:t xml:space="preserve"> </w:t>
      </w:r>
      <w:r w:rsidRPr="00DA0992">
        <w:t>родителями;</w:t>
      </w:r>
      <w:r w:rsidRPr="00DA0992">
        <w:rPr>
          <w:spacing w:val="1"/>
        </w:rPr>
        <w:t xml:space="preserve"> </w:t>
      </w:r>
      <w:r w:rsidRPr="00DA0992">
        <w:t>способствовать</w:t>
      </w:r>
      <w:r w:rsidRPr="00DA0992">
        <w:rPr>
          <w:spacing w:val="1"/>
        </w:rPr>
        <w:t xml:space="preserve"> </w:t>
      </w:r>
      <w:r w:rsidRPr="00DA0992">
        <w:t>формированию</w:t>
      </w:r>
      <w:r w:rsidRPr="00DA0992">
        <w:rPr>
          <w:spacing w:val="1"/>
        </w:rPr>
        <w:t xml:space="preserve"> </w:t>
      </w:r>
      <w:r w:rsidRPr="00DA0992">
        <w:t>общественно</w:t>
      </w:r>
      <w:r w:rsidRPr="00DA0992">
        <w:rPr>
          <w:spacing w:val="1"/>
        </w:rPr>
        <w:t xml:space="preserve"> </w:t>
      </w:r>
      <w:r w:rsidRPr="00DA0992">
        <w:t>и</w:t>
      </w:r>
      <w:r w:rsidRPr="00DA0992">
        <w:rPr>
          <w:spacing w:val="1"/>
        </w:rPr>
        <w:t xml:space="preserve"> </w:t>
      </w:r>
      <w:r w:rsidRPr="00DA0992">
        <w:t>личностно</w:t>
      </w:r>
      <w:r w:rsidRPr="00DA0992">
        <w:rPr>
          <w:spacing w:val="1"/>
        </w:rPr>
        <w:t xml:space="preserve"> </w:t>
      </w:r>
      <w:r w:rsidRPr="00DA0992">
        <w:t>значимого</w:t>
      </w:r>
      <w:r w:rsidRPr="00DA0992">
        <w:rPr>
          <w:spacing w:val="1"/>
        </w:rPr>
        <w:t xml:space="preserve"> </w:t>
      </w:r>
      <w:r w:rsidRPr="00DA0992">
        <w:t xml:space="preserve">читательского опыта; развивать </w:t>
      </w:r>
      <w:r w:rsidRPr="00DA0992">
        <w:lastRenderedPageBreak/>
        <w:t>исследовательские и творческие способности</w:t>
      </w:r>
      <w:r w:rsidRPr="00DA0992">
        <w:rPr>
          <w:spacing w:val="1"/>
        </w:rPr>
        <w:t xml:space="preserve"> </w:t>
      </w:r>
      <w:r w:rsidRPr="00DA0992">
        <w:t>школьников;</w:t>
      </w:r>
      <w:r w:rsidRPr="00DA0992">
        <w:rPr>
          <w:spacing w:val="59"/>
        </w:rPr>
        <w:t xml:space="preserve"> </w:t>
      </w:r>
      <w:r w:rsidRPr="00DA0992">
        <w:t>ориентировать</w:t>
      </w:r>
      <w:r w:rsidRPr="00DA0992">
        <w:rPr>
          <w:spacing w:val="60"/>
        </w:rPr>
        <w:t xml:space="preserve"> </w:t>
      </w:r>
      <w:r w:rsidRPr="00DA0992">
        <w:t>старшеклассников</w:t>
      </w:r>
      <w:r w:rsidRPr="00DA0992">
        <w:rPr>
          <w:spacing w:val="60"/>
        </w:rPr>
        <w:t xml:space="preserve"> </w:t>
      </w:r>
      <w:r w:rsidRPr="00DA0992">
        <w:t>в</w:t>
      </w:r>
      <w:r w:rsidRPr="00DA0992">
        <w:rPr>
          <w:spacing w:val="61"/>
        </w:rPr>
        <w:t xml:space="preserve"> </w:t>
      </w:r>
      <w:r w:rsidRPr="00DA0992">
        <w:t>современной</w:t>
      </w:r>
      <w:r w:rsidRPr="00DA0992">
        <w:rPr>
          <w:spacing w:val="61"/>
        </w:rPr>
        <w:t xml:space="preserve"> </w:t>
      </w:r>
      <w:r w:rsidRPr="00DA0992">
        <w:t>литературной  ситуации; совершенствовать и развивать умения углублённого чтения и интерпретации художественного произведения; прививать навыки работы с литературно-критическими исследованиями и словарями; способствовать развитию эстетического вкуса; формировать умение пользоваться литературоведческой лексикой и терминологическими определениями, в которых осмысляется современная литература; помочь в овладении читательской культурой; расширить читательский кругозор, культурные представления учащихся; воспитать потребность в чтении, изучении литературы в широком культурном контексте; вовлекать школьников в литературно-творческую и, шире, художественную деятельность, в которой ученик создаёт собственные литературно-критические произведения.</w:t>
      </w:r>
    </w:p>
    <w:p w:rsidR="005A3A12" w:rsidRPr="00DA0992" w:rsidRDefault="005A3A12" w:rsidP="007827D3">
      <w:pPr>
        <w:pStyle w:val="af3"/>
        <w:spacing w:line="355" w:lineRule="auto"/>
        <w:ind w:left="0" w:right="116"/>
      </w:pPr>
    </w:p>
    <w:p w:rsidR="005A3A12" w:rsidRPr="00DA0992" w:rsidRDefault="005A3A12" w:rsidP="007827D3">
      <w:pPr>
        <w:pStyle w:val="af3"/>
        <w:spacing w:line="355" w:lineRule="auto"/>
        <w:ind w:left="117" w:right="116" w:firstLine="599"/>
      </w:pPr>
      <w:r w:rsidRPr="00DA0992">
        <w:t>Основными формами вовлечения учащихся в читательскую деятельность являются: «медленное чтение»; самостоятельная работа (исследование предложенных и самостоятельно сформулированных проблем, конспектирование и тезирование лекций и литературно-критических статей, написание комплексных анализов текстов и рецензий на самостоятельно прочитанное произведение); работа в малых группах; семинары и конференции, проектная деятельность.</w:t>
      </w:r>
    </w:p>
    <w:p w:rsidR="005A3A12" w:rsidRPr="00DA0992" w:rsidRDefault="005A3A12" w:rsidP="005A3A12">
      <w:pPr>
        <w:pStyle w:val="af3"/>
        <w:spacing w:line="355" w:lineRule="auto"/>
        <w:ind w:left="117" w:right="116" w:firstLine="599"/>
      </w:pPr>
    </w:p>
    <w:p w:rsidR="005A3A12" w:rsidRPr="00DA0992" w:rsidRDefault="005A3A12" w:rsidP="007827D3">
      <w:pPr>
        <w:pStyle w:val="af3"/>
        <w:spacing w:line="355" w:lineRule="auto"/>
        <w:ind w:left="117" w:right="116" w:firstLine="599"/>
        <w:rPr>
          <w:b/>
        </w:rPr>
      </w:pPr>
      <w:r w:rsidRPr="00DA0992">
        <w:rPr>
          <w:b/>
        </w:rPr>
        <w:t>Прогнозируемые образовательные результаты программы.</w:t>
      </w:r>
    </w:p>
    <w:p w:rsidR="005A3A12" w:rsidRPr="00DA0992" w:rsidRDefault="005A3A12" w:rsidP="00727C09">
      <w:pPr>
        <w:pStyle w:val="af3"/>
        <w:spacing w:line="355" w:lineRule="auto"/>
        <w:ind w:left="117" w:right="116" w:firstLine="599"/>
      </w:pPr>
      <w:r w:rsidRPr="00DA0992">
        <w:t>Результаты освоения курса соответствуют целям образовательных программ, заложенных в ФГОС: это предметные, метапредметные и личностные результаты. Итогом работы по программе должно стать формирование социокультурных компетенций, понимание вневременной ценности литературы как вида искусства, умение оценивать художественный и нравственный уровень литературного произведения, умение высказывать</w:t>
      </w:r>
      <w:r w:rsidR="00727C09" w:rsidRPr="00DA0992">
        <w:t xml:space="preserve"> </w:t>
      </w:r>
      <w:r w:rsidRPr="00DA0992">
        <w:t>собственное мнение, овладение литературно-критическими и исследовательскими жанрами, включение в культурную практику, освоение методов проектной деятельности.</w:t>
      </w:r>
    </w:p>
    <w:p w:rsidR="005A3A12" w:rsidRPr="00DA0992" w:rsidRDefault="005A3A12" w:rsidP="005A3A12">
      <w:pPr>
        <w:pStyle w:val="af3"/>
        <w:spacing w:line="355" w:lineRule="auto"/>
        <w:ind w:left="117" w:right="116" w:firstLine="599"/>
      </w:pPr>
      <w:r w:rsidRPr="00DA0992">
        <w:rPr>
          <w:b/>
        </w:rPr>
        <w:t>Предметные результаты</w:t>
      </w:r>
      <w:r w:rsidRPr="00DA0992">
        <w:t xml:space="preserve"> состоят в следующем:</w:t>
      </w:r>
    </w:p>
    <w:p w:rsidR="005A3A12" w:rsidRPr="00DA0992" w:rsidRDefault="005A3A12" w:rsidP="005A3A12">
      <w:pPr>
        <w:pStyle w:val="af3"/>
        <w:spacing w:line="355" w:lineRule="auto"/>
        <w:ind w:left="117" w:right="116" w:firstLine="599"/>
      </w:pPr>
      <w:r w:rsidRPr="00DA0992">
        <w:t>-</w:t>
      </w:r>
      <w:r w:rsidRPr="00DA0992">
        <w:tab/>
        <w:t>понимание учащимися специфики современной литературы;</w:t>
      </w:r>
    </w:p>
    <w:p w:rsidR="005A3A12" w:rsidRPr="00DA0992" w:rsidRDefault="005A3A12" w:rsidP="005A3A12">
      <w:pPr>
        <w:pStyle w:val="af3"/>
        <w:spacing w:line="355" w:lineRule="auto"/>
        <w:ind w:left="117" w:right="116" w:firstLine="599"/>
      </w:pPr>
      <w:r w:rsidRPr="00DA0992">
        <w:t>-</w:t>
      </w:r>
      <w:r w:rsidRPr="00DA0992">
        <w:tab/>
        <w:t>умение оценивать современное литературное произведение, используя при этом адекватный литературоведческий инструментарий;</w:t>
      </w:r>
    </w:p>
    <w:p w:rsidR="005A3A12" w:rsidRPr="00DA0992" w:rsidRDefault="005A3A12" w:rsidP="005A3A12">
      <w:pPr>
        <w:pStyle w:val="af3"/>
        <w:spacing w:line="355" w:lineRule="auto"/>
        <w:ind w:left="117" w:right="116" w:firstLine="599"/>
      </w:pPr>
      <w:r w:rsidRPr="00DA0992">
        <w:t>-</w:t>
      </w:r>
      <w:r w:rsidRPr="00DA0992">
        <w:tab/>
        <w:t>умение высказывать собственное мнение о произведении;</w:t>
      </w:r>
    </w:p>
    <w:p w:rsidR="005A3A12" w:rsidRPr="00DA0992" w:rsidRDefault="005A3A12" w:rsidP="005A3A12">
      <w:pPr>
        <w:pStyle w:val="af3"/>
        <w:spacing w:line="355" w:lineRule="auto"/>
        <w:ind w:left="117" w:right="116" w:firstLine="599"/>
      </w:pPr>
      <w:r w:rsidRPr="00DA0992">
        <w:t>-</w:t>
      </w:r>
      <w:r w:rsidRPr="00DA0992">
        <w:tab/>
        <w:t>овладение литературно-критическими жанрами и теоретико-</w:t>
      </w:r>
      <w:r w:rsidRPr="00DA0992">
        <w:lastRenderedPageBreak/>
        <w:t>литературными понятиями;</w:t>
      </w:r>
    </w:p>
    <w:p w:rsidR="005A3A12" w:rsidRPr="00DA0992" w:rsidRDefault="005A3A12" w:rsidP="007827D3">
      <w:pPr>
        <w:pStyle w:val="af3"/>
        <w:spacing w:line="355" w:lineRule="auto"/>
        <w:ind w:left="117" w:right="116" w:firstLine="599"/>
      </w:pPr>
      <w:r w:rsidRPr="00DA0992">
        <w:t>-</w:t>
      </w:r>
      <w:r w:rsidRPr="00DA0992">
        <w:tab/>
        <w:t>умение создавать сочинения различных жанров, в том числе востребованных на ГИА и ЕГЭ по литературе, а также в формате итогового сочинения за курс средней общеобразовательной школы.</w:t>
      </w:r>
    </w:p>
    <w:p w:rsidR="00FF344F" w:rsidRPr="00FF344F" w:rsidRDefault="00FF344F" w:rsidP="00FF344F">
      <w:pPr>
        <w:pStyle w:val="af3"/>
        <w:spacing w:line="355" w:lineRule="auto"/>
        <w:ind w:left="0" w:right="116"/>
      </w:pPr>
    </w:p>
    <w:p w:rsidR="00FF344F" w:rsidRPr="00FF344F" w:rsidRDefault="00FF344F" w:rsidP="00FF344F">
      <w:pPr>
        <w:pStyle w:val="af3"/>
        <w:spacing w:line="355" w:lineRule="auto"/>
        <w:ind w:left="117" w:right="116" w:firstLine="599"/>
        <w:rPr>
          <w:b/>
        </w:rPr>
      </w:pPr>
      <w:r w:rsidRPr="00FF344F">
        <w:rPr>
          <w:b/>
        </w:rPr>
        <w:t>Личностные результаты</w:t>
      </w:r>
    </w:p>
    <w:p w:rsidR="00FF344F" w:rsidRPr="00FF344F" w:rsidRDefault="00FF344F" w:rsidP="00FF344F">
      <w:pPr>
        <w:pStyle w:val="af3"/>
        <w:spacing w:line="355" w:lineRule="auto"/>
        <w:ind w:left="117" w:right="116" w:firstLine="599"/>
        <w:rPr>
          <w:b/>
          <w:i/>
        </w:rPr>
      </w:pPr>
      <w:r w:rsidRPr="00FF344F">
        <w:rPr>
          <w:b/>
          <w:i/>
        </w:rPr>
        <w:t>В сфере гражданского воспитания:</w:t>
      </w:r>
    </w:p>
    <w:p w:rsidR="00FF344F" w:rsidRPr="00FF344F" w:rsidRDefault="00FF344F" w:rsidP="00FF344F">
      <w:pPr>
        <w:pStyle w:val="af3"/>
        <w:numPr>
          <w:ilvl w:val="0"/>
          <w:numId w:val="2"/>
        </w:numPr>
        <w:spacing w:line="355" w:lineRule="auto"/>
        <w:ind w:right="116"/>
      </w:pPr>
      <w:r w:rsidRPr="00FF344F">
        <w:t>сформированность гражданской позиции обучающегося как активного и ответственного члена российского общества;</w:t>
      </w:r>
    </w:p>
    <w:p w:rsidR="00FF344F" w:rsidRPr="00FF344F" w:rsidRDefault="00FF344F" w:rsidP="00FF344F">
      <w:pPr>
        <w:pStyle w:val="af3"/>
        <w:numPr>
          <w:ilvl w:val="0"/>
          <w:numId w:val="2"/>
        </w:numPr>
        <w:spacing w:line="355" w:lineRule="auto"/>
        <w:ind w:right="116"/>
      </w:pPr>
      <w:r w:rsidRPr="00FF344F">
        <w:t>принятие демократических ценностей;</w:t>
      </w:r>
    </w:p>
    <w:p w:rsidR="00FF344F" w:rsidRPr="00FF344F" w:rsidRDefault="00FF344F" w:rsidP="00FF344F">
      <w:pPr>
        <w:pStyle w:val="af3"/>
        <w:numPr>
          <w:ilvl w:val="0"/>
          <w:numId w:val="2"/>
        </w:numPr>
        <w:spacing w:line="355" w:lineRule="auto"/>
        <w:ind w:right="116"/>
      </w:pPr>
      <w:r w:rsidRPr="00FF344F">
        <w:t>готовность противостоять идеологии экстремизма, дискриминации</w:t>
      </w:r>
    </w:p>
    <w:p w:rsidR="00FF344F" w:rsidRPr="00FF344F" w:rsidRDefault="00FF344F" w:rsidP="00FF344F">
      <w:pPr>
        <w:pStyle w:val="af3"/>
        <w:numPr>
          <w:ilvl w:val="0"/>
          <w:numId w:val="2"/>
        </w:numPr>
        <w:spacing w:line="355" w:lineRule="auto"/>
        <w:ind w:right="116"/>
      </w:pPr>
      <w:r w:rsidRPr="00FF344F">
        <w:t>по социальным, религиозным, расовым, национальным признакам;</w:t>
      </w:r>
    </w:p>
    <w:p w:rsidR="00FF344F" w:rsidRPr="00FF344F" w:rsidRDefault="00FF344F" w:rsidP="00FF344F">
      <w:pPr>
        <w:pStyle w:val="af3"/>
        <w:numPr>
          <w:ilvl w:val="0"/>
          <w:numId w:val="2"/>
        </w:numPr>
        <w:spacing w:line="355" w:lineRule="auto"/>
        <w:ind w:right="116"/>
      </w:pPr>
      <w:r w:rsidRPr="00FF344F">
        <w:t>готовность вести совместную деятельность в интересах гражданского</w:t>
      </w:r>
      <w:r>
        <w:t xml:space="preserve">   </w:t>
      </w:r>
      <w:r w:rsidRPr="00FF344F">
        <w:t>общества;</w:t>
      </w:r>
    </w:p>
    <w:p w:rsidR="00FF344F" w:rsidRPr="00FF344F" w:rsidRDefault="00FF344F" w:rsidP="00FF344F">
      <w:pPr>
        <w:pStyle w:val="af3"/>
        <w:numPr>
          <w:ilvl w:val="0"/>
          <w:numId w:val="2"/>
        </w:numPr>
        <w:spacing w:line="355" w:lineRule="auto"/>
        <w:ind w:right="116"/>
      </w:pPr>
      <w:r w:rsidRPr="00FF344F">
        <w:t>умение взаимодействовать с социальными институтами в соответствии</w:t>
      </w:r>
      <w:r>
        <w:t xml:space="preserve"> </w:t>
      </w:r>
      <w:r w:rsidRPr="00FF344F">
        <w:t>с их функциями и назначением.</w:t>
      </w:r>
    </w:p>
    <w:p w:rsidR="00FF344F" w:rsidRPr="00FF344F" w:rsidRDefault="00FF344F" w:rsidP="00FF344F">
      <w:pPr>
        <w:pStyle w:val="af3"/>
        <w:spacing w:line="355" w:lineRule="auto"/>
        <w:ind w:left="117" w:right="116" w:firstLine="599"/>
        <w:rPr>
          <w:b/>
          <w:i/>
        </w:rPr>
      </w:pPr>
      <w:r w:rsidRPr="00FF344F">
        <w:rPr>
          <w:b/>
          <w:i/>
        </w:rPr>
        <w:t>В сфере патриотического воспитания:</w:t>
      </w:r>
    </w:p>
    <w:p w:rsidR="00FF344F" w:rsidRPr="00FF344F" w:rsidRDefault="00FF344F" w:rsidP="00FF344F">
      <w:pPr>
        <w:pStyle w:val="af3"/>
        <w:numPr>
          <w:ilvl w:val="0"/>
          <w:numId w:val="3"/>
        </w:numPr>
        <w:spacing w:line="355" w:lineRule="auto"/>
        <w:ind w:right="116"/>
      </w:pPr>
      <w:r w:rsidRPr="00FF344F">
        <w:t>сформированность российской гражданской идентичности, чувства</w:t>
      </w:r>
      <w:r>
        <w:t xml:space="preserve"> </w:t>
      </w:r>
      <w:r w:rsidRPr="00FF344F">
        <w:t>ответственности за свой край, свой язык и культуру;</w:t>
      </w:r>
    </w:p>
    <w:p w:rsidR="00FF344F" w:rsidRPr="00FF344F" w:rsidRDefault="00FF344F" w:rsidP="00FF344F">
      <w:pPr>
        <w:pStyle w:val="af3"/>
        <w:numPr>
          <w:ilvl w:val="0"/>
          <w:numId w:val="3"/>
        </w:numPr>
        <w:spacing w:line="355" w:lineRule="auto"/>
        <w:ind w:right="116"/>
      </w:pPr>
      <w:r w:rsidRPr="00FF344F">
        <w:t>ценностное отношение к историческому и природному наследию, памятникам, традициям народов России и страны/стран изучаемого языка; достижениям России и страны/стран изучаемого языка в науке, искусстве, спорте, технологиях, труде.</w:t>
      </w:r>
    </w:p>
    <w:p w:rsidR="00FF344F" w:rsidRPr="00FF344F" w:rsidRDefault="00FF344F" w:rsidP="00FF344F">
      <w:pPr>
        <w:pStyle w:val="af3"/>
        <w:spacing w:line="355" w:lineRule="auto"/>
        <w:ind w:left="117" w:right="116" w:firstLine="599"/>
      </w:pPr>
    </w:p>
    <w:p w:rsidR="00FF344F" w:rsidRPr="00FF344F" w:rsidRDefault="00FF344F" w:rsidP="00FF344F">
      <w:pPr>
        <w:pStyle w:val="af3"/>
        <w:spacing w:line="355" w:lineRule="auto"/>
        <w:ind w:left="117" w:right="116" w:firstLine="599"/>
        <w:rPr>
          <w:b/>
          <w:i/>
        </w:rPr>
      </w:pPr>
      <w:r w:rsidRPr="00FF344F">
        <w:rPr>
          <w:b/>
          <w:i/>
        </w:rPr>
        <w:t>В сфере духовно-нравственного воспитания:</w:t>
      </w:r>
    </w:p>
    <w:p w:rsidR="00FF344F" w:rsidRPr="00FF344F" w:rsidRDefault="00FF344F" w:rsidP="00FF344F">
      <w:pPr>
        <w:pStyle w:val="af3"/>
        <w:numPr>
          <w:ilvl w:val="0"/>
          <w:numId w:val="4"/>
        </w:numPr>
        <w:spacing w:line="355" w:lineRule="auto"/>
        <w:ind w:right="116"/>
      </w:pPr>
      <w:r w:rsidRPr="00FF344F">
        <w:t>сформированность нравственного сознания, этического поведения;</w:t>
      </w:r>
    </w:p>
    <w:p w:rsidR="00FF344F" w:rsidRPr="00FF344F" w:rsidRDefault="00FF344F" w:rsidP="00FF344F">
      <w:pPr>
        <w:pStyle w:val="af3"/>
        <w:numPr>
          <w:ilvl w:val="0"/>
          <w:numId w:val="4"/>
        </w:numPr>
        <w:spacing w:line="355" w:lineRule="auto"/>
        <w:ind w:right="116"/>
      </w:pPr>
      <w:r w:rsidRPr="00FF344F">
        <w:t>способность оценивать ситуацию и принимать осознанные решения,</w:t>
      </w:r>
      <w:r>
        <w:t xml:space="preserve"> </w:t>
      </w:r>
      <w:r w:rsidRPr="00FF344F">
        <w:t>ориентируясь на морально-нравственные нормы и ценности в общении.</w:t>
      </w:r>
    </w:p>
    <w:p w:rsidR="00FF344F" w:rsidRPr="00FF344F" w:rsidRDefault="00FF344F" w:rsidP="00FF344F">
      <w:pPr>
        <w:pStyle w:val="af3"/>
        <w:spacing w:line="355" w:lineRule="auto"/>
        <w:ind w:left="117" w:right="116" w:firstLine="599"/>
      </w:pPr>
    </w:p>
    <w:p w:rsidR="00FF344F" w:rsidRPr="00FF344F" w:rsidRDefault="00FF344F" w:rsidP="00FF344F">
      <w:pPr>
        <w:pStyle w:val="af3"/>
        <w:spacing w:line="355" w:lineRule="auto"/>
        <w:ind w:left="117" w:right="116" w:firstLine="599"/>
        <w:rPr>
          <w:b/>
          <w:i/>
        </w:rPr>
      </w:pPr>
      <w:r w:rsidRPr="00FF344F">
        <w:rPr>
          <w:b/>
          <w:i/>
        </w:rPr>
        <w:t>В сфере эстетического воспитания:</w:t>
      </w:r>
    </w:p>
    <w:p w:rsidR="00FF344F" w:rsidRPr="00FF344F" w:rsidRDefault="00FF344F" w:rsidP="00FF344F">
      <w:pPr>
        <w:pStyle w:val="af3"/>
        <w:numPr>
          <w:ilvl w:val="0"/>
          <w:numId w:val="5"/>
        </w:numPr>
        <w:spacing w:line="355" w:lineRule="auto"/>
        <w:ind w:right="116"/>
      </w:pPr>
      <w:r w:rsidRPr="00FF344F">
        <w:lastRenderedPageBreak/>
        <w:t>способность воспринимать различные виды искусства, традиции и</w:t>
      </w:r>
      <w:r>
        <w:t xml:space="preserve"> </w:t>
      </w:r>
      <w:r w:rsidRPr="00FF344F">
        <w:t>творчество своего и других народов, приобщаться к ценностям мировой</w:t>
      </w:r>
      <w:r>
        <w:t xml:space="preserve">  </w:t>
      </w:r>
      <w:r w:rsidRPr="00FF344F">
        <w:t>культуры через источники информации на иностранном языке, ощущат</w:t>
      </w:r>
      <w:r>
        <w:t xml:space="preserve">ь </w:t>
      </w:r>
      <w:r w:rsidRPr="00FF344F">
        <w:t>эмоциональное воздействие искусства;</w:t>
      </w:r>
    </w:p>
    <w:p w:rsidR="00FF344F" w:rsidRPr="00FF344F" w:rsidRDefault="00FF344F" w:rsidP="00FF344F">
      <w:pPr>
        <w:pStyle w:val="af3"/>
        <w:numPr>
          <w:ilvl w:val="0"/>
          <w:numId w:val="5"/>
        </w:numPr>
        <w:spacing w:line="355" w:lineRule="auto"/>
        <w:ind w:right="116"/>
      </w:pPr>
      <w:r w:rsidRPr="00FF344F">
        <w:t>убежденность в значимости для личности и общества отечественного и</w:t>
      </w:r>
    </w:p>
    <w:p w:rsidR="00FF344F" w:rsidRDefault="00FF344F" w:rsidP="00FF344F">
      <w:pPr>
        <w:pStyle w:val="af3"/>
        <w:numPr>
          <w:ilvl w:val="0"/>
          <w:numId w:val="5"/>
        </w:numPr>
        <w:spacing w:line="355" w:lineRule="auto"/>
        <w:ind w:right="116"/>
      </w:pPr>
      <w:r w:rsidRPr="00FF344F">
        <w:t>мирового искусства, этнических культурных традиций и народного творчества;</w:t>
      </w:r>
    </w:p>
    <w:p w:rsidR="00FF344F" w:rsidRPr="00FF344F" w:rsidRDefault="00FF344F" w:rsidP="00FF344F">
      <w:pPr>
        <w:pStyle w:val="af3"/>
        <w:numPr>
          <w:ilvl w:val="0"/>
          <w:numId w:val="5"/>
        </w:numPr>
        <w:spacing w:line="355" w:lineRule="auto"/>
        <w:ind w:right="116"/>
      </w:pPr>
      <w:r>
        <w:t>с</w:t>
      </w:r>
      <w:r w:rsidRPr="00FF344F">
        <w:t>тремление к лучшему осознанию культуры своего народа.</w:t>
      </w:r>
    </w:p>
    <w:p w:rsidR="00FF344F" w:rsidRPr="00FF344F" w:rsidRDefault="00FF344F" w:rsidP="00FF344F">
      <w:pPr>
        <w:pStyle w:val="af3"/>
        <w:spacing w:line="355" w:lineRule="auto"/>
        <w:ind w:left="117" w:right="116" w:firstLine="599"/>
      </w:pPr>
    </w:p>
    <w:p w:rsidR="00FF344F" w:rsidRPr="00FF344F" w:rsidRDefault="00FF344F" w:rsidP="00FF344F">
      <w:pPr>
        <w:pStyle w:val="af3"/>
        <w:spacing w:line="355" w:lineRule="auto"/>
        <w:ind w:left="117" w:right="116" w:firstLine="599"/>
        <w:rPr>
          <w:b/>
          <w:i/>
        </w:rPr>
      </w:pPr>
      <w:r w:rsidRPr="00FF344F">
        <w:rPr>
          <w:b/>
          <w:i/>
        </w:rPr>
        <w:t>В сфере физического воспитания, формирования культуры здоровья</w:t>
      </w:r>
    </w:p>
    <w:p w:rsidR="00FF344F" w:rsidRPr="00FF344F" w:rsidRDefault="00FF344F" w:rsidP="00FF344F">
      <w:pPr>
        <w:pStyle w:val="af3"/>
        <w:spacing w:line="355" w:lineRule="auto"/>
        <w:ind w:left="117" w:right="116" w:firstLine="599"/>
        <w:rPr>
          <w:b/>
          <w:i/>
        </w:rPr>
      </w:pPr>
      <w:r w:rsidRPr="00FF344F">
        <w:rPr>
          <w:b/>
          <w:i/>
        </w:rPr>
        <w:t>и эмоционального благополучия:</w:t>
      </w:r>
    </w:p>
    <w:p w:rsidR="00FF344F" w:rsidRPr="00FF344F" w:rsidRDefault="00FF344F" w:rsidP="00FF344F">
      <w:pPr>
        <w:pStyle w:val="af3"/>
        <w:numPr>
          <w:ilvl w:val="0"/>
          <w:numId w:val="6"/>
        </w:numPr>
        <w:spacing w:line="355" w:lineRule="auto"/>
        <w:ind w:right="116"/>
      </w:pPr>
      <w:r w:rsidRPr="00FF344F">
        <w:t>умение принимать себя и других, не осуждая;</w:t>
      </w:r>
    </w:p>
    <w:p w:rsidR="00FF344F" w:rsidRPr="00FF344F" w:rsidRDefault="00FF344F" w:rsidP="00FF344F">
      <w:pPr>
        <w:pStyle w:val="af3"/>
        <w:numPr>
          <w:ilvl w:val="0"/>
          <w:numId w:val="6"/>
        </w:numPr>
        <w:spacing w:line="355" w:lineRule="auto"/>
        <w:ind w:right="116"/>
      </w:pPr>
      <w:r w:rsidRPr="00FF344F">
        <w:t>умение осознавать эмоциональное состояние себя и других, умение управлять собственным эмоциональным состоянием для экономии внутренних ресурсов;</w:t>
      </w:r>
    </w:p>
    <w:p w:rsidR="00FF344F" w:rsidRPr="00FF344F" w:rsidRDefault="00FF344F" w:rsidP="00FF344F">
      <w:pPr>
        <w:pStyle w:val="af3"/>
        <w:numPr>
          <w:ilvl w:val="0"/>
          <w:numId w:val="6"/>
        </w:numPr>
        <w:spacing w:line="355" w:lineRule="auto"/>
        <w:ind w:right="116"/>
      </w:pPr>
      <w:r w:rsidRPr="00FF344F">
        <w:t>сформированность навыка рефлексии, признание своего права на ошибку и такого же права другого человека.</w:t>
      </w:r>
    </w:p>
    <w:p w:rsidR="00FF344F" w:rsidRPr="00FF344F" w:rsidRDefault="00FF344F" w:rsidP="00FF344F">
      <w:pPr>
        <w:pStyle w:val="af3"/>
        <w:spacing w:line="355" w:lineRule="auto"/>
        <w:ind w:left="117" w:right="116" w:firstLine="599"/>
      </w:pPr>
    </w:p>
    <w:p w:rsidR="00FF344F" w:rsidRPr="00FF344F" w:rsidRDefault="00FF344F" w:rsidP="00FF344F">
      <w:pPr>
        <w:pStyle w:val="af3"/>
        <w:spacing w:line="355" w:lineRule="auto"/>
        <w:ind w:left="117" w:right="116" w:firstLine="599"/>
        <w:rPr>
          <w:b/>
          <w:i/>
        </w:rPr>
      </w:pPr>
      <w:r w:rsidRPr="00FF344F">
        <w:rPr>
          <w:b/>
          <w:i/>
        </w:rPr>
        <w:t>В сфере трудового воспитания:</w:t>
      </w:r>
    </w:p>
    <w:p w:rsidR="00FF344F" w:rsidRPr="00FF344F" w:rsidRDefault="00FF344F" w:rsidP="00FF344F">
      <w:pPr>
        <w:pStyle w:val="af3"/>
        <w:numPr>
          <w:ilvl w:val="0"/>
          <w:numId w:val="7"/>
        </w:numPr>
        <w:spacing w:line="355" w:lineRule="auto"/>
        <w:ind w:right="116"/>
      </w:pPr>
      <w:r w:rsidRPr="00FF344F">
        <w:t>интерес к изучаемой сфере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:rsidR="00FF344F" w:rsidRPr="00FF344F" w:rsidRDefault="00FF344F" w:rsidP="00FF344F">
      <w:pPr>
        <w:pStyle w:val="af3"/>
        <w:numPr>
          <w:ilvl w:val="0"/>
          <w:numId w:val="7"/>
        </w:numPr>
        <w:spacing w:line="355" w:lineRule="auto"/>
        <w:ind w:right="116"/>
      </w:pPr>
      <w:r w:rsidRPr="00FF344F">
        <w:t>готовность адаптироваться в профессиональной среде;</w:t>
      </w:r>
    </w:p>
    <w:p w:rsidR="00FF344F" w:rsidRPr="00FF344F" w:rsidRDefault="00FF344F" w:rsidP="00FF344F">
      <w:pPr>
        <w:pStyle w:val="af3"/>
        <w:numPr>
          <w:ilvl w:val="0"/>
          <w:numId w:val="7"/>
        </w:numPr>
        <w:spacing w:line="355" w:lineRule="auto"/>
        <w:ind w:right="116"/>
      </w:pPr>
      <w:r w:rsidRPr="00FF344F">
        <w:t>осознанный выбор и построение индивидуальной образовательной траектории и жизненных планов с учетом личных и общественных интересов и потребностей.</w:t>
      </w:r>
    </w:p>
    <w:p w:rsidR="00FF344F" w:rsidRPr="00FF344F" w:rsidRDefault="00FF344F" w:rsidP="00FF344F">
      <w:pPr>
        <w:pStyle w:val="af3"/>
        <w:spacing w:line="355" w:lineRule="auto"/>
        <w:ind w:left="117" w:right="116" w:firstLine="599"/>
      </w:pPr>
    </w:p>
    <w:p w:rsidR="00FF344F" w:rsidRPr="00FF344F" w:rsidRDefault="00FF344F" w:rsidP="00FF344F">
      <w:pPr>
        <w:pStyle w:val="af3"/>
        <w:spacing w:line="355" w:lineRule="auto"/>
        <w:ind w:left="117" w:right="116" w:firstLine="599"/>
        <w:rPr>
          <w:b/>
          <w:i/>
        </w:rPr>
      </w:pPr>
      <w:r w:rsidRPr="00FF344F">
        <w:rPr>
          <w:b/>
          <w:i/>
        </w:rPr>
        <w:t>В сфере экологического воспитания:</w:t>
      </w:r>
    </w:p>
    <w:p w:rsidR="00FF344F" w:rsidRPr="00FF344F" w:rsidRDefault="00FF344F" w:rsidP="00FF344F">
      <w:pPr>
        <w:pStyle w:val="af3"/>
        <w:numPr>
          <w:ilvl w:val="0"/>
          <w:numId w:val="8"/>
        </w:numPr>
        <w:spacing w:line="355" w:lineRule="auto"/>
        <w:ind w:right="116"/>
      </w:pPr>
      <w:r w:rsidRPr="00FF344F">
        <w:t>расширение опыта деятельности экологической направленности.</w:t>
      </w:r>
    </w:p>
    <w:p w:rsidR="00FF344F" w:rsidRPr="00FF344F" w:rsidRDefault="00FF344F" w:rsidP="00FF344F">
      <w:pPr>
        <w:pStyle w:val="af3"/>
        <w:spacing w:line="355" w:lineRule="auto"/>
        <w:ind w:left="117" w:right="116" w:firstLine="599"/>
      </w:pPr>
    </w:p>
    <w:p w:rsidR="00FF344F" w:rsidRPr="00FF344F" w:rsidRDefault="00FF344F" w:rsidP="00FF344F">
      <w:pPr>
        <w:pStyle w:val="af3"/>
        <w:spacing w:line="355" w:lineRule="auto"/>
        <w:ind w:left="117" w:right="116" w:firstLine="599"/>
        <w:rPr>
          <w:b/>
          <w:i/>
        </w:rPr>
      </w:pPr>
      <w:r w:rsidRPr="00FF344F">
        <w:rPr>
          <w:b/>
          <w:i/>
        </w:rPr>
        <w:t>В сфере понимания ценности научного познания:</w:t>
      </w:r>
    </w:p>
    <w:p w:rsidR="00FF344F" w:rsidRPr="00FF344F" w:rsidRDefault="00FF344F" w:rsidP="00FF344F">
      <w:pPr>
        <w:pStyle w:val="af3"/>
        <w:numPr>
          <w:ilvl w:val="0"/>
          <w:numId w:val="8"/>
        </w:numPr>
        <w:spacing w:line="355" w:lineRule="auto"/>
        <w:ind w:right="116"/>
      </w:pPr>
      <w:r w:rsidRPr="00FF344F">
        <w:t>сформированность мировоззрения, соответствующего современному</w:t>
      </w:r>
      <w:r>
        <w:t xml:space="preserve"> </w:t>
      </w:r>
      <w:r w:rsidRPr="00FF344F">
        <w:t xml:space="preserve">уровню </w:t>
      </w:r>
      <w:r w:rsidRPr="00FF344F">
        <w:lastRenderedPageBreak/>
        <w:t xml:space="preserve">развития науки и общественной практики; </w:t>
      </w:r>
    </w:p>
    <w:p w:rsidR="00FF344F" w:rsidRPr="00FF344F" w:rsidRDefault="00FF344F" w:rsidP="00FF344F">
      <w:pPr>
        <w:pStyle w:val="af3"/>
        <w:numPr>
          <w:ilvl w:val="0"/>
          <w:numId w:val="8"/>
        </w:numPr>
        <w:spacing w:line="355" w:lineRule="auto"/>
        <w:ind w:right="116"/>
      </w:pPr>
      <w:r w:rsidRPr="00FF344F">
        <w:t>совершенствование читательской культуры как средства</w:t>
      </w:r>
      <w:r>
        <w:t xml:space="preserve">  </w:t>
      </w:r>
      <w:r w:rsidRPr="00FF344F">
        <w:t>взаимодействия между людьми и познания мира.</w:t>
      </w:r>
    </w:p>
    <w:p w:rsidR="00FF344F" w:rsidRPr="00FF344F" w:rsidRDefault="00FF344F" w:rsidP="00FF344F">
      <w:pPr>
        <w:pStyle w:val="af3"/>
        <w:spacing w:line="355" w:lineRule="auto"/>
        <w:ind w:left="117" w:right="116" w:firstLine="599"/>
      </w:pPr>
    </w:p>
    <w:p w:rsidR="00FF344F" w:rsidRPr="00FF344F" w:rsidRDefault="00FF344F" w:rsidP="00FF344F">
      <w:pPr>
        <w:pStyle w:val="af3"/>
        <w:spacing w:line="355" w:lineRule="auto"/>
        <w:ind w:left="117" w:right="116" w:firstLine="599"/>
        <w:rPr>
          <w:b/>
          <w:i/>
        </w:rPr>
      </w:pPr>
      <w:r w:rsidRPr="00FF344F">
        <w:rPr>
          <w:b/>
          <w:i/>
        </w:rPr>
        <w:t>В сфере совершенствования эмоционального интеллекта,</w:t>
      </w:r>
    </w:p>
    <w:p w:rsidR="00FF344F" w:rsidRPr="00FF344F" w:rsidRDefault="00FF344F" w:rsidP="00FF344F">
      <w:pPr>
        <w:pStyle w:val="af3"/>
        <w:spacing w:line="355" w:lineRule="auto"/>
        <w:ind w:left="117" w:right="116" w:firstLine="599"/>
        <w:rPr>
          <w:b/>
          <w:i/>
        </w:rPr>
      </w:pPr>
      <w:r w:rsidRPr="00FF344F">
        <w:rPr>
          <w:b/>
          <w:i/>
        </w:rPr>
        <w:t>предполагающего сформированность:</w:t>
      </w:r>
    </w:p>
    <w:p w:rsidR="00FF344F" w:rsidRPr="00FF344F" w:rsidRDefault="00FF344F" w:rsidP="006D315E">
      <w:pPr>
        <w:pStyle w:val="af3"/>
        <w:numPr>
          <w:ilvl w:val="0"/>
          <w:numId w:val="9"/>
        </w:numPr>
        <w:spacing w:line="355" w:lineRule="auto"/>
        <w:ind w:right="116"/>
      </w:pPr>
      <w:r w:rsidRPr="00FF344F">
        <w:t>самосознания, включающего способность понимать свое эмоциональное состояние, видеть направления развития собственной эмоциональной сферы;</w:t>
      </w:r>
    </w:p>
    <w:p w:rsidR="00FF344F" w:rsidRPr="00FF344F" w:rsidRDefault="00FF344F" w:rsidP="006D315E">
      <w:pPr>
        <w:pStyle w:val="af3"/>
        <w:numPr>
          <w:ilvl w:val="0"/>
          <w:numId w:val="9"/>
        </w:numPr>
        <w:spacing w:line="355" w:lineRule="auto"/>
        <w:ind w:right="116"/>
      </w:pPr>
      <w:r w:rsidRPr="00FF344F">
        <w:t>саморегулирования, включающего самоконтроль, умение принимать</w:t>
      </w:r>
      <w:r>
        <w:t xml:space="preserve"> </w:t>
      </w:r>
      <w:r w:rsidRPr="00FF344F">
        <w:t>ответственность за свое поведение, быть открытым новому;</w:t>
      </w:r>
    </w:p>
    <w:p w:rsidR="00FF344F" w:rsidRPr="00FF344F" w:rsidRDefault="00FF344F" w:rsidP="006D315E">
      <w:pPr>
        <w:pStyle w:val="af3"/>
        <w:numPr>
          <w:ilvl w:val="0"/>
          <w:numId w:val="9"/>
        </w:numPr>
        <w:spacing w:line="355" w:lineRule="auto"/>
        <w:ind w:right="116"/>
      </w:pPr>
      <w:r w:rsidRPr="00FF344F">
        <w:t>внутренней мотивации, включающей стремление к достижению цели и</w:t>
      </w:r>
      <w:r>
        <w:t xml:space="preserve"> </w:t>
      </w:r>
      <w:r w:rsidRPr="00FF344F">
        <w:t>успеху, оптимизм, инициативность, умение действовать, исходя из своих</w:t>
      </w:r>
      <w:r>
        <w:t xml:space="preserve"> </w:t>
      </w:r>
      <w:r w:rsidRPr="00FF344F">
        <w:t>возможностей;</w:t>
      </w:r>
    </w:p>
    <w:p w:rsidR="00FF344F" w:rsidRPr="00FF344F" w:rsidRDefault="00FF344F" w:rsidP="006D315E">
      <w:pPr>
        <w:pStyle w:val="af3"/>
        <w:numPr>
          <w:ilvl w:val="0"/>
          <w:numId w:val="9"/>
        </w:numPr>
        <w:spacing w:line="355" w:lineRule="auto"/>
        <w:ind w:right="116"/>
      </w:pPr>
      <w:r w:rsidRPr="00FF344F">
        <w:t>эмпатии, включающей способность понимать эмоциональное</w:t>
      </w:r>
      <w:r w:rsidR="006D315E">
        <w:t xml:space="preserve"> </w:t>
      </w:r>
      <w:r w:rsidRPr="00FF344F">
        <w:t>состояние других, учитывать его при осуществлении коммуникации;</w:t>
      </w:r>
    </w:p>
    <w:p w:rsidR="00FF344F" w:rsidRPr="00FF344F" w:rsidRDefault="00FF344F" w:rsidP="006D315E">
      <w:pPr>
        <w:pStyle w:val="af3"/>
        <w:numPr>
          <w:ilvl w:val="0"/>
          <w:numId w:val="9"/>
        </w:numPr>
        <w:spacing w:line="355" w:lineRule="auto"/>
        <w:ind w:right="116"/>
      </w:pPr>
      <w:r w:rsidRPr="00FF344F">
        <w:t>социальных навыков, включающих способность выстраивать</w:t>
      </w:r>
    </w:p>
    <w:p w:rsidR="00FF344F" w:rsidRPr="00FF344F" w:rsidRDefault="00FF344F" w:rsidP="006D315E">
      <w:pPr>
        <w:pStyle w:val="af3"/>
        <w:numPr>
          <w:ilvl w:val="0"/>
          <w:numId w:val="9"/>
        </w:numPr>
        <w:spacing w:line="355" w:lineRule="auto"/>
        <w:ind w:right="116"/>
      </w:pPr>
      <w:r w:rsidRPr="00FF344F">
        <w:t>отношения с другими людьми, в том числе с представителями страны/стран</w:t>
      </w:r>
    </w:p>
    <w:p w:rsidR="00FF344F" w:rsidRPr="00FF344F" w:rsidRDefault="00FF344F" w:rsidP="006D315E">
      <w:pPr>
        <w:pStyle w:val="af3"/>
        <w:numPr>
          <w:ilvl w:val="0"/>
          <w:numId w:val="9"/>
        </w:numPr>
        <w:spacing w:line="355" w:lineRule="auto"/>
        <w:ind w:right="116"/>
      </w:pPr>
      <w:r w:rsidRPr="00FF344F">
        <w:t>изучаемого языка, заботиться, проявлять интерес и разрешать конфликты.</w:t>
      </w:r>
    </w:p>
    <w:p w:rsidR="00FF344F" w:rsidRPr="00FF344F" w:rsidRDefault="006D315E" w:rsidP="006D315E">
      <w:pPr>
        <w:pStyle w:val="af3"/>
        <w:tabs>
          <w:tab w:val="left" w:pos="6240"/>
        </w:tabs>
        <w:spacing w:line="355" w:lineRule="auto"/>
        <w:ind w:left="117" w:right="116" w:firstLine="599"/>
        <w:rPr>
          <w:b/>
        </w:rPr>
      </w:pPr>
      <w:r w:rsidRPr="00FF344F">
        <w:rPr>
          <w:b/>
        </w:rPr>
        <w:t>Метапредметные результаты</w:t>
      </w:r>
      <w:r>
        <w:rPr>
          <w:b/>
        </w:rPr>
        <w:tab/>
      </w:r>
    </w:p>
    <w:p w:rsidR="006D315E" w:rsidRDefault="00FF344F" w:rsidP="006D315E">
      <w:pPr>
        <w:pStyle w:val="af3"/>
        <w:spacing w:line="355" w:lineRule="auto"/>
        <w:ind w:left="117" w:right="116" w:firstLine="599"/>
      </w:pPr>
      <w:r w:rsidRPr="00FF344F">
        <w:t>В сфере овладения универсальными учебными познавательными действиями:</w:t>
      </w:r>
    </w:p>
    <w:p w:rsidR="00FF344F" w:rsidRPr="00FF344F" w:rsidRDefault="00FF344F" w:rsidP="006D315E">
      <w:pPr>
        <w:pStyle w:val="af3"/>
        <w:numPr>
          <w:ilvl w:val="0"/>
          <w:numId w:val="10"/>
        </w:numPr>
        <w:spacing w:line="355" w:lineRule="auto"/>
        <w:ind w:right="116"/>
      </w:pPr>
      <w:r w:rsidRPr="00FF344F">
        <w:t>определять цели деятельности, задавать параметры и критерии их достижения;</w:t>
      </w:r>
    </w:p>
    <w:p w:rsidR="00FF344F" w:rsidRPr="00FF344F" w:rsidRDefault="00FF344F" w:rsidP="006D315E">
      <w:pPr>
        <w:pStyle w:val="af3"/>
        <w:numPr>
          <w:ilvl w:val="0"/>
          <w:numId w:val="10"/>
        </w:numPr>
        <w:spacing w:line="355" w:lineRule="auto"/>
        <w:ind w:right="116"/>
      </w:pPr>
      <w:r w:rsidRPr="00FF344F">
        <w:t>выявлять закономерности в жанровых журналистских продуктах изучаемого иностранного и родного языка;</w:t>
      </w:r>
    </w:p>
    <w:p w:rsidR="00FF344F" w:rsidRPr="00FF344F" w:rsidRDefault="00FF344F" w:rsidP="006D315E">
      <w:pPr>
        <w:pStyle w:val="af3"/>
        <w:numPr>
          <w:ilvl w:val="0"/>
          <w:numId w:val="10"/>
        </w:numPr>
        <w:spacing w:line="355" w:lineRule="auto"/>
        <w:ind w:right="116"/>
      </w:pPr>
      <w:r w:rsidRPr="00FF344F">
        <w:t>вносить коррективы в учебную и профориентационную деятельность,</w:t>
      </w:r>
      <w:r w:rsidR="006D315E">
        <w:t xml:space="preserve"> </w:t>
      </w:r>
      <w:r w:rsidRPr="00FF344F">
        <w:t>оценивать соответствие результатов целям, оценивать риски последствий деятельности;</w:t>
      </w:r>
    </w:p>
    <w:p w:rsidR="00FF344F" w:rsidRPr="00FF344F" w:rsidRDefault="00FF344F" w:rsidP="006D315E">
      <w:pPr>
        <w:pStyle w:val="af3"/>
        <w:numPr>
          <w:ilvl w:val="0"/>
          <w:numId w:val="10"/>
        </w:numPr>
        <w:spacing w:line="355" w:lineRule="auto"/>
        <w:ind w:right="116"/>
      </w:pPr>
      <w:r w:rsidRPr="00FF344F">
        <w:t>развивать критическое и креативное мышление;</w:t>
      </w:r>
    </w:p>
    <w:p w:rsidR="00FF344F" w:rsidRPr="00FF344F" w:rsidRDefault="00FF344F" w:rsidP="006D315E">
      <w:pPr>
        <w:pStyle w:val="af3"/>
        <w:numPr>
          <w:ilvl w:val="0"/>
          <w:numId w:val="10"/>
        </w:numPr>
        <w:spacing w:line="355" w:lineRule="auto"/>
        <w:ind w:right="116"/>
      </w:pPr>
      <w:r w:rsidRPr="00FF344F">
        <w:t>владеть видами деятельности по получению нового знания, его</w:t>
      </w:r>
      <w:r w:rsidR="006D315E">
        <w:t xml:space="preserve"> </w:t>
      </w:r>
      <w:r w:rsidRPr="00FF344F">
        <w:t>интерпретации, преобразованию и применению в различных профессионально</w:t>
      </w:r>
      <w:r w:rsidR="006D315E">
        <w:t xml:space="preserve"> </w:t>
      </w:r>
      <w:r w:rsidRPr="00FF344F">
        <w:t>ориентированных ситуациях;</w:t>
      </w:r>
    </w:p>
    <w:p w:rsidR="00FF344F" w:rsidRPr="00FF344F" w:rsidRDefault="00FF344F" w:rsidP="006D315E">
      <w:pPr>
        <w:pStyle w:val="af3"/>
        <w:numPr>
          <w:ilvl w:val="0"/>
          <w:numId w:val="10"/>
        </w:numPr>
        <w:spacing w:line="355" w:lineRule="auto"/>
        <w:ind w:right="116"/>
      </w:pPr>
      <w:r w:rsidRPr="00FF344F">
        <w:lastRenderedPageBreak/>
        <w:t>уметь переносить знания в познавательную и практическую области</w:t>
      </w:r>
      <w:r w:rsidR="006D315E">
        <w:t xml:space="preserve"> </w:t>
      </w:r>
      <w:r w:rsidRPr="00FF344F">
        <w:t>жизнедеятельности;</w:t>
      </w:r>
    </w:p>
    <w:p w:rsidR="00FF344F" w:rsidRPr="00FF344F" w:rsidRDefault="00FF344F" w:rsidP="006D315E">
      <w:pPr>
        <w:pStyle w:val="af3"/>
        <w:numPr>
          <w:ilvl w:val="0"/>
          <w:numId w:val="10"/>
        </w:numPr>
        <w:spacing w:line="355" w:lineRule="auto"/>
        <w:ind w:right="116"/>
      </w:pPr>
      <w:r w:rsidRPr="00FF344F">
        <w:t>уметь интегрировать знания из разных предметных областей;</w:t>
      </w:r>
    </w:p>
    <w:p w:rsidR="00FF344F" w:rsidRPr="00FF344F" w:rsidRDefault="00FF344F" w:rsidP="006D315E">
      <w:pPr>
        <w:pStyle w:val="af3"/>
        <w:numPr>
          <w:ilvl w:val="0"/>
          <w:numId w:val="10"/>
        </w:numPr>
        <w:spacing w:line="355" w:lineRule="auto"/>
        <w:ind w:right="116"/>
      </w:pPr>
      <w:r w:rsidRPr="00FF344F">
        <w:t>оценивать достоверность информации, ее соответствие моральноэтическим нормам.</w:t>
      </w:r>
    </w:p>
    <w:p w:rsidR="00FF344F" w:rsidRPr="00FF344F" w:rsidRDefault="00FF344F" w:rsidP="00FF344F">
      <w:pPr>
        <w:pStyle w:val="af3"/>
        <w:spacing w:line="355" w:lineRule="auto"/>
        <w:ind w:left="117" w:right="116" w:firstLine="599"/>
      </w:pPr>
    </w:p>
    <w:p w:rsidR="00FF344F" w:rsidRPr="00FF344F" w:rsidRDefault="00FF344F" w:rsidP="00FF344F">
      <w:pPr>
        <w:pStyle w:val="af3"/>
        <w:spacing w:line="355" w:lineRule="auto"/>
        <w:ind w:left="117" w:right="116" w:firstLine="599"/>
        <w:rPr>
          <w:b/>
          <w:i/>
        </w:rPr>
      </w:pPr>
      <w:r w:rsidRPr="00FF344F">
        <w:rPr>
          <w:b/>
          <w:i/>
        </w:rPr>
        <w:t>В сфере овладения универсальными учебными коммуникативными</w:t>
      </w:r>
    </w:p>
    <w:p w:rsidR="00FF344F" w:rsidRPr="00FF344F" w:rsidRDefault="00FF344F" w:rsidP="00FF344F">
      <w:pPr>
        <w:pStyle w:val="af3"/>
        <w:spacing w:line="355" w:lineRule="auto"/>
        <w:ind w:left="117" w:right="116" w:firstLine="599"/>
        <w:rPr>
          <w:b/>
          <w:i/>
        </w:rPr>
      </w:pPr>
      <w:r w:rsidRPr="00FF344F">
        <w:rPr>
          <w:b/>
          <w:i/>
        </w:rPr>
        <w:t>действиями:</w:t>
      </w:r>
    </w:p>
    <w:p w:rsidR="00FF344F" w:rsidRPr="00FF344F" w:rsidRDefault="00FF344F" w:rsidP="006D315E">
      <w:pPr>
        <w:pStyle w:val="af3"/>
        <w:numPr>
          <w:ilvl w:val="0"/>
          <w:numId w:val="11"/>
        </w:numPr>
        <w:spacing w:line="355" w:lineRule="auto"/>
        <w:ind w:right="116"/>
      </w:pPr>
      <w:r w:rsidRPr="00FF344F">
        <w:t>владеть различными способами общения и взаимодействия,  аргументированно вести диалог, уметь смягчать конфликтные ситуации;</w:t>
      </w:r>
    </w:p>
    <w:p w:rsidR="00FF344F" w:rsidRPr="00FF344F" w:rsidRDefault="00FF344F" w:rsidP="006D315E">
      <w:pPr>
        <w:pStyle w:val="af3"/>
        <w:numPr>
          <w:ilvl w:val="0"/>
          <w:numId w:val="11"/>
        </w:numPr>
        <w:spacing w:line="355" w:lineRule="auto"/>
        <w:ind w:right="116"/>
      </w:pPr>
      <w:r w:rsidRPr="00FF344F">
        <w:t>развернуто и логично излагать свою точку зрения с использованием адекватных языковых средств;</w:t>
      </w:r>
    </w:p>
    <w:p w:rsidR="00FF344F" w:rsidRPr="00FF344F" w:rsidRDefault="00FF344F" w:rsidP="006D315E">
      <w:pPr>
        <w:pStyle w:val="af3"/>
        <w:numPr>
          <w:ilvl w:val="0"/>
          <w:numId w:val="11"/>
        </w:numPr>
        <w:spacing w:line="355" w:lineRule="auto"/>
        <w:ind w:right="116"/>
      </w:pPr>
      <w:r w:rsidRPr="00FF344F">
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работы.</w:t>
      </w:r>
    </w:p>
    <w:p w:rsidR="00FF344F" w:rsidRPr="00FF344F" w:rsidRDefault="00FF344F" w:rsidP="00FF344F">
      <w:pPr>
        <w:pStyle w:val="af3"/>
        <w:spacing w:line="355" w:lineRule="auto"/>
        <w:ind w:left="117" w:right="116" w:firstLine="599"/>
      </w:pPr>
    </w:p>
    <w:p w:rsidR="00FF344F" w:rsidRPr="00FF344F" w:rsidRDefault="00FF344F" w:rsidP="00FF344F">
      <w:pPr>
        <w:pStyle w:val="af3"/>
        <w:spacing w:line="355" w:lineRule="auto"/>
        <w:ind w:left="117" w:right="116" w:firstLine="599"/>
        <w:rPr>
          <w:b/>
          <w:i/>
        </w:rPr>
      </w:pPr>
      <w:r w:rsidRPr="00FF344F">
        <w:rPr>
          <w:b/>
          <w:i/>
        </w:rPr>
        <w:t>В сфере овладения универсальными учебными регулятивными действиями:</w:t>
      </w:r>
    </w:p>
    <w:p w:rsidR="00FF344F" w:rsidRPr="00FF344F" w:rsidRDefault="00FF344F" w:rsidP="006D315E">
      <w:pPr>
        <w:pStyle w:val="af3"/>
        <w:numPr>
          <w:ilvl w:val="0"/>
          <w:numId w:val="12"/>
        </w:numPr>
        <w:spacing w:line="355" w:lineRule="auto"/>
        <w:ind w:right="116"/>
      </w:pPr>
      <w:r w:rsidRPr="00FF344F">
        <w:t>самостоятельно осуществлять познавательную деятельность, выявлять</w:t>
      </w:r>
    </w:p>
    <w:p w:rsidR="00FF344F" w:rsidRPr="00FF344F" w:rsidRDefault="00FF344F" w:rsidP="006D315E">
      <w:pPr>
        <w:pStyle w:val="af3"/>
        <w:numPr>
          <w:ilvl w:val="0"/>
          <w:numId w:val="12"/>
        </w:numPr>
        <w:spacing w:line="355" w:lineRule="auto"/>
        <w:ind w:right="116"/>
      </w:pPr>
      <w:r w:rsidRPr="00FF344F">
        <w:t>проблемы, ставить и формулировать собственные задачи в образовательной деятельности;</w:t>
      </w:r>
    </w:p>
    <w:p w:rsidR="006D315E" w:rsidRDefault="00FF344F" w:rsidP="006D315E">
      <w:pPr>
        <w:pStyle w:val="af3"/>
        <w:numPr>
          <w:ilvl w:val="0"/>
          <w:numId w:val="12"/>
        </w:numPr>
        <w:spacing w:line="355" w:lineRule="auto"/>
        <w:ind w:right="116"/>
      </w:pPr>
      <w:r w:rsidRPr="00FF344F">
        <w:t>делать осознанный выбор, аргументировать его, брать ответственность за решение;</w:t>
      </w:r>
    </w:p>
    <w:p w:rsidR="00FF344F" w:rsidRPr="00FF344F" w:rsidRDefault="00FF344F" w:rsidP="006D315E">
      <w:pPr>
        <w:pStyle w:val="af3"/>
        <w:numPr>
          <w:ilvl w:val="0"/>
          <w:numId w:val="12"/>
        </w:numPr>
        <w:spacing w:line="355" w:lineRule="auto"/>
        <w:ind w:right="116"/>
      </w:pPr>
      <w:r w:rsidRPr="00FF344F"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приемы рефлексии для оценки ситуации, выбора верного решения;</w:t>
      </w:r>
    </w:p>
    <w:p w:rsidR="00FF344F" w:rsidRPr="00FF344F" w:rsidRDefault="00FF344F" w:rsidP="006D315E">
      <w:pPr>
        <w:pStyle w:val="af3"/>
        <w:numPr>
          <w:ilvl w:val="0"/>
          <w:numId w:val="12"/>
        </w:numPr>
        <w:spacing w:line="355" w:lineRule="auto"/>
        <w:ind w:right="116"/>
      </w:pPr>
      <w:r w:rsidRPr="00FF344F">
        <w:t>развивать способность понимать мир с позиции другого человека.</w:t>
      </w:r>
    </w:p>
    <w:p w:rsidR="00727C09" w:rsidRPr="00DA0992" w:rsidRDefault="00727C09" w:rsidP="007827D3">
      <w:pPr>
        <w:pStyle w:val="af3"/>
        <w:spacing w:line="355" w:lineRule="auto"/>
        <w:ind w:left="117" w:right="116" w:firstLine="599"/>
      </w:pPr>
    </w:p>
    <w:p w:rsidR="005A3A12" w:rsidRPr="00DA0992" w:rsidRDefault="00727C09" w:rsidP="005A3A12">
      <w:pPr>
        <w:pStyle w:val="af3"/>
        <w:spacing w:line="355" w:lineRule="auto"/>
        <w:ind w:left="117" w:right="116" w:firstLine="599"/>
      </w:pPr>
      <w:r w:rsidRPr="00DA0992">
        <w:t>К</w:t>
      </w:r>
      <w:r w:rsidR="005A3A12" w:rsidRPr="00DA0992">
        <w:t xml:space="preserve">урс </w:t>
      </w:r>
      <w:r w:rsidRPr="00DA0992">
        <w:t xml:space="preserve">внеурочной деятельности </w:t>
      </w:r>
      <w:r w:rsidR="005A3A12" w:rsidRPr="00DA0992">
        <w:t>представляет собой цикл занятий, посвящённых творчеству современных авторов.</w:t>
      </w:r>
    </w:p>
    <w:p w:rsidR="005A3A12" w:rsidRPr="00DA0992" w:rsidRDefault="005A3A12" w:rsidP="006D315E">
      <w:pPr>
        <w:pStyle w:val="af3"/>
        <w:spacing w:line="355" w:lineRule="auto"/>
        <w:ind w:left="117" w:right="116" w:firstLine="599"/>
      </w:pPr>
      <w:r w:rsidRPr="00DA0992">
        <w:lastRenderedPageBreak/>
        <w:t>Существенным и значимым представляется отбор произведений для анализа. Несомненная ценность произведений как молодых, так и уже получивших признание читателей современных авторов заключается в гуманистическом пафосе произведений, предлагаемых для анализа в рамках курса, а также в том, что все они обращены к темам и проблемам, которые всегда были в центре русской классики: «мысль семейная», «человек и война»,</w:t>
      </w:r>
      <w:r w:rsidR="006D315E">
        <w:t xml:space="preserve"> </w:t>
      </w:r>
      <w:r w:rsidRPr="00DA0992">
        <w:t>«герой своего времени», «человек на земле», «человек и социум», «русский национальный характер», «петербургский текст», «тема детства» и другим. Темы курса опираются также на изучаемый программный материал, что позволит учащимся не только осмыслить процессы, происходящие в современной литературе, но и актуализировать уже изученные классические произведения.</w:t>
      </w:r>
    </w:p>
    <w:p w:rsidR="005A3A12" w:rsidRPr="00DA0992" w:rsidRDefault="005A3A12" w:rsidP="005A3A12">
      <w:pPr>
        <w:pStyle w:val="af3"/>
        <w:spacing w:line="355" w:lineRule="auto"/>
        <w:ind w:left="117" w:right="116" w:firstLine="599"/>
      </w:pPr>
      <w:r w:rsidRPr="00DA0992">
        <w:t>Курс содержит ряд тематических разделов, каждый из которых посвящён одному - двум произведениям, изучаемым текстуально, но может включать обзор и других текстов, посвящённых указанной теме. При отборе текстов для элективного курса учитывалась литературная и общественная значимость произведения, его сложившаяся литературно-критическая оценка, стилистическая оригинальность и доступность для учащихся.</w:t>
      </w:r>
    </w:p>
    <w:p w:rsidR="005A3A12" w:rsidRPr="00DA0992" w:rsidRDefault="005A3A12" w:rsidP="005A3A12">
      <w:pPr>
        <w:pStyle w:val="af3"/>
        <w:spacing w:line="355" w:lineRule="auto"/>
        <w:ind w:left="117" w:right="116" w:firstLine="599"/>
      </w:pPr>
      <w:r w:rsidRPr="00DA0992">
        <w:t>Программой предусмотрено освоение теоретико-литературных понятий, изучение приёмов цитирования и пересказа, методов анализа художественного текста; знакомство с критической литературой, работа со словарями и др. Кроме того, в процессе работы над произведением предусмотрены самостоятельные письменные работы учащихся, ориентированные на программные требования к сочинению, тренировочные упражнения по развитию речи, индивидуальные консультации для учащихся.</w:t>
      </w:r>
    </w:p>
    <w:p w:rsidR="005A3A12" w:rsidRPr="00DA0992" w:rsidRDefault="005A3A12" w:rsidP="005A3A12">
      <w:pPr>
        <w:pStyle w:val="af3"/>
        <w:spacing w:line="355" w:lineRule="auto"/>
        <w:ind w:left="117" w:right="116" w:firstLine="599"/>
      </w:pPr>
      <w:r w:rsidRPr="00DA0992">
        <w:t>Всего на чтение и изучение произведений отводится 34 часа (1 час в неделю).</w:t>
      </w:r>
    </w:p>
    <w:p w:rsidR="005A3A12" w:rsidRPr="00DA0992" w:rsidRDefault="005A3A12" w:rsidP="005A3A12">
      <w:pPr>
        <w:pStyle w:val="af3"/>
        <w:spacing w:line="360" w:lineRule="auto"/>
        <w:ind w:left="117" w:right="115" w:firstLine="707"/>
      </w:pPr>
      <w:r w:rsidRPr="00DA0992">
        <w:t>Программа</w:t>
      </w:r>
      <w:r w:rsidRPr="00DA0992">
        <w:rPr>
          <w:spacing w:val="1"/>
        </w:rPr>
        <w:t xml:space="preserve"> </w:t>
      </w:r>
      <w:r w:rsidRPr="00DA0992">
        <w:t>содержит</w:t>
      </w:r>
      <w:r w:rsidRPr="00DA0992">
        <w:rPr>
          <w:spacing w:val="1"/>
        </w:rPr>
        <w:t xml:space="preserve"> </w:t>
      </w:r>
      <w:r w:rsidRPr="00DA0992">
        <w:t>указание</w:t>
      </w:r>
      <w:r w:rsidRPr="00DA0992">
        <w:rPr>
          <w:spacing w:val="1"/>
        </w:rPr>
        <w:t xml:space="preserve"> </w:t>
      </w:r>
      <w:r w:rsidRPr="00DA0992">
        <w:t>на</w:t>
      </w:r>
      <w:r w:rsidRPr="00DA0992">
        <w:rPr>
          <w:spacing w:val="1"/>
        </w:rPr>
        <w:t xml:space="preserve"> </w:t>
      </w:r>
      <w:r w:rsidRPr="00DA0992">
        <w:rPr>
          <w:i/>
        </w:rPr>
        <w:t>примерное</w:t>
      </w:r>
      <w:r w:rsidRPr="00DA0992">
        <w:rPr>
          <w:i/>
          <w:spacing w:val="1"/>
        </w:rPr>
        <w:t xml:space="preserve"> </w:t>
      </w:r>
      <w:r w:rsidRPr="00DA0992">
        <w:t>распределение</w:t>
      </w:r>
      <w:r w:rsidRPr="00DA0992">
        <w:rPr>
          <w:spacing w:val="1"/>
        </w:rPr>
        <w:t xml:space="preserve"> </w:t>
      </w:r>
      <w:r w:rsidRPr="00DA0992">
        <w:t>учебных</w:t>
      </w:r>
      <w:r w:rsidRPr="00DA0992">
        <w:rPr>
          <w:spacing w:val="1"/>
        </w:rPr>
        <w:t xml:space="preserve"> </w:t>
      </w:r>
      <w:r w:rsidRPr="00DA0992">
        <w:t>часов по темам (в ряде случаев количество часов на изучение каждого раздела</w:t>
      </w:r>
      <w:r w:rsidRPr="00DA0992">
        <w:rPr>
          <w:spacing w:val="1"/>
        </w:rPr>
        <w:t xml:space="preserve"> </w:t>
      </w:r>
      <w:r w:rsidRPr="00DA0992">
        <w:t>учитель</w:t>
      </w:r>
      <w:r w:rsidRPr="00DA0992">
        <w:rPr>
          <w:spacing w:val="1"/>
        </w:rPr>
        <w:t xml:space="preserve"> </w:t>
      </w:r>
      <w:r w:rsidRPr="00DA0992">
        <w:t>определяет</w:t>
      </w:r>
      <w:r w:rsidRPr="00DA0992">
        <w:rPr>
          <w:spacing w:val="1"/>
        </w:rPr>
        <w:t xml:space="preserve"> </w:t>
      </w:r>
      <w:r w:rsidRPr="00DA0992">
        <w:t>самостоятельно</w:t>
      </w:r>
      <w:r w:rsidRPr="00DA0992">
        <w:rPr>
          <w:spacing w:val="1"/>
        </w:rPr>
        <w:t xml:space="preserve"> </w:t>
      </w:r>
      <w:r w:rsidRPr="00DA0992">
        <w:t>в</w:t>
      </w:r>
      <w:r w:rsidRPr="00DA0992">
        <w:rPr>
          <w:spacing w:val="1"/>
        </w:rPr>
        <w:t xml:space="preserve"> </w:t>
      </w:r>
      <w:r w:rsidRPr="00DA0992">
        <w:t>зависимости</w:t>
      </w:r>
      <w:r w:rsidRPr="00DA0992">
        <w:rPr>
          <w:spacing w:val="1"/>
        </w:rPr>
        <w:t xml:space="preserve"> </w:t>
      </w:r>
      <w:r w:rsidRPr="00DA0992">
        <w:t>от</w:t>
      </w:r>
      <w:r w:rsidRPr="00DA0992">
        <w:rPr>
          <w:spacing w:val="1"/>
        </w:rPr>
        <w:t xml:space="preserve"> </w:t>
      </w:r>
      <w:r w:rsidRPr="00DA0992">
        <w:t>уровня</w:t>
      </w:r>
      <w:r w:rsidRPr="00DA0992">
        <w:rPr>
          <w:spacing w:val="1"/>
        </w:rPr>
        <w:t xml:space="preserve"> </w:t>
      </w:r>
      <w:r w:rsidRPr="00DA0992">
        <w:t>подготовки</w:t>
      </w:r>
      <w:r w:rsidRPr="00DA0992">
        <w:rPr>
          <w:spacing w:val="1"/>
        </w:rPr>
        <w:t xml:space="preserve"> </w:t>
      </w:r>
      <w:r w:rsidRPr="00DA0992">
        <w:t>учащихся и наличия текстов; порядок изучения произведений также может</w:t>
      </w:r>
      <w:r w:rsidRPr="00DA0992">
        <w:rPr>
          <w:spacing w:val="1"/>
        </w:rPr>
        <w:t xml:space="preserve"> </w:t>
      </w:r>
      <w:r w:rsidRPr="00DA0992">
        <w:t>определяться</w:t>
      </w:r>
      <w:r w:rsidRPr="00DA0992">
        <w:rPr>
          <w:spacing w:val="-4"/>
        </w:rPr>
        <w:t xml:space="preserve"> </w:t>
      </w:r>
      <w:r w:rsidRPr="00DA0992">
        <w:t>преподавателем).</w:t>
      </w:r>
    </w:p>
    <w:p w:rsidR="00727C09" w:rsidRPr="00DA0992" w:rsidRDefault="00727C09" w:rsidP="005A3A12">
      <w:pPr>
        <w:pStyle w:val="af3"/>
        <w:spacing w:line="360" w:lineRule="auto"/>
        <w:ind w:left="117" w:right="115" w:firstLine="707"/>
      </w:pPr>
    </w:p>
    <w:p w:rsidR="00727C09" w:rsidRDefault="00727C09" w:rsidP="005A3A12">
      <w:pPr>
        <w:pStyle w:val="af3"/>
        <w:spacing w:line="360" w:lineRule="auto"/>
        <w:ind w:left="117" w:right="115" w:firstLine="707"/>
      </w:pPr>
    </w:p>
    <w:p w:rsidR="00727C09" w:rsidRDefault="00727C09" w:rsidP="005A3A12">
      <w:pPr>
        <w:pStyle w:val="af3"/>
        <w:spacing w:line="360" w:lineRule="auto"/>
        <w:ind w:left="117" w:right="115" w:firstLine="707"/>
      </w:pPr>
    </w:p>
    <w:p w:rsidR="00727C09" w:rsidRDefault="00727C09" w:rsidP="005A3A12">
      <w:pPr>
        <w:pStyle w:val="af3"/>
        <w:spacing w:line="360" w:lineRule="auto"/>
        <w:ind w:left="117" w:right="115" w:firstLine="707"/>
      </w:pPr>
    </w:p>
    <w:p w:rsidR="00727C09" w:rsidRPr="005A3A12" w:rsidRDefault="00727C09" w:rsidP="005A3A12">
      <w:pPr>
        <w:pStyle w:val="af3"/>
        <w:spacing w:line="360" w:lineRule="auto"/>
        <w:ind w:left="117" w:right="115" w:firstLine="707"/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 w:rsidP="009B76EC">
      <w:pPr>
        <w:jc w:val="center"/>
        <w:rPr>
          <w:rFonts w:ascii="Times New Roman" w:hAnsi="Times New Roman"/>
          <w:b/>
          <w:bCs/>
          <w:lang w:val="ru-RU"/>
        </w:rPr>
      </w:pPr>
    </w:p>
    <w:p w:rsidR="00727C09" w:rsidRDefault="00727C09">
      <w:pPr>
        <w:spacing w:after="200" w:line="276" w:lineRule="auto"/>
        <w:rPr>
          <w:rFonts w:ascii="Times New Roman" w:hAnsi="Times New Roman"/>
          <w:b/>
          <w:bCs/>
          <w:lang w:val="ru-RU"/>
        </w:rPr>
        <w:sectPr w:rsidR="00727C09" w:rsidSect="006D315E">
          <w:footerReference w:type="default" r:id="rId9"/>
          <w:pgSz w:w="11906" w:h="16838"/>
          <w:pgMar w:top="1134" w:right="567" w:bottom="851" w:left="850" w:header="708" w:footer="708" w:gutter="0"/>
          <w:pgNumType w:start="0"/>
          <w:cols w:space="708"/>
          <w:docGrid w:linePitch="360"/>
        </w:sectPr>
      </w:pPr>
    </w:p>
    <w:p w:rsidR="00FC00F4" w:rsidRDefault="00FC00F4" w:rsidP="00FC00F4">
      <w:pPr>
        <w:rPr>
          <w:rFonts w:ascii="Times New Roman" w:hAnsi="Times New Roman"/>
          <w:b/>
          <w:bCs/>
          <w:lang w:val="ru-RU"/>
        </w:rPr>
        <w:sectPr w:rsidR="00FC00F4" w:rsidSect="00727C09">
          <w:pgSz w:w="16838" w:h="11906" w:orient="landscape"/>
          <w:pgMar w:top="567" w:right="568" w:bottom="850" w:left="1134" w:header="708" w:footer="708" w:gutter="0"/>
          <w:cols w:space="708"/>
          <w:docGrid w:linePitch="360"/>
        </w:sectPr>
      </w:pPr>
    </w:p>
    <w:p w:rsidR="00727C09" w:rsidRDefault="00727C09" w:rsidP="00FC00F4">
      <w:pPr>
        <w:rPr>
          <w:rFonts w:ascii="Times New Roman" w:hAnsi="Times New Roman"/>
          <w:b/>
          <w:bCs/>
          <w:lang w:val="ru-RU"/>
        </w:rPr>
      </w:pPr>
    </w:p>
    <w:p w:rsidR="009B76EC" w:rsidRPr="009B76EC" w:rsidRDefault="009B76EC" w:rsidP="009B76EC">
      <w:pPr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Т</w:t>
      </w:r>
      <w:r w:rsidRPr="009B76EC">
        <w:rPr>
          <w:rFonts w:ascii="Times New Roman" w:hAnsi="Times New Roman"/>
          <w:b/>
          <w:bCs/>
          <w:lang w:val="ru-RU"/>
        </w:rPr>
        <w:t xml:space="preserve">ематическое планирование </w:t>
      </w:r>
      <w:r w:rsidR="004874B8" w:rsidRPr="004874B8">
        <w:rPr>
          <w:rFonts w:ascii="Times New Roman" w:hAnsi="Times New Roman"/>
          <w:b/>
          <w:bCs/>
          <w:lang w:val="ru-RU"/>
        </w:rPr>
        <w:t>курса внеурочной деятельности</w:t>
      </w:r>
    </w:p>
    <w:p w:rsidR="009B76EC" w:rsidRPr="009B76EC" w:rsidRDefault="009B76EC" w:rsidP="009B76EC">
      <w:pPr>
        <w:jc w:val="center"/>
        <w:rPr>
          <w:rFonts w:ascii="Times New Roman" w:hAnsi="Times New Roman"/>
          <w:b/>
          <w:lang w:val="ru-RU"/>
        </w:rPr>
      </w:pPr>
      <w:r w:rsidRPr="009B76EC">
        <w:rPr>
          <w:rFonts w:ascii="Times New Roman" w:hAnsi="Times New Roman"/>
          <w:b/>
          <w:lang w:val="ru-RU"/>
        </w:rPr>
        <w:t xml:space="preserve">«Нравственный потенциал русской прозы. </w:t>
      </w:r>
      <w:r w:rsidRPr="009B76EC">
        <w:rPr>
          <w:rFonts w:ascii="Times New Roman" w:hAnsi="Times New Roman"/>
          <w:b/>
        </w:rPr>
        <w:t>1990-2010-е годы»</w:t>
      </w:r>
    </w:p>
    <w:p w:rsidR="009B76EC" w:rsidRPr="009B76EC" w:rsidRDefault="009B76EC" w:rsidP="009B76EC">
      <w:pPr>
        <w:jc w:val="center"/>
        <w:rPr>
          <w:rFonts w:ascii="Times New Roman" w:hAnsi="Times New Roman"/>
          <w:b/>
        </w:rPr>
      </w:pPr>
      <w:r w:rsidRPr="009B76EC">
        <w:rPr>
          <w:rFonts w:ascii="Times New Roman" w:hAnsi="Times New Roman"/>
          <w:b/>
        </w:rPr>
        <w:t>9 класс</w:t>
      </w:r>
    </w:p>
    <w:p w:rsidR="005A3A12" w:rsidRDefault="005A3A12" w:rsidP="005A3A12">
      <w:pPr>
        <w:rPr>
          <w:rFonts w:ascii="Times New Roman" w:hAnsi="Times New Roman"/>
          <w:lang w:val="ru-RU"/>
        </w:rPr>
      </w:pPr>
    </w:p>
    <w:tbl>
      <w:tblPr>
        <w:tblStyle w:val="af6"/>
        <w:tblW w:w="0" w:type="auto"/>
        <w:tblLook w:val="04A0"/>
      </w:tblPr>
      <w:tblGrid>
        <w:gridCol w:w="956"/>
        <w:gridCol w:w="853"/>
        <w:gridCol w:w="3119"/>
        <w:gridCol w:w="992"/>
        <w:gridCol w:w="2933"/>
        <w:gridCol w:w="3162"/>
        <w:gridCol w:w="3337"/>
      </w:tblGrid>
      <w:tr w:rsidR="009B76EC" w:rsidTr="00AA4A9A">
        <w:tc>
          <w:tcPr>
            <w:tcW w:w="0" w:type="auto"/>
          </w:tcPr>
          <w:p w:rsidR="009B76EC" w:rsidRDefault="009B76EC" w:rsidP="009B76EC">
            <w:pPr>
              <w:pStyle w:val="TableParagraph"/>
              <w:spacing w:before="112"/>
              <w:rPr>
                <w:b/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№</w:t>
            </w:r>
            <w:r>
              <w:rPr>
                <w:b/>
                <w:spacing w:val="-28"/>
                <w:sz w:val="24"/>
                <w:lang w:val="en-US"/>
              </w:rPr>
              <w:t xml:space="preserve"> </w:t>
            </w:r>
            <w:r>
              <w:rPr>
                <w:b/>
                <w:spacing w:val="-2"/>
                <w:sz w:val="24"/>
                <w:lang w:val="en-US"/>
              </w:rPr>
              <w:t>заняти</w:t>
            </w:r>
          </w:p>
        </w:tc>
        <w:tc>
          <w:tcPr>
            <w:tcW w:w="853" w:type="dxa"/>
          </w:tcPr>
          <w:p w:rsidR="009B76EC" w:rsidRDefault="009B76EC">
            <w:pPr>
              <w:pStyle w:val="TableParagraph"/>
              <w:spacing w:before="10"/>
              <w:rPr>
                <w:rFonts w:ascii="Yu Gothic"/>
                <w:sz w:val="14"/>
              </w:rPr>
            </w:pPr>
          </w:p>
          <w:p w:rsidR="009B76EC" w:rsidRPr="009B76EC" w:rsidRDefault="009B76EC">
            <w:pPr>
              <w:pStyle w:val="TableParagraph"/>
              <w:spacing w:before="10"/>
              <w:rPr>
                <w:rFonts w:ascii="Yu Gothic"/>
                <w:b/>
                <w:sz w:val="24"/>
                <w:szCs w:val="24"/>
              </w:rPr>
            </w:pPr>
            <w:r w:rsidRPr="009B76EC">
              <w:rPr>
                <w:rFonts w:ascii="Yu Gothic"/>
                <w:b/>
                <w:sz w:val="24"/>
                <w:szCs w:val="24"/>
              </w:rPr>
              <w:t>Дата</w:t>
            </w:r>
          </w:p>
        </w:tc>
        <w:tc>
          <w:tcPr>
            <w:tcW w:w="3119" w:type="dxa"/>
          </w:tcPr>
          <w:p w:rsidR="009B76EC" w:rsidRDefault="009B76EC">
            <w:pPr>
              <w:pStyle w:val="TableParagraph"/>
              <w:spacing w:before="10"/>
              <w:rPr>
                <w:rFonts w:ascii="Yu Gothic"/>
                <w:sz w:val="14"/>
                <w:lang w:val="en-US"/>
              </w:rPr>
            </w:pPr>
          </w:p>
          <w:p w:rsidR="009B76EC" w:rsidRDefault="009B76EC" w:rsidP="009B76EC">
            <w:pPr>
              <w:pStyle w:val="TableParagraph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Тема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занятия</w:t>
            </w:r>
          </w:p>
        </w:tc>
        <w:tc>
          <w:tcPr>
            <w:tcW w:w="992" w:type="dxa"/>
          </w:tcPr>
          <w:p w:rsidR="009B76EC" w:rsidRDefault="009B76EC" w:rsidP="009B76EC">
            <w:pPr>
              <w:pStyle w:val="TableParagraph"/>
              <w:spacing w:before="113"/>
              <w:ind w:right="-15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  <w:lang w:val="en-US"/>
              </w:rPr>
              <w:t>Кол</w:t>
            </w:r>
            <w:r>
              <w:rPr>
                <w:b/>
                <w:spacing w:val="-1"/>
                <w:sz w:val="24"/>
              </w:rPr>
              <w:t xml:space="preserve"> – во </w:t>
            </w:r>
          </w:p>
          <w:p w:rsidR="009B76EC" w:rsidRPr="009B76EC" w:rsidRDefault="009B76EC" w:rsidP="009B76EC">
            <w:pPr>
              <w:pStyle w:val="TableParagraph"/>
              <w:spacing w:before="113"/>
              <w:ind w:right="-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часов</w:t>
            </w:r>
          </w:p>
        </w:tc>
        <w:tc>
          <w:tcPr>
            <w:tcW w:w="2933" w:type="dxa"/>
          </w:tcPr>
          <w:p w:rsidR="009B76EC" w:rsidRDefault="009B76EC">
            <w:pPr>
              <w:pStyle w:val="TableParagraph"/>
              <w:spacing w:before="10"/>
              <w:rPr>
                <w:rFonts w:ascii="Yu Gothic"/>
                <w:sz w:val="14"/>
                <w:lang w:val="en-US"/>
              </w:rPr>
            </w:pPr>
          </w:p>
          <w:p w:rsidR="009B76EC" w:rsidRDefault="009B76EC" w:rsidP="009B76EC">
            <w:pPr>
              <w:pStyle w:val="TableParagraph"/>
              <w:ind w:right="51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Виды деятельности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учащихся</w:t>
            </w:r>
          </w:p>
        </w:tc>
        <w:tc>
          <w:tcPr>
            <w:tcW w:w="3162" w:type="dxa"/>
          </w:tcPr>
          <w:p w:rsidR="009B76EC" w:rsidRDefault="009B76EC">
            <w:pPr>
              <w:pStyle w:val="TableParagraph"/>
              <w:spacing w:before="10"/>
              <w:rPr>
                <w:rFonts w:ascii="Yu Gothic"/>
                <w:sz w:val="14"/>
                <w:lang w:val="en-US"/>
              </w:rPr>
            </w:pPr>
          </w:p>
          <w:p w:rsidR="009B76EC" w:rsidRDefault="009B76EC">
            <w:pPr>
              <w:pStyle w:val="TableParagraph"/>
              <w:ind w:left="965" w:right="423" w:hanging="29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Предполагаемые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результаты</w:t>
            </w:r>
          </w:p>
        </w:tc>
        <w:tc>
          <w:tcPr>
            <w:tcW w:w="3337" w:type="dxa"/>
          </w:tcPr>
          <w:p w:rsidR="009B76EC" w:rsidRDefault="009B76EC">
            <w:pPr>
              <w:pStyle w:val="TableParagraph"/>
              <w:spacing w:before="10"/>
              <w:rPr>
                <w:rFonts w:ascii="Yu Gothic"/>
                <w:sz w:val="14"/>
                <w:lang w:val="en-US"/>
              </w:rPr>
            </w:pPr>
          </w:p>
          <w:p w:rsidR="009B76EC" w:rsidRDefault="009B76EC">
            <w:pPr>
              <w:pStyle w:val="TableParagraph"/>
              <w:ind w:left="45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Электронные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ресурсы</w:t>
            </w:r>
          </w:p>
        </w:tc>
      </w:tr>
      <w:tr w:rsidR="009B76EC" w:rsidTr="00AA4A9A">
        <w:tc>
          <w:tcPr>
            <w:tcW w:w="4928" w:type="dxa"/>
            <w:gridSpan w:val="3"/>
          </w:tcPr>
          <w:p w:rsidR="009B76EC" w:rsidRPr="005A3A12" w:rsidRDefault="009B76EC" w:rsidP="00AA4A9A">
            <w:pPr>
              <w:pStyle w:val="TableParagraph"/>
              <w:spacing w:line="276" w:lineRule="exact"/>
              <w:ind w:left="105" w:right="229"/>
              <w:jc w:val="center"/>
              <w:rPr>
                <w:b/>
                <w:sz w:val="24"/>
              </w:rPr>
            </w:pPr>
            <w:r w:rsidRPr="005A3A12">
              <w:rPr>
                <w:b/>
                <w:sz w:val="24"/>
              </w:rPr>
              <w:t>Тема 1. Литературная</w:t>
            </w:r>
            <w:r w:rsidRPr="005A3A12">
              <w:rPr>
                <w:b/>
                <w:spacing w:val="1"/>
                <w:sz w:val="24"/>
              </w:rPr>
              <w:t xml:space="preserve"> </w:t>
            </w:r>
            <w:r w:rsidRPr="005A3A12">
              <w:rPr>
                <w:b/>
                <w:sz w:val="24"/>
              </w:rPr>
              <w:t>ситуация 1990-х – 2010-х</w:t>
            </w:r>
            <w:r w:rsidRPr="005A3A12">
              <w:rPr>
                <w:b/>
                <w:spacing w:val="-57"/>
                <w:sz w:val="24"/>
              </w:rPr>
              <w:t xml:space="preserve"> </w:t>
            </w:r>
            <w:r w:rsidRPr="005A3A12">
              <w:rPr>
                <w:b/>
                <w:sz w:val="24"/>
              </w:rPr>
              <w:t>годов</w:t>
            </w:r>
            <w:r w:rsidRPr="005A3A12">
              <w:rPr>
                <w:b/>
                <w:spacing w:val="-1"/>
                <w:sz w:val="24"/>
              </w:rPr>
              <w:t xml:space="preserve"> </w:t>
            </w:r>
            <w:r w:rsidRPr="005A3A12">
              <w:rPr>
                <w:b/>
                <w:sz w:val="24"/>
              </w:rPr>
              <w:t>(обзор)</w:t>
            </w:r>
          </w:p>
        </w:tc>
        <w:tc>
          <w:tcPr>
            <w:tcW w:w="992" w:type="dxa"/>
          </w:tcPr>
          <w:p w:rsidR="009B76EC" w:rsidRDefault="009B76EC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9432" w:type="dxa"/>
            <w:gridSpan w:val="3"/>
          </w:tcPr>
          <w:p w:rsidR="009B76EC" w:rsidRDefault="009B76EC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9B76EC" w:rsidTr="00AA4A9A">
        <w:tc>
          <w:tcPr>
            <w:tcW w:w="0" w:type="auto"/>
          </w:tcPr>
          <w:p w:rsidR="009B76EC" w:rsidRDefault="009B76EC">
            <w:pPr>
              <w:pStyle w:val="TableParagraph"/>
              <w:spacing w:before="1"/>
              <w:ind w:left="102" w:right="9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1-2</w:t>
            </w:r>
          </w:p>
        </w:tc>
        <w:tc>
          <w:tcPr>
            <w:tcW w:w="853" w:type="dxa"/>
          </w:tcPr>
          <w:p w:rsidR="009B76EC" w:rsidRPr="005A3A12" w:rsidRDefault="009B76EC">
            <w:pPr>
              <w:pStyle w:val="TableParagraph"/>
              <w:spacing w:before="1"/>
              <w:ind w:left="105" w:right="502"/>
              <w:rPr>
                <w:sz w:val="24"/>
              </w:rPr>
            </w:pPr>
          </w:p>
        </w:tc>
        <w:tc>
          <w:tcPr>
            <w:tcW w:w="3119" w:type="dxa"/>
          </w:tcPr>
          <w:p w:rsidR="009B76EC" w:rsidRPr="005A3A12" w:rsidRDefault="009B76EC" w:rsidP="00AA4A9A">
            <w:pPr>
              <w:pStyle w:val="TableParagraph"/>
              <w:spacing w:before="1"/>
              <w:ind w:right="502"/>
              <w:rPr>
                <w:sz w:val="24"/>
              </w:rPr>
            </w:pPr>
            <w:r w:rsidRPr="005A3A12">
              <w:rPr>
                <w:sz w:val="24"/>
              </w:rPr>
              <w:t>Литературная ситуация</w:t>
            </w:r>
            <w:r w:rsidRPr="005A3A12">
              <w:rPr>
                <w:spacing w:val="-58"/>
                <w:sz w:val="24"/>
              </w:rPr>
              <w:t xml:space="preserve"> </w:t>
            </w:r>
            <w:r w:rsidRPr="005A3A12">
              <w:rPr>
                <w:sz w:val="24"/>
              </w:rPr>
              <w:t>1990-х – 2010-х годов</w:t>
            </w:r>
            <w:r w:rsidRPr="005A3A12">
              <w:rPr>
                <w:spacing w:val="1"/>
                <w:sz w:val="24"/>
              </w:rPr>
              <w:t xml:space="preserve"> </w:t>
            </w:r>
            <w:r w:rsidRPr="005A3A12">
              <w:rPr>
                <w:sz w:val="24"/>
              </w:rPr>
              <w:t>(обзор)</w:t>
            </w:r>
          </w:p>
        </w:tc>
        <w:tc>
          <w:tcPr>
            <w:tcW w:w="992" w:type="dxa"/>
          </w:tcPr>
          <w:p w:rsidR="009B76EC" w:rsidRPr="005A3A12" w:rsidRDefault="009B76EC">
            <w:pPr>
              <w:pStyle w:val="TableParagraph"/>
              <w:rPr>
                <w:sz w:val="24"/>
              </w:rPr>
            </w:pPr>
          </w:p>
        </w:tc>
        <w:tc>
          <w:tcPr>
            <w:tcW w:w="2933" w:type="dxa"/>
          </w:tcPr>
          <w:p w:rsidR="009B76EC" w:rsidRPr="00AA4A9A" w:rsidRDefault="009B76EC" w:rsidP="00AA4A9A">
            <w:pPr>
              <w:pStyle w:val="TableParagraph"/>
              <w:spacing w:before="3" w:line="232" w:lineRule="auto"/>
              <w:ind w:right="328"/>
              <w:rPr>
                <w:spacing w:val="-57"/>
                <w:sz w:val="24"/>
              </w:rPr>
            </w:pPr>
            <w:r>
              <w:rPr>
                <w:sz w:val="24"/>
                <w:lang w:val="en-US"/>
              </w:rPr>
              <w:t>Запись основных положений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 w:rsidR="00AA4A9A">
              <w:rPr>
                <w:spacing w:val="-57"/>
                <w:sz w:val="24"/>
              </w:rPr>
              <w:t xml:space="preserve">                                                                               </w:t>
            </w:r>
            <w:r>
              <w:rPr>
                <w:sz w:val="24"/>
                <w:lang w:val="en-US"/>
              </w:rPr>
              <w:t>лекции</w:t>
            </w:r>
          </w:p>
        </w:tc>
        <w:tc>
          <w:tcPr>
            <w:tcW w:w="3162" w:type="dxa"/>
          </w:tcPr>
          <w:p w:rsidR="009B76EC" w:rsidRDefault="009B76EC">
            <w:pPr>
              <w:pStyle w:val="TableParagraph"/>
              <w:spacing w:before="3" w:line="232" w:lineRule="auto"/>
              <w:ind w:left="111" w:right="8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Умение выборочно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конспектировать</w:t>
            </w:r>
          </w:p>
        </w:tc>
        <w:tc>
          <w:tcPr>
            <w:tcW w:w="3337" w:type="dxa"/>
          </w:tcPr>
          <w:p w:rsidR="009B76EC" w:rsidRPr="005A3A12" w:rsidRDefault="009B76EC">
            <w:pPr>
              <w:pStyle w:val="TableParagraph"/>
              <w:spacing w:before="1"/>
              <w:ind w:left="207" w:right="199" w:firstLine="2"/>
              <w:jc w:val="center"/>
              <w:rPr>
                <w:sz w:val="24"/>
              </w:rPr>
            </w:pPr>
            <w:r w:rsidRPr="005A3A12">
              <w:rPr>
                <w:sz w:val="24"/>
              </w:rPr>
              <w:t>Электронная хрестоматия</w:t>
            </w:r>
            <w:r w:rsidRPr="005A3A12">
              <w:rPr>
                <w:spacing w:val="-57"/>
                <w:sz w:val="24"/>
              </w:rPr>
              <w:t xml:space="preserve"> </w:t>
            </w:r>
            <w:hyperlink r:id="rId10" w:history="1"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http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://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www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gramma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ru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/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LIT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/</w:t>
              </w:r>
            </w:hyperlink>
            <w:r w:rsidRPr="005A3A12">
              <w:rPr>
                <w:color w:val="006FC0"/>
                <w:spacing w:val="-57"/>
                <w:sz w:val="24"/>
              </w:rPr>
              <w:t xml:space="preserve"> </w:t>
            </w:r>
            <w:r w:rsidRPr="005A3A12">
              <w:rPr>
                <w:sz w:val="24"/>
              </w:rPr>
              <w:t>Журнальный</w:t>
            </w:r>
            <w:r w:rsidRPr="005A3A12">
              <w:rPr>
                <w:spacing w:val="-1"/>
                <w:sz w:val="24"/>
              </w:rPr>
              <w:t xml:space="preserve"> </w:t>
            </w:r>
            <w:r w:rsidRPr="005A3A12">
              <w:rPr>
                <w:sz w:val="24"/>
              </w:rPr>
              <w:t>зал</w:t>
            </w:r>
          </w:p>
          <w:p w:rsidR="009B76EC" w:rsidRDefault="000117E2">
            <w:pPr>
              <w:pStyle w:val="TableParagraph"/>
              <w:spacing w:line="254" w:lineRule="exact"/>
              <w:ind w:left="131" w:right="122"/>
              <w:jc w:val="center"/>
              <w:rPr>
                <w:sz w:val="24"/>
                <w:lang w:val="en-US"/>
              </w:rPr>
            </w:pPr>
            <w:hyperlink r:id="rId11" w:history="1">
              <w:r w:rsidR="009B76EC"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http://magazines.russ.ru/</w:t>
              </w:r>
            </w:hyperlink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before="1"/>
              <w:ind w:left="102" w:right="9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3-4</w:t>
            </w:r>
          </w:p>
        </w:tc>
        <w:tc>
          <w:tcPr>
            <w:tcW w:w="853" w:type="dxa"/>
          </w:tcPr>
          <w:p w:rsidR="009B76EC" w:rsidRPr="005A3A12" w:rsidRDefault="009B76EC">
            <w:pPr>
              <w:pStyle w:val="TableParagraph"/>
              <w:spacing w:before="1"/>
              <w:ind w:left="105" w:right="224"/>
              <w:rPr>
                <w:sz w:val="24"/>
              </w:rPr>
            </w:pPr>
          </w:p>
        </w:tc>
        <w:tc>
          <w:tcPr>
            <w:tcW w:w="3119" w:type="dxa"/>
          </w:tcPr>
          <w:p w:rsidR="009B76EC" w:rsidRPr="005A3A12" w:rsidRDefault="009B76EC" w:rsidP="00AA4A9A">
            <w:pPr>
              <w:pStyle w:val="TableParagraph"/>
              <w:spacing w:before="1"/>
              <w:ind w:right="224"/>
              <w:rPr>
                <w:sz w:val="24"/>
              </w:rPr>
            </w:pPr>
            <w:r w:rsidRPr="005A3A12">
              <w:rPr>
                <w:sz w:val="24"/>
              </w:rPr>
              <w:t>Чтение</w:t>
            </w:r>
            <w:r w:rsidRPr="005A3A12">
              <w:rPr>
                <w:spacing w:val="-4"/>
                <w:sz w:val="24"/>
              </w:rPr>
              <w:t xml:space="preserve"> </w:t>
            </w:r>
            <w:r w:rsidRPr="005A3A12">
              <w:rPr>
                <w:sz w:val="24"/>
              </w:rPr>
              <w:t>и</w:t>
            </w:r>
            <w:r w:rsidRPr="005A3A12">
              <w:rPr>
                <w:spacing w:val="-3"/>
                <w:sz w:val="24"/>
              </w:rPr>
              <w:t xml:space="preserve"> </w:t>
            </w:r>
            <w:r w:rsidRPr="005A3A12">
              <w:rPr>
                <w:sz w:val="24"/>
              </w:rPr>
              <w:t>анализ</w:t>
            </w:r>
            <w:r w:rsidRPr="005A3A12">
              <w:rPr>
                <w:spacing w:val="-2"/>
                <w:sz w:val="24"/>
              </w:rPr>
              <w:t xml:space="preserve"> </w:t>
            </w:r>
            <w:r w:rsidRPr="005A3A12">
              <w:rPr>
                <w:sz w:val="24"/>
              </w:rPr>
              <w:t>учителем</w:t>
            </w:r>
            <w:r w:rsidRPr="005A3A12">
              <w:rPr>
                <w:spacing w:val="-57"/>
                <w:sz w:val="24"/>
              </w:rPr>
              <w:t xml:space="preserve"> </w:t>
            </w:r>
            <w:r w:rsidRPr="005A3A12">
              <w:rPr>
                <w:sz w:val="24"/>
              </w:rPr>
              <w:t>одного</w:t>
            </w:r>
            <w:r w:rsidRPr="005A3A12">
              <w:rPr>
                <w:spacing w:val="-1"/>
                <w:sz w:val="24"/>
              </w:rPr>
              <w:t xml:space="preserve"> </w:t>
            </w:r>
            <w:r w:rsidRPr="005A3A12">
              <w:rPr>
                <w:sz w:val="24"/>
              </w:rPr>
              <w:t>из</w:t>
            </w:r>
            <w:r w:rsidRPr="005A3A12">
              <w:rPr>
                <w:spacing w:val="-1"/>
                <w:sz w:val="24"/>
              </w:rPr>
              <w:t xml:space="preserve"> </w:t>
            </w:r>
            <w:r w:rsidRPr="005A3A12">
              <w:rPr>
                <w:sz w:val="24"/>
              </w:rPr>
              <w:t>современных</w:t>
            </w:r>
          </w:p>
          <w:p w:rsidR="009B76EC" w:rsidRPr="005A3A12" w:rsidRDefault="009B76EC" w:rsidP="00AA4A9A">
            <w:pPr>
              <w:pStyle w:val="TableParagraph"/>
              <w:spacing w:line="270" w:lineRule="atLeast"/>
              <w:ind w:right="720"/>
              <w:rPr>
                <w:sz w:val="24"/>
              </w:rPr>
            </w:pPr>
            <w:r w:rsidRPr="005A3A12">
              <w:rPr>
                <w:sz w:val="24"/>
              </w:rPr>
              <w:t>рассказов</w:t>
            </w:r>
            <w:r w:rsidRPr="005A3A12">
              <w:rPr>
                <w:spacing w:val="-9"/>
                <w:sz w:val="24"/>
              </w:rPr>
              <w:t xml:space="preserve"> </w:t>
            </w:r>
            <w:r w:rsidRPr="005A3A12">
              <w:rPr>
                <w:sz w:val="24"/>
              </w:rPr>
              <w:t>(по</w:t>
            </w:r>
            <w:r w:rsidRPr="005A3A12">
              <w:rPr>
                <w:spacing w:val="-9"/>
                <w:sz w:val="24"/>
              </w:rPr>
              <w:t xml:space="preserve"> </w:t>
            </w:r>
            <w:r w:rsidRPr="005A3A12">
              <w:rPr>
                <w:sz w:val="24"/>
              </w:rPr>
              <w:t>выбору</w:t>
            </w:r>
            <w:r w:rsidRPr="005A3A12">
              <w:rPr>
                <w:spacing w:val="-57"/>
                <w:sz w:val="24"/>
              </w:rPr>
              <w:t xml:space="preserve"> </w:t>
            </w:r>
            <w:r w:rsidRPr="005A3A12">
              <w:rPr>
                <w:sz w:val="24"/>
              </w:rPr>
              <w:t>учителя</w:t>
            </w:r>
            <w:r w:rsidRPr="005A3A12">
              <w:rPr>
                <w:spacing w:val="-2"/>
                <w:sz w:val="24"/>
              </w:rPr>
              <w:t xml:space="preserve"> </w:t>
            </w:r>
            <w:r w:rsidRPr="005A3A12">
              <w:rPr>
                <w:sz w:val="24"/>
              </w:rPr>
              <w:t>и</w:t>
            </w:r>
            <w:r w:rsidRPr="005A3A12">
              <w:rPr>
                <w:spacing w:val="-1"/>
                <w:sz w:val="24"/>
              </w:rPr>
              <w:t xml:space="preserve"> </w:t>
            </w:r>
            <w:r w:rsidRPr="005A3A12">
              <w:rPr>
                <w:sz w:val="24"/>
              </w:rPr>
              <w:t>учащихся)</w:t>
            </w:r>
          </w:p>
        </w:tc>
        <w:tc>
          <w:tcPr>
            <w:tcW w:w="992" w:type="dxa"/>
          </w:tcPr>
          <w:p w:rsidR="009B76EC" w:rsidRPr="005A3A12" w:rsidRDefault="009B76EC">
            <w:pPr>
              <w:pStyle w:val="TableParagraph"/>
              <w:rPr>
                <w:sz w:val="24"/>
              </w:rPr>
            </w:pPr>
          </w:p>
        </w:tc>
        <w:tc>
          <w:tcPr>
            <w:tcW w:w="2933" w:type="dxa"/>
          </w:tcPr>
          <w:p w:rsidR="009B76EC" w:rsidRDefault="009B76EC" w:rsidP="00AA4A9A">
            <w:pPr>
              <w:pStyle w:val="TableParagraph"/>
              <w:spacing w:before="1"/>
              <w:ind w:right="49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Составление плана анализа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текста</w:t>
            </w:r>
          </w:p>
        </w:tc>
        <w:tc>
          <w:tcPr>
            <w:tcW w:w="3162" w:type="dxa"/>
          </w:tcPr>
          <w:p w:rsidR="009B76EC" w:rsidRPr="005A3A12" w:rsidRDefault="009B76EC">
            <w:pPr>
              <w:pStyle w:val="TableParagraph"/>
              <w:spacing w:before="1"/>
              <w:ind w:left="111" w:right="138"/>
              <w:rPr>
                <w:sz w:val="24"/>
              </w:rPr>
            </w:pPr>
            <w:r w:rsidRPr="005A3A12">
              <w:rPr>
                <w:sz w:val="24"/>
              </w:rPr>
              <w:t>Освоение</w:t>
            </w:r>
            <w:r w:rsidRPr="005A3A12">
              <w:rPr>
                <w:spacing w:val="-6"/>
                <w:sz w:val="24"/>
              </w:rPr>
              <w:t xml:space="preserve"> </w:t>
            </w:r>
            <w:r w:rsidRPr="005A3A12">
              <w:rPr>
                <w:sz w:val="24"/>
              </w:rPr>
              <w:t>приёмов</w:t>
            </w:r>
            <w:r w:rsidRPr="005A3A12">
              <w:rPr>
                <w:spacing w:val="-4"/>
                <w:sz w:val="24"/>
              </w:rPr>
              <w:t xml:space="preserve"> </w:t>
            </w:r>
            <w:r w:rsidRPr="005A3A12">
              <w:rPr>
                <w:sz w:val="24"/>
              </w:rPr>
              <w:t>работы</w:t>
            </w:r>
            <w:r w:rsidRPr="005A3A12">
              <w:rPr>
                <w:spacing w:val="-57"/>
                <w:sz w:val="24"/>
              </w:rPr>
              <w:t xml:space="preserve"> </w:t>
            </w:r>
            <w:r w:rsidRPr="005A3A12">
              <w:rPr>
                <w:sz w:val="24"/>
              </w:rPr>
              <w:t>со словарём, приёмов</w:t>
            </w:r>
            <w:r w:rsidRPr="005A3A12">
              <w:rPr>
                <w:spacing w:val="1"/>
                <w:sz w:val="24"/>
              </w:rPr>
              <w:t xml:space="preserve"> </w:t>
            </w:r>
            <w:r w:rsidRPr="005A3A12">
              <w:rPr>
                <w:sz w:val="24"/>
              </w:rPr>
              <w:t>комментирования</w:t>
            </w:r>
            <w:r w:rsidRPr="005A3A12">
              <w:rPr>
                <w:spacing w:val="-2"/>
                <w:sz w:val="24"/>
              </w:rPr>
              <w:t xml:space="preserve"> </w:t>
            </w:r>
            <w:r w:rsidRPr="005A3A12">
              <w:rPr>
                <w:sz w:val="24"/>
              </w:rPr>
              <w:t>текста</w:t>
            </w:r>
          </w:p>
        </w:tc>
        <w:tc>
          <w:tcPr>
            <w:tcW w:w="3337" w:type="dxa"/>
          </w:tcPr>
          <w:p w:rsidR="009B76EC" w:rsidRPr="005A3A12" w:rsidRDefault="009B76EC">
            <w:pPr>
              <w:pStyle w:val="TableParagraph"/>
              <w:rPr>
                <w:sz w:val="24"/>
              </w:rPr>
            </w:pPr>
          </w:p>
        </w:tc>
      </w:tr>
      <w:tr w:rsidR="009B76EC" w:rsidTr="00AA4A9A">
        <w:tc>
          <w:tcPr>
            <w:tcW w:w="4928" w:type="dxa"/>
            <w:gridSpan w:val="3"/>
          </w:tcPr>
          <w:p w:rsidR="009B76EC" w:rsidRDefault="009B76EC">
            <w:pPr>
              <w:pStyle w:val="TableParagraph"/>
              <w:spacing w:line="276" w:lineRule="exact"/>
              <w:ind w:left="105" w:right="51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Тема 2. «Мой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читательский</w:t>
            </w:r>
            <w:r>
              <w:rPr>
                <w:b/>
                <w:spacing w:val="-1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выбор»</w:t>
            </w:r>
          </w:p>
        </w:tc>
        <w:tc>
          <w:tcPr>
            <w:tcW w:w="992" w:type="dxa"/>
          </w:tcPr>
          <w:p w:rsidR="009B76EC" w:rsidRDefault="009B76EC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9432" w:type="dxa"/>
            <w:gridSpan w:val="3"/>
          </w:tcPr>
          <w:p w:rsidR="009B76EC" w:rsidRDefault="009B76EC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line="275" w:lineRule="exact"/>
              <w:ind w:left="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853" w:type="dxa"/>
          </w:tcPr>
          <w:p w:rsidR="009B76EC" w:rsidRDefault="009B76EC">
            <w:pPr>
              <w:pStyle w:val="TableParagraph"/>
              <w:ind w:left="105" w:right="875"/>
              <w:rPr>
                <w:sz w:val="24"/>
                <w:lang w:val="en-US"/>
              </w:rPr>
            </w:pPr>
          </w:p>
        </w:tc>
        <w:tc>
          <w:tcPr>
            <w:tcW w:w="3119" w:type="dxa"/>
          </w:tcPr>
          <w:p w:rsidR="009B76EC" w:rsidRDefault="009B76EC" w:rsidP="00AA4A9A">
            <w:pPr>
              <w:pStyle w:val="TableParagraph"/>
              <w:ind w:right="87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«Мой читательский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выбор»</w:t>
            </w:r>
          </w:p>
        </w:tc>
        <w:tc>
          <w:tcPr>
            <w:tcW w:w="992" w:type="dxa"/>
          </w:tcPr>
          <w:p w:rsidR="009B76EC" w:rsidRDefault="009B76EC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933" w:type="dxa"/>
          </w:tcPr>
          <w:p w:rsidR="009B76EC" w:rsidRPr="00AA4A9A" w:rsidRDefault="009B76EC" w:rsidP="00AA4A9A">
            <w:pPr>
              <w:pStyle w:val="TableParagraph"/>
              <w:spacing w:line="276" w:lineRule="exact"/>
              <w:ind w:right="101"/>
              <w:rPr>
                <w:sz w:val="24"/>
              </w:rPr>
            </w:pPr>
            <w:r w:rsidRPr="005A3A12">
              <w:rPr>
                <w:sz w:val="24"/>
              </w:rPr>
              <w:t>Запись тезисов лекции по</w:t>
            </w:r>
            <w:r w:rsidRPr="005A3A12">
              <w:rPr>
                <w:spacing w:val="1"/>
                <w:sz w:val="24"/>
              </w:rPr>
              <w:t xml:space="preserve"> </w:t>
            </w:r>
            <w:r w:rsidRPr="005A3A12">
              <w:rPr>
                <w:sz w:val="24"/>
              </w:rPr>
              <w:t>заранее предложенному плану.</w:t>
            </w:r>
            <w:r w:rsidRPr="005A3A12">
              <w:rPr>
                <w:spacing w:val="-57"/>
                <w:sz w:val="24"/>
              </w:rPr>
              <w:t xml:space="preserve"> </w:t>
            </w:r>
            <w:r w:rsidRPr="00AA4A9A">
              <w:rPr>
                <w:sz w:val="24"/>
              </w:rPr>
              <w:t>Анкетирование</w:t>
            </w:r>
          </w:p>
        </w:tc>
        <w:tc>
          <w:tcPr>
            <w:tcW w:w="3162" w:type="dxa"/>
          </w:tcPr>
          <w:p w:rsidR="009B76EC" w:rsidRPr="005A3A12" w:rsidRDefault="009B76EC">
            <w:pPr>
              <w:pStyle w:val="TableParagraph"/>
              <w:spacing w:line="276" w:lineRule="exact"/>
              <w:ind w:left="111" w:right="108"/>
              <w:rPr>
                <w:sz w:val="24"/>
              </w:rPr>
            </w:pPr>
            <w:r w:rsidRPr="005A3A12">
              <w:rPr>
                <w:sz w:val="24"/>
              </w:rPr>
              <w:t>Умение тезировать</w:t>
            </w:r>
            <w:r w:rsidRPr="005A3A12">
              <w:rPr>
                <w:spacing w:val="1"/>
                <w:sz w:val="24"/>
              </w:rPr>
              <w:t xml:space="preserve"> </w:t>
            </w:r>
            <w:r w:rsidRPr="005A3A12">
              <w:rPr>
                <w:sz w:val="24"/>
              </w:rPr>
              <w:t>лекцию,</w:t>
            </w:r>
            <w:r w:rsidRPr="005A3A12">
              <w:rPr>
                <w:spacing w:val="-9"/>
                <w:sz w:val="24"/>
              </w:rPr>
              <w:t xml:space="preserve"> </w:t>
            </w:r>
            <w:r w:rsidRPr="005A3A12">
              <w:rPr>
                <w:sz w:val="24"/>
              </w:rPr>
              <w:t>составлять</w:t>
            </w:r>
            <w:r w:rsidRPr="005A3A12">
              <w:rPr>
                <w:spacing w:val="-9"/>
                <w:sz w:val="24"/>
              </w:rPr>
              <w:t xml:space="preserve"> </w:t>
            </w:r>
            <w:r w:rsidRPr="005A3A12">
              <w:rPr>
                <w:sz w:val="24"/>
              </w:rPr>
              <w:t>анкету</w:t>
            </w:r>
            <w:r w:rsidRPr="005A3A12">
              <w:rPr>
                <w:spacing w:val="-57"/>
                <w:sz w:val="24"/>
              </w:rPr>
              <w:t xml:space="preserve"> </w:t>
            </w:r>
            <w:r w:rsidRPr="005A3A12">
              <w:rPr>
                <w:sz w:val="24"/>
              </w:rPr>
              <w:t>по</w:t>
            </w:r>
            <w:r w:rsidRPr="005A3A12">
              <w:rPr>
                <w:spacing w:val="-1"/>
                <w:sz w:val="24"/>
              </w:rPr>
              <w:t xml:space="preserve"> </w:t>
            </w:r>
            <w:r w:rsidRPr="005A3A12">
              <w:rPr>
                <w:sz w:val="24"/>
              </w:rPr>
              <w:t>предложенной теме</w:t>
            </w:r>
          </w:p>
        </w:tc>
        <w:tc>
          <w:tcPr>
            <w:tcW w:w="3337" w:type="dxa"/>
          </w:tcPr>
          <w:p w:rsidR="009B76EC" w:rsidRPr="005A3A12" w:rsidRDefault="009B76EC">
            <w:pPr>
              <w:pStyle w:val="TableParagraph"/>
              <w:rPr>
                <w:sz w:val="24"/>
              </w:rPr>
            </w:pPr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line="274" w:lineRule="exact"/>
              <w:ind w:left="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  <w:tc>
          <w:tcPr>
            <w:tcW w:w="853" w:type="dxa"/>
          </w:tcPr>
          <w:p w:rsidR="009B76EC" w:rsidRPr="005A3A12" w:rsidRDefault="009B76EC">
            <w:pPr>
              <w:pStyle w:val="TableParagraph"/>
              <w:ind w:left="105" w:right="114"/>
              <w:rPr>
                <w:sz w:val="24"/>
              </w:rPr>
            </w:pPr>
          </w:p>
        </w:tc>
        <w:tc>
          <w:tcPr>
            <w:tcW w:w="3119" w:type="dxa"/>
          </w:tcPr>
          <w:p w:rsidR="009B76EC" w:rsidRPr="005A3A12" w:rsidRDefault="009B76EC">
            <w:pPr>
              <w:pStyle w:val="TableParagraph"/>
              <w:ind w:left="105" w:right="114"/>
              <w:rPr>
                <w:sz w:val="24"/>
              </w:rPr>
            </w:pPr>
            <w:r w:rsidRPr="005A3A12">
              <w:rPr>
                <w:sz w:val="24"/>
              </w:rPr>
              <w:t>Составление</w:t>
            </w:r>
            <w:r w:rsidRPr="005A3A12">
              <w:rPr>
                <w:spacing w:val="1"/>
                <w:sz w:val="24"/>
              </w:rPr>
              <w:t xml:space="preserve"> </w:t>
            </w:r>
            <w:r w:rsidRPr="005A3A12">
              <w:rPr>
                <w:sz w:val="24"/>
              </w:rPr>
              <w:t>индивидуальных</w:t>
            </w:r>
            <w:r w:rsidRPr="005A3A12">
              <w:rPr>
                <w:spacing w:val="-10"/>
                <w:sz w:val="24"/>
              </w:rPr>
              <w:t xml:space="preserve"> </w:t>
            </w:r>
            <w:r w:rsidRPr="005A3A12">
              <w:rPr>
                <w:sz w:val="24"/>
              </w:rPr>
              <w:t>программ</w:t>
            </w:r>
            <w:r w:rsidRPr="005A3A12">
              <w:rPr>
                <w:spacing w:val="-57"/>
                <w:sz w:val="24"/>
              </w:rPr>
              <w:t xml:space="preserve"> </w:t>
            </w:r>
            <w:r w:rsidRPr="005A3A12">
              <w:rPr>
                <w:sz w:val="24"/>
              </w:rPr>
              <w:t>чтения в рамках</w:t>
            </w:r>
            <w:r w:rsidRPr="005A3A12">
              <w:rPr>
                <w:spacing w:val="1"/>
                <w:sz w:val="24"/>
              </w:rPr>
              <w:t xml:space="preserve"> </w:t>
            </w:r>
            <w:r w:rsidRPr="005A3A12">
              <w:rPr>
                <w:sz w:val="24"/>
              </w:rPr>
              <w:t>элективного</w:t>
            </w:r>
            <w:r w:rsidRPr="005A3A12">
              <w:rPr>
                <w:spacing w:val="-4"/>
                <w:sz w:val="24"/>
              </w:rPr>
              <w:t xml:space="preserve"> </w:t>
            </w:r>
            <w:r w:rsidRPr="005A3A12">
              <w:rPr>
                <w:sz w:val="24"/>
              </w:rPr>
              <w:t>курса</w:t>
            </w:r>
          </w:p>
        </w:tc>
        <w:tc>
          <w:tcPr>
            <w:tcW w:w="992" w:type="dxa"/>
          </w:tcPr>
          <w:p w:rsidR="009B76EC" w:rsidRPr="005A3A12" w:rsidRDefault="009B76EC">
            <w:pPr>
              <w:pStyle w:val="TableParagraph"/>
              <w:rPr>
                <w:sz w:val="24"/>
              </w:rPr>
            </w:pPr>
          </w:p>
        </w:tc>
        <w:tc>
          <w:tcPr>
            <w:tcW w:w="2933" w:type="dxa"/>
          </w:tcPr>
          <w:p w:rsidR="009B76EC" w:rsidRPr="005A3A12" w:rsidRDefault="009B76EC" w:rsidP="00AA4A9A">
            <w:pPr>
              <w:pStyle w:val="TableParagraph"/>
              <w:ind w:right="263"/>
              <w:rPr>
                <w:sz w:val="24"/>
              </w:rPr>
            </w:pPr>
            <w:r w:rsidRPr="005A3A12">
              <w:rPr>
                <w:sz w:val="24"/>
              </w:rPr>
              <w:t>Анализ анкет. Составление</w:t>
            </w:r>
            <w:r w:rsidRPr="005A3A12">
              <w:rPr>
                <w:spacing w:val="1"/>
                <w:sz w:val="24"/>
              </w:rPr>
              <w:t xml:space="preserve"> </w:t>
            </w:r>
            <w:r w:rsidRPr="005A3A12">
              <w:rPr>
                <w:sz w:val="24"/>
              </w:rPr>
              <w:t>индивидуальных списков для</w:t>
            </w:r>
            <w:r w:rsidRPr="005A3A12">
              <w:rPr>
                <w:spacing w:val="-58"/>
                <w:sz w:val="24"/>
              </w:rPr>
              <w:t xml:space="preserve"> </w:t>
            </w:r>
            <w:r w:rsidRPr="005A3A12">
              <w:rPr>
                <w:sz w:val="24"/>
              </w:rPr>
              <w:t>чтения</w:t>
            </w:r>
          </w:p>
        </w:tc>
        <w:tc>
          <w:tcPr>
            <w:tcW w:w="3162" w:type="dxa"/>
          </w:tcPr>
          <w:p w:rsidR="009B76EC" w:rsidRPr="005A3A12" w:rsidRDefault="009B76EC">
            <w:pPr>
              <w:pStyle w:val="TableParagraph"/>
              <w:ind w:left="111" w:right="138"/>
              <w:rPr>
                <w:sz w:val="24"/>
              </w:rPr>
            </w:pPr>
            <w:r w:rsidRPr="005A3A12">
              <w:rPr>
                <w:sz w:val="24"/>
              </w:rPr>
              <w:t>Умение составлять</w:t>
            </w:r>
            <w:r w:rsidRPr="005A3A12">
              <w:rPr>
                <w:spacing w:val="1"/>
                <w:sz w:val="24"/>
              </w:rPr>
              <w:t xml:space="preserve"> </w:t>
            </w:r>
            <w:r w:rsidRPr="005A3A12">
              <w:rPr>
                <w:sz w:val="24"/>
              </w:rPr>
              <w:t>аннотированный список</w:t>
            </w:r>
            <w:r w:rsidRPr="005A3A12">
              <w:rPr>
                <w:spacing w:val="1"/>
                <w:sz w:val="24"/>
              </w:rPr>
              <w:t xml:space="preserve"> </w:t>
            </w:r>
            <w:r w:rsidRPr="005A3A12">
              <w:rPr>
                <w:sz w:val="24"/>
              </w:rPr>
              <w:t>произведений для и</w:t>
            </w:r>
            <w:r w:rsidRPr="005A3A12">
              <w:rPr>
                <w:spacing w:val="1"/>
                <w:sz w:val="24"/>
              </w:rPr>
              <w:t xml:space="preserve"> </w:t>
            </w:r>
            <w:r w:rsidRPr="005A3A12">
              <w:rPr>
                <w:sz w:val="24"/>
              </w:rPr>
              <w:t>формировать</w:t>
            </w:r>
          </w:p>
          <w:p w:rsidR="009B76EC" w:rsidRDefault="009B76EC">
            <w:pPr>
              <w:pStyle w:val="TableParagraph"/>
              <w:spacing w:line="270" w:lineRule="atLeast"/>
              <w:ind w:left="111" w:right="12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индивидуальный</w:t>
            </w:r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маршрут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обучения</w:t>
            </w:r>
          </w:p>
        </w:tc>
        <w:tc>
          <w:tcPr>
            <w:tcW w:w="3337" w:type="dxa"/>
          </w:tcPr>
          <w:p w:rsidR="009B76EC" w:rsidRPr="005A3A12" w:rsidRDefault="009B76EC">
            <w:pPr>
              <w:pStyle w:val="TableParagraph"/>
              <w:ind w:left="207" w:right="199" w:firstLine="2"/>
              <w:jc w:val="center"/>
              <w:rPr>
                <w:sz w:val="24"/>
              </w:rPr>
            </w:pPr>
            <w:r w:rsidRPr="005A3A12">
              <w:rPr>
                <w:sz w:val="24"/>
              </w:rPr>
              <w:t>Журнальный зал</w:t>
            </w:r>
            <w:r w:rsidRPr="005A3A12">
              <w:rPr>
                <w:spacing w:val="1"/>
                <w:sz w:val="24"/>
              </w:rPr>
              <w:t xml:space="preserve"> </w:t>
            </w:r>
            <w:hyperlink r:id="rId12" w:history="1">
              <w:r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http</w:t>
              </w:r>
              <w:r>
                <w:rPr>
                  <w:rStyle w:val="af5"/>
                  <w:rFonts w:eastAsiaTheme="majorEastAsia"/>
                  <w:color w:val="006FC0"/>
                  <w:sz w:val="24"/>
                </w:rPr>
                <w:t>://</w:t>
              </w:r>
              <w:r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magazines</w:t>
              </w:r>
              <w:r>
                <w:rPr>
                  <w:rStyle w:val="af5"/>
                  <w:rFonts w:eastAsiaTheme="majorEastAsia"/>
                  <w:color w:val="006FC0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russ</w:t>
              </w:r>
              <w:r>
                <w:rPr>
                  <w:rStyle w:val="af5"/>
                  <w:rFonts w:eastAsiaTheme="majorEastAsia"/>
                  <w:color w:val="006FC0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ru</w:t>
              </w:r>
              <w:r>
                <w:rPr>
                  <w:rStyle w:val="af5"/>
                  <w:rFonts w:eastAsiaTheme="majorEastAsia"/>
                  <w:color w:val="006FC0"/>
                  <w:sz w:val="24"/>
                </w:rPr>
                <w:t>/</w:t>
              </w:r>
            </w:hyperlink>
            <w:r w:rsidRPr="005A3A12">
              <w:rPr>
                <w:color w:val="006FC0"/>
                <w:spacing w:val="1"/>
                <w:sz w:val="24"/>
              </w:rPr>
              <w:t xml:space="preserve"> </w:t>
            </w:r>
            <w:r w:rsidRPr="005A3A12">
              <w:rPr>
                <w:sz w:val="24"/>
              </w:rPr>
              <w:t>Электронная хрестоматия</w:t>
            </w:r>
            <w:r w:rsidRPr="005A3A12">
              <w:rPr>
                <w:spacing w:val="-57"/>
                <w:sz w:val="24"/>
              </w:rPr>
              <w:t xml:space="preserve"> </w:t>
            </w:r>
            <w:hyperlink r:id="rId13" w:history="1"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http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://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www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gramma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ru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/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LIT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/</w:t>
              </w:r>
            </w:hyperlink>
          </w:p>
        </w:tc>
      </w:tr>
      <w:tr w:rsidR="009B76EC" w:rsidTr="00AA4A9A">
        <w:tc>
          <w:tcPr>
            <w:tcW w:w="4928" w:type="dxa"/>
            <w:gridSpan w:val="3"/>
          </w:tcPr>
          <w:p w:rsidR="009B76EC" w:rsidRPr="005A3A12" w:rsidRDefault="009B76EC">
            <w:pPr>
              <w:pStyle w:val="TableParagraph"/>
              <w:spacing w:line="276" w:lineRule="exact"/>
              <w:ind w:left="105" w:right="270"/>
              <w:rPr>
                <w:b/>
                <w:sz w:val="24"/>
              </w:rPr>
            </w:pPr>
            <w:r w:rsidRPr="005A3A12">
              <w:rPr>
                <w:b/>
                <w:sz w:val="24"/>
              </w:rPr>
              <w:t>Тема</w:t>
            </w:r>
            <w:r w:rsidRPr="005A3A12">
              <w:rPr>
                <w:b/>
                <w:spacing w:val="-7"/>
                <w:sz w:val="24"/>
              </w:rPr>
              <w:t xml:space="preserve"> </w:t>
            </w:r>
            <w:r w:rsidRPr="005A3A12">
              <w:rPr>
                <w:b/>
                <w:sz w:val="24"/>
              </w:rPr>
              <w:t>3.</w:t>
            </w:r>
            <w:r w:rsidRPr="005A3A12">
              <w:rPr>
                <w:b/>
                <w:spacing w:val="-5"/>
                <w:sz w:val="24"/>
              </w:rPr>
              <w:t xml:space="preserve"> </w:t>
            </w:r>
            <w:r w:rsidRPr="005A3A12">
              <w:rPr>
                <w:b/>
                <w:sz w:val="24"/>
              </w:rPr>
              <w:t>«Человек</w:t>
            </w:r>
            <w:r w:rsidRPr="005A3A12">
              <w:rPr>
                <w:b/>
                <w:spacing w:val="-5"/>
                <w:sz w:val="24"/>
              </w:rPr>
              <w:t xml:space="preserve"> </w:t>
            </w:r>
            <w:r w:rsidRPr="005A3A12">
              <w:rPr>
                <w:b/>
                <w:sz w:val="24"/>
              </w:rPr>
              <w:t>создан</w:t>
            </w:r>
            <w:r w:rsidRPr="005A3A12">
              <w:rPr>
                <w:b/>
                <w:spacing w:val="-57"/>
                <w:sz w:val="24"/>
              </w:rPr>
              <w:t xml:space="preserve"> </w:t>
            </w:r>
            <w:r w:rsidRPr="005A3A12">
              <w:rPr>
                <w:b/>
                <w:sz w:val="24"/>
              </w:rPr>
              <w:t>для</w:t>
            </w:r>
            <w:r w:rsidRPr="005A3A12">
              <w:rPr>
                <w:b/>
                <w:spacing w:val="-2"/>
                <w:sz w:val="24"/>
              </w:rPr>
              <w:t xml:space="preserve"> </w:t>
            </w:r>
            <w:r w:rsidRPr="005A3A12">
              <w:rPr>
                <w:b/>
                <w:sz w:val="24"/>
              </w:rPr>
              <w:t>счастья»</w:t>
            </w:r>
            <w:r w:rsidRPr="005A3A12">
              <w:rPr>
                <w:b/>
                <w:spacing w:val="-1"/>
                <w:sz w:val="24"/>
              </w:rPr>
              <w:t xml:space="preserve"> </w:t>
            </w:r>
            <w:r w:rsidRPr="005A3A12">
              <w:rPr>
                <w:b/>
                <w:sz w:val="24"/>
              </w:rPr>
              <w:t>(быт</w:t>
            </w:r>
            <w:r w:rsidRPr="005A3A12">
              <w:rPr>
                <w:b/>
                <w:spacing w:val="-1"/>
                <w:sz w:val="24"/>
              </w:rPr>
              <w:t xml:space="preserve"> </w:t>
            </w:r>
            <w:r w:rsidRPr="005A3A12"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 xml:space="preserve"> мечта)</w:t>
            </w:r>
          </w:p>
        </w:tc>
        <w:tc>
          <w:tcPr>
            <w:tcW w:w="992" w:type="dxa"/>
          </w:tcPr>
          <w:p w:rsidR="009B76EC" w:rsidRDefault="009B76EC">
            <w:pPr>
              <w:pStyle w:val="TableParagraph"/>
              <w:spacing w:line="274" w:lineRule="exact"/>
              <w:ind w:left="1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6</w:t>
            </w:r>
          </w:p>
        </w:tc>
        <w:tc>
          <w:tcPr>
            <w:tcW w:w="9432" w:type="dxa"/>
            <w:gridSpan w:val="3"/>
          </w:tcPr>
          <w:p w:rsidR="009B76EC" w:rsidRDefault="009B76EC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line="275" w:lineRule="exact"/>
              <w:ind w:left="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</w:t>
            </w:r>
          </w:p>
        </w:tc>
        <w:tc>
          <w:tcPr>
            <w:tcW w:w="853" w:type="dxa"/>
          </w:tcPr>
          <w:p w:rsidR="009B76EC" w:rsidRPr="009B76EC" w:rsidRDefault="009B76EC">
            <w:pPr>
              <w:pStyle w:val="TableParagraph"/>
              <w:ind w:left="105" w:right="793"/>
              <w:rPr>
                <w:sz w:val="24"/>
              </w:rPr>
            </w:pPr>
          </w:p>
        </w:tc>
        <w:tc>
          <w:tcPr>
            <w:tcW w:w="3119" w:type="dxa"/>
          </w:tcPr>
          <w:p w:rsidR="009B76EC" w:rsidRPr="00AA4A9A" w:rsidRDefault="009B76EC" w:rsidP="00AA4A9A">
            <w:pPr>
              <w:pStyle w:val="TableParagraph"/>
              <w:ind w:right="793"/>
              <w:rPr>
                <w:spacing w:val="-57"/>
                <w:sz w:val="24"/>
              </w:rPr>
            </w:pPr>
            <w:r w:rsidRPr="009B76EC">
              <w:rPr>
                <w:sz w:val="24"/>
              </w:rPr>
              <w:t>Ю.</w:t>
            </w:r>
            <w:r w:rsidRPr="009B76EC">
              <w:rPr>
                <w:spacing w:val="-8"/>
                <w:sz w:val="24"/>
              </w:rPr>
              <w:t xml:space="preserve"> </w:t>
            </w:r>
            <w:r w:rsidRPr="009B76EC">
              <w:rPr>
                <w:sz w:val="24"/>
              </w:rPr>
              <w:t>Буйда</w:t>
            </w:r>
            <w:r w:rsidR="00AA4A9A">
              <w:rPr>
                <w:spacing w:val="-9"/>
                <w:sz w:val="24"/>
              </w:rPr>
              <w:t xml:space="preserve">  </w:t>
            </w:r>
            <w:r w:rsidRPr="009B76EC">
              <w:rPr>
                <w:sz w:val="24"/>
              </w:rPr>
              <w:t>«Прусская</w:t>
            </w:r>
            <w:r w:rsidRPr="009B76EC">
              <w:rPr>
                <w:spacing w:val="-57"/>
                <w:sz w:val="24"/>
              </w:rPr>
              <w:t xml:space="preserve"> </w:t>
            </w:r>
            <w:r w:rsidR="00AA4A9A">
              <w:rPr>
                <w:spacing w:val="-57"/>
                <w:sz w:val="24"/>
              </w:rPr>
              <w:t xml:space="preserve">                          </w:t>
            </w:r>
            <w:r w:rsidRPr="009B76EC">
              <w:rPr>
                <w:sz w:val="24"/>
              </w:rPr>
              <w:t>невеста»</w:t>
            </w:r>
            <w:r w:rsidRPr="009B76EC">
              <w:rPr>
                <w:spacing w:val="-1"/>
                <w:sz w:val="24"/>
              </w:rPr>
              <w:t xml:space="preserve"> </w:t>
            </w:r>
            <w:r w:rsidRPr="009B76EC">
              <w:rPr>
                <w:sz w:val="24"/>
              </w:rPr>
              <w:t>(обзор)</w:t>
            </w:r>
          </w:p>
        </w:tc>
        <w:tc>
          <w:tcPr>
            <w:tcW w:w="992" w:type="dxa"/>
          </w:tcPr>
          <w:p w:rsidR="009B76EC" w:rsidRPr="009B76EC" w:rsidRDefault="009B76EC">
            <w:pPr>
              <w:pStyle w:val="TableParagraph"/>
            </w:pPr>
          </w:p>
        </w:tc>
        <w:tc>
          <w:tcPr>
            <w:tcW w:w="2933" w:type="dxa"/>
          </w:tcPr>
          <w:p w:rsidR="009B76EC" w:rsidRPr="00AA4A9A" w:rsidRDefault="00AA4A9A" w:rsidP="00AA4A9A">
            <w:pPr>
              <w:pStyle w:val="TableParagraph"/>
              <w:spacing w:line="276" w:lineRule="exact"/>
              <w:ind w:right="209"/>
              <w:rPr>
                <w:sz w:val="24"/>
              </w:rPr>
            </w:pPr>
            <w:r>
              <w:rPr>
                <w:sz w:val="24"/>
              </w:rPr>
              <w:t>З</w:t>
            </w:r>
            <w:r w:rsidR="009B76EC" w:rsidRPr="009B76EC">
              <w:rPr>
                <w:sz w:val="24"/>
              </w:rPr>
              <w:t>апись лекция учителя.</w:t>
            </w:r>
            <w:r w:rsidR="009B76EC" w:rsidRPr="009B76EC">
              <w:rPr>
                <w:spacing w:val="1"/>
                <w:sz w:val="24"/>
              </w:rPr>
              <w:t xml:space="preserve"> </w:t>
            </w:r>
            <w:r w:rsidR="009B76EC" w:rsidRPr="009B76EC">
              <w:rPr>
                <w:sz w:val="24"/>
              </w:rPr>
              <w:t>Формулирование вопросов по</w:t>
            </w:r>
            <w:r>
              <w:rPr>
                <w:sz w:val="24"/>
              </w:rPr>
              <w:t xml:space="preserve"> </w:t>
            </w:r>
            <w:r w:rsidR="009B76EC" w:rsidRPr="009B76EC">
              <w:rPr>
                <w:spacing w:val="-57"/>
                <w:sz w:val="24"/>
              </w:rPr>
              <w:t xml:space="preserve"> </w:t>
            </w:r>
            <w:r w:rsidR="009B76EC" w:rsidRPr="009B76EC">
              <w:rPr>
                <w:sz w:val="24"/>
              </w:rPr>
              <w:t xml:space="preserve">теме лекции. </w:t>
            </w:r>
            <w:r w:rsidR="009B76EC" w:rsidRPr="00AA4A9A">
              <w:rPr>
                <w:sz w:val="24"/>
              </w:rPr>
              <w:t>Чтение</w:t>
            </w:r>
            <w:r w:rsidR="009B76EC" w:rsidRPr="00AA4A9A">
              <w:rPr>
                <w:spacing w:val="1"/>
                <w:sz w:val="24"/>
              </w:rPr>
              <w:t xml:space="preserve"> </w:t>
            </w:r>
            <w:r w:rsidR="009B76EC" w:rsidRPr="00AA4A9A">
              <w:rPr>
                <w:sz w:val="24"/>
              </w:rPr>
              <w:t>избранных</w:t>
            </w:r>
            <w:r w:rsidR="009B76EC" w:rsidRPr="00AA4A9A">
              <w:rPr>
                <w:spacing w:val="-4"/>
                <w:sz w:val="24"/>
              </w:rPr>
              <w:t xml:space="preserve"> </w:t>
            </w:r>
            <w:r w:rsidR="009B76EC" w:rsidRPr="00AA4A9A">
              <w:rPr>
                <w:sz w:val="24"/>
              </w:rPr>
              <w:t>фрагментов</w:t>
            </w:r>
            <w:r w:rsidR="009B76EC" w:rsidRPr="00AA4A9A">
              <w:rPr>
                <w:spacing w:val="-3"/>
                <w:sz w:val="24"/>
              </w:rPr>
              <w:t xml:space="preserve"> </w:t>
            </w:r>
            <w:r w:rsidR="009B76EC" w:rsidRPr="00AA4A9A">
              <w:rPr>
                <w:sz w:val="24"/>
              </w:rPr>
              <w:lastRenderedPageBreak/>
              <w:t>книги</w:t>
            </w:r>
          </w:p>
        </w:tc>
        <w:tc>
          <w:tcPr>
            <w:tcW w:w="3162" w:type="dxa"/>
          </w:tcPr>
          <w:p w:rsidR="009B76EC" w:rsidRPr="009B76EC" w:rsidRDefault="009B76EC">
            <w:pPr>
              <w:pStyle w:val="TableParagraph"/>
              <w:spacing w:line="276" w:lineRule="exact"/>
              <w:ind w:left="111" w:right="353"/>
              <w:rPr>
                <w:sz w:val="24"/>
              </w:rPr>
            </w:pPr>
            <w:r w:rsidRPr="009B76EC">
              <w:rPr>
                <w:sz w:val="24"/>
              </w:rPr>
              <w:lastRenderedPageBreak/>
              <w:t>Умение</w:t>
            </w:r>
            <w:r w:rsidRPr="009B76EC">
              <w:rPr>
                <w:spacing w:val="-9"/>
                <w:sz w:val="24"/>
              </w:rPr>
              <w:t xml:space="preserve"> </w:t>
            </w:r>
            <w:r w:rsidRPr="009B76EC">
              <w:rPr>
                <w:sz w:val="24"/>
              </w:rPr>
              <w:t>составлять</w:t>
            </w:r>
            <w:r w:rsidRPr="009B76EC">
              <w:rPr>
                <w:spacing w:val="-7"/>
                <w:sz w:val="24"/>
              </w:rPr>
              <w:t xml:space="preserve"> </w:t>
            </w:r>
            <w:r w:rsidRPr="009B76EC">
              <w:rPr>
                <w:sz w:val="24"/>
              </w:rPr>
              <w:t>план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лекции, формулировать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вопросы для анализа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текста</w:t>
            </w:r>
          </w:p>
        </w:tc>
        <w:tc>
          <w:tcPr>
            <w:tcW w:w="3337" w:type="dxa"/>
          </w:tcPr>
          <w:p w:rsidR="009B76EC" w:rsidRPr="009B76EC" w:rsidRDefault="009B76EC">
            <w:pPr>
              <w:pStyle w:val="TableParagraph"/>
              <w:ind w:left="207" w:firstLine="21"/>
              <w:rPr>
                <w:sz w:val="24"/>
              </w:rPr>
            </w:pPr>
            <w:r w:rsidRPr="009B76EC">
              <w:rPr>
                <w:sz w:val="24"/>
              </w:rPr>
              <w:t>Электронная хрестоматия</w:t>
            </w:r>
            <w:r w:rsidRPr="009B76EC">
              <w:rPr>
                <w:spacing w:val="-57"/>
                <w:sz w:val="24"/>
              </w:rPr>
              <w:t xml:space="preserve"> </w:t>
            </w:r>
            <w:hyperlink r:id="rId14" w:history="1"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http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://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www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gramma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ru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/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LIT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/</w:t>
              </w:r>
            </w:hyperlink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line="275" w:lineRule="exact"/>
              <w:ind w:left="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8</w:t>
            </w:r>
          </w:p>
        </w:tc>
        <w:tc>
          <w:tcPr>
            <w:tcW w:w="853" w:type="dxa"/>
          </w:tcPr>
          <w:p w:rsidR="009B76EC" w:rsidRDefault="009B76EC">
            <w:pPr>
              <w:pStyle w:val="TableParagraph"/>
              <w:ind w:left="105" w:right="423"/>
              <w:rPr>
                <w:sz w:val="24"/>
                <w:lang w:val="en-US"/>
              </w:rPr>
            </w:pPr>
          </w:p>
        </w:tc>
        <w:tc>
          <w:tcPr>
            <w:tcW w:w="3119" w:type="dxa"/>
          </w:tcPr>
          <w:p w:rsidR="009B76EC" w:rsidRDefault="009B76EC">
            <w:pPr>
              <w:pStyle w:val="TableParagraph"/>
              <w:ind w:left="105" w:right="42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Ю. Буйда «Фарфоровые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 w:rsidR="00AA4A9A">
              <w:rPr>
                <w:spacing w:val="-57"/>
                <w:sz w:val="24"/>
              </w:rPr>
              <w:t xml:space="preserve">                                                                                                            </w:t>
            </w:r>
            <w:r>
              <w:rPr>
                <w:sz w:val="24"/>
                <w:lang w:val="en-US"/>
              </w:rPr>
              <w:t>ноги»</w:t>
            </w:r>
          </w:p>
        </w:tc>
        <w:tc>
          <w:tcPr>
            <w:tcW w:w="992" w:type="dxa"/>
          </w:tcPr>
          <w:p w:rsidR="009B76EC" w:rsidRDefault="009B76EC">
            <w:pPr>
              <w:pStyle w:val="TableParagraph"/>
              <w:rPr>
                <w:lang w:val="en-US"/>
              </w:rPr>
            </w:pPr>
          </w:p>
        </w:tc>
        <w:tc>
          <w:tcPr>
            <w:tcW w:w="2933" w:type="dxa"/>
          </w:tcPr>
          <w:p w:rsidR="009B76EC" w:rsidRPr="009B76EC" w:rsidRDefault="009B76EC" w:rsidP="00AA4A9A">
            <w:pPr>
              <w:pStyle w:val="TableParagraph"/>
              <w:ind w:right="281"/>
              <w:rPr>
                <w:sz w:val="24"/>
              </w:rPr>
            </w:pPr>
            <w:r w:rsidRPr="009B76EC">
              <w:rPr>
                <w:sz w:val="24"/>
              </w:rPr>
              <w:t>Комментированное чтение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текста. Ответ на проблемный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вопрос</w:t>
            </w:r>
          </w:p>
        </w:tc>
        <w:tc>
          <w:tcPr>
            <w:tcW w:w="3162" w:type="dxa"/>
          </w:tcPr>
          <w:p w:rsidR="009B76EC" w:rsidRPr="009B76EC" w:rsidRDefault="009B76EC">
            <w:pPr>
              <w:pStyle w:val="TableParagraph"/>
              <w:spacing w:line="276" w:lineRule="exact"/>
              <w:ind w:left="111" w:right="107"/>
              <w:rPr>
                <w:sz w:val="24"/>
              </w:rPr>
            </w:pPr>
            <w:r w:rsidRPr="009B76EC">
              <w:rPr>
                <w:sz w:val="24"/>
              </w:rPr>
              <w:t>Освоение умения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комментировать текст с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опорой на критические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статьи</w:t>
            </w:r>
            <w:r w:rsidRPr="009B76EC">
              <w:rPr>
                <w:spacing w:val="-6"/>
                <w:sz w:val="24"/>
              </w:rPr>
              <w:t xml:space="preserve"> </w:t>
            </w:r>
            <w:r w:rsidRPr="009B76EC">
              <w:rPr>
                <w:sz w:val="24"/>
              </w:rPr>
              <w:t>и</w:t>
            </w:r>
            <w:r w:rsidRPr="009B76EC">
              <w:rPr>
                <w:spacing w:val="-6"/>
                <w:sz w:val="24"/>
              </w:rPr>
              <w:t xml:space="preserve"> </w:t>
            </w:r>
            <w:r w:rsidRPr="009B76EC">
              <w:rPr>
                <w:sz w:val="24"/>
              </w:rPr>
              <w:t>толковые</w:t>
            </w:r>
            <w:r w:rsidRPr="009B76EC">
              <w:rPr>
                <w:spacing w:val="-7"/>
                <w:sz w:val="24"/>
              </w:rPr>
              <w:t xml:space="preserve"> </w:t>
            </w:r>
            <w:r w:rsidRPr="009B76EC">
              <w:rPr>
                <w:sz w:val="24"/>
              </w:rPr>
              <w:t>словари</w:t>
            </w:r>
          </w:p>
        </w:tc>
        <w:tc>
          <w:tcPr>
            <w:tcW w:w="3337" w:type="dxa"/>
          </w:tcPr>
          <w:p w:rsidR="009B76EC" w:rsidRPr="009B76EC" w:rsidRDefault="009B76EC">
            <w:pPr>
              <w:pStyle w:val="TableParagraph"/>
            </w:pPr>
          </w:p>
        </w:tc>
      </w:tr>
      <w:tr w:rsidR="009B76EC" w:rsidTr="00AA4A9A">
        <w:tc>
          <w:tcPr>
            <w:tcW w:w="0" w:type="auto"/>
          </w:tcPr>
          <w:p w:rsidR="009B76EC" w:rsidRDefault="009B76EC">
            <w:pPr>
              <w:pStyle w:val="TableParagraph"/>
              <w:spacing w:line="275" w:lineRule="exact"/>
              <w:ind w:left="15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9 -</w:t>
            </w:r>
          </w:p>
          <w:p w:rsidR="009B76EC" w:rsidRDefault="009B76EC">
            <w:pPr>
              <w:pStyle w:val="TableParagraph"/>
              <w:ind w:left="16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</w:p>
        </w:tc>
        <w:tc>
          <w:tcPr>
            <w:tcW w:w="853" w:type="dxa"/>
          </w:tcPr>
          <w:p w:rsidR="009B76EC" w:rsidRDefault="009B76EC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</w:p>
        </w:tc>
        <w:tc>
          <w:tcPr>
            <w:tcW w:w="3119" w:type="dxa"/>
          </w:tcPr>
          <w:p w:rsidR="009B76EC" w:rsidRDefault="009B76EC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Ю.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Буйда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«Ванда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Банда»</w:t>
            </w:r>
          </w:p>
        </w:tc>
        <w:tc>
          <w:tcPr>
            <w:tcW w:w="992" w:type="dxa"/>
          </w:tcPr>
          <w:p w:rsidR="009B76EC" w:rsidRDefault="009B76EC">
            <w:pPr>
              <w:pStyle w:val="TableParagraph"/>
              <w:rPr>
                <w:lang w:val="en-US"/>
              </w:rPr>
            </w:pPr>
          </w:p>
        </w:tc>
        <w:tc>
          <w:tcPr>
            <w:tcW w:w="2933" w:type="dxa"/>
          </w:tcPr>
          <w:p w:rsidR="009B76EC" w:rsidRPr="009B76EC" w:rsidRDefault="009B76EC" w:rsidP="00AA4A9A">
            <w:pPr>
              <w:pStyle w:val="TableParagraph"/>
              <w:ind w:right="285"/>
              <w:rPr>
                <w:sz w:val="24"/>
              </w:rPr>
            </w:pPr>
            <w:r w:rsidRPr="009B76EC">
              <w:rPr>
                <w:sz w:val="24"/>
              </w:rPr>
              <w:t>Групповая и индивидуальная</w:t>
            </w:r>
            <w:r w:rsidRPr="009B76EC">
              <w:rPr>
                <w:spacing w:val="-58"/>
                <w:sz w:val="24"/>
              </w:rPr>
              <w:t xml:space="preserve"> </w:t>
            </w:r>
            <w:r w:rsidRPr="009B76EC">
              <w:rPr>
                <w:sz w:val="24"/>
              </w:rPr>
              <w:t>работа</w:t>
            </w:r>
            <w:r w:rsidRPr="009B76EC">
              <w:rPr>
                <w:spacing w:val="-2"/>
                <w:sz w:val="24"/>
              </w:rPr>
              <w:t xml:space="preserve"> </w:t>
            </w:r>
            <w:r w:rsidRPr="009B76EC">
              <w:rPr>
                <w:sz w:val="24"/>
              </w:rPr>
              <w:t>с</w:t>
            </w:r>
            <w:r w:rsidRPr="009B76EC">
              <w:rPr>
                <w:spacing w:val="-1"/>
                <w:sz w:val="24"/>
              </w:rPr>
              <w:t xml:space="preserve"> </w:t>
            </w:r>
            <w:r w:rsidRPr="009B76EC">
              <w:rPr>
                <w:sz w:val="24"/>
              </w:rPr>
              <w:t>текстом.</w:t>
            </w:r>
          </w:p>
          <w:p w:rsidR="009B76EC" w:rsidRDefault="009B76EC" w:rsidP="00AA4A9A">
            <w:pPr>
              <w:pStyle w:val="TableParagraph"/>
              <w:spacing w:line="270" w:lineRule="atLeast"/>
              <w:ind w:right="6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Сопоставительный анализ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 w:rsidR="00AA4A9A">
              <w:rPr>
                <w:spacing w:val="-57"/>
                <w:sz w:val="24"/>
              </w:rPr>
              <w:t xml:space="preserve">                                                                                            </w:t>
            </w:r>
            <w:r>
              <w:rPr>
                <w:sz w:val="24"/>
                <w:lang w:val="en-US"/>
              </w:rPr>
              <w:t>текстов</w:t>
            </w:r>
          </w:p>
        </w:tc>
        <w:tc>
          <w:tcPr>
            <w:tcW w:w="3162" w:type="dxa"/>
          </w:tcPr>
          <w:p w:rsidR="009B76EC" w:rsidRDefault="009B76EC">
            <w:pPr>
              <w:pStyle w:val="TableParagraph"/>
              <w:spacing w:line="275" w:lineRule="exact"/>
              <w:ind w:left="1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Освоение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технологии</w:t>
            </w:r>
          </w:p>
          <w:p w:rsidR="009B76EC" w:rsidRDefault="009B76EC">
            <w:pPr>
              <w:pStyle w:val="TableParagraph"/>
              <w:ind w:left="11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«медленного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чтения»</w:t>
            </w:r>
          </w:p>
        </w:tc>
        <w:tc>
          <w:tcPr>
            <w:tcW w:w="3337" w:type="dxa"/>
          </w:tcPr>
          <w:p w:rsidR="009B76EC" w:rsidRDefault="009B76EC">
            <w:pPr>
              <w:pStyle w:val="TableParagraph"/>
              <w:rPr>
                <w:lang w:val="en-US"/>
              </w:rPr>
            </w:pPr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before="1"/>
              <w:ind w:left="102" w:right="9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</w:p>
        </w:tc>
        <w:tc>
          <w:tcPr>
            <w:tcW w:w="853" w:type="dxa"/>
          </w:tcPr>
          <w:p w:rsidR="009B76EC" w:rsidRPr="009B76EC" w:rsidRDefault="009B76EC">
            <w:pPr>
              <w:pStyle w:val="TableParagraph"/>
              <w:spacing w:before="1"/>
              <w:ind w:left="105" w:right="85"/>
              <w:rPr>
                <w:sz w:val="24"/>
              </w:rPr>
            </w:pPr>
          </w:p>
        </w:tc>
        <w:tc>
          <w:tcPr>
            <w:tcW w:w="3119" w:type="dxa"/>
          </w:tcPr>
          <w:p w:rsidR="009B76EC" w:rsidRPr="009B76EC" w:rsidRDefault="009B76EC">
            <w:pPr>
              <w:pStyle w:val="TableParagraph"/>
              <w:spacing w:before="1"/>
              <w:ind w:left="105" w:right="85"/>
              <w:rPr>
                <w:sz w:val="24"/>
              </w:rPr>
            </w:pPr>
            <w:r w:rsidRPr="009B76EC">
              <w:rPr>
                <w:sz w:val="24"/>
              </w:rPr>
              <w:t>Подготовка к написанию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творческой работы в жанре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эссе</w:t>
            </w:r>
          </w:p>
        </w:tc>
        <w:tc>
          <w:tcPr>
            <w:tcW w:w="992" w:type="dxa"/>
          </w:tcPr>
          <w:p w:rsidR="009B76EC" w:rsidRPr="009B76EC" w:rsidRDefault="009B76EC">
            <w:pPr>
              <w:pStyle w:val="TableParagraph"/>
            </w:pPr>
          </w:p>
        </w:tc>
        <w:tc>
          <w:tcPr>
            <w:tcW w:w="2933" w:type="dxa"/>
          </w:tcPr>
          <w:p w:rsidR="009B76EC" w:rsidRDefault="009B76EC" w:rsidP="00AA4A9A">
            <w:pPr>
              <w:pStyle w:val="TableParagraph"/>
              <w:spacing w:before="1"/>
              <w:ind w:right="302"/>
              <w:rPr>
                <w:sz w:val="24"/>
                <w:lang w:val="en-US"/>
              </w:rPr>
            </w:pPr>
            <w:r w:rsidRPr="009B76EC">
              <w:rPr>
                <w:sz w:val="24"/>
              </w:rPr>
              <w:t>Лекция учителя об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особенностях жанра эссе.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Чтение и анализ признанных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образцов эссеистического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жанра.</w:t>
            </w:r>
            <w:r w:rsidRPr="009B76EC"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Выявление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признаков</w:t>
            </w:r>
            <w:r w:rsidR="00AA4A9A">
              <w:rPr>
                <w:sz w:val="24"/>
              </w:rPr>
              <w:t xml:space="preserve">  </w:t>
            </w:r>
            <w:r>
              <w:rPr>
                <w:sz w:val="24"/>
                <w:lang w:val="en-US"/>
              </w:rPr>
              <w:t>жанра</w:t>
            </w:r>
          </w:p>
        </w:tc>
        <w:tc>
          <w:tcPr>
            <w:tcW w:w="3162" w:type="dxa"/>
          </w:tcPr>
          <w:p w:rsidR="009B76EC" w:rsidRDefault="009B76EC">
            <w:pPr>
              <w:pStyle w:val="TableParagraph"/>
              <w:spacing w:before="1"/>
              <w:ind w:left="111" w:right="932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 xml:space="preserve">Освоение </w:t>
            </w:r>
            <w:r>
              <w:rPr>
                <w:sz w:val="24"/>
                <w:lang w:val="en-US"/>
              </w:rPr>
              <w:t>приёмов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написания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эссе</w:t>
            </w:r>
          </w:p>
        </w:tc>
        <w:tc>
          <w:tcPr>
            <w:tcW w:w="3337" w:type="dxa"/>
          </w:tcPr>
          <w:p w:rsidR="009B76EC" w:rsidRPr="009B76EC" w:rsidRDefault="009B76EC">
            <w:pPr>
              <w:pStyle w:val="TableParagraph"/>
              <w:spacing w:before="1"/>
              <w:ind w:left="114" w:right="104" w:firstLine="2"/>
              <w:jc w:val="center"/>
              <w:rPr>
                <w:sz w:val="24"/>
              </w:rPr>
            </w:pPr>
            <w:r w:rsidRPr="009B76EC">
              <w:rPr>
                <w:sz w:val="24"/>
              </w:rPr>
              <w:t>Электронный справочник</w:t>
            </w:r>
            <w:r w:rsidRPr="009B76EC">
              <w:rPr>
                <w:spacing w:val="1"/>
                <w:sz w:val="24"/>
              </w:rPr>
              <w:t xml:space="preserve"> </w:t>
            </w:r>
            <w:hyperlink r:id="rId15" w:history="1">
              <w:r>
                <w:rPr>
                  <w:rStyle w:val="af5"/>
                  <w:rFonts w:eastAsiaTheme="majorEastAsia"/>
                  <w:color w:val="0066CC"/>
                  <w:sz w:val="24"/>
                  <w:lang w:val="en-US"/>
                </w:rPr>
                <w:t>http</w:t>
              </w:r>
              <w:r>
                <w:rPr>
                  <w:rStyle w:val="af5"/>
                  <w:rFonts w:eastAsiaTheme="majorEastAsia"/>
                  <w:color w:val="0066CC"/>
                  <w:sz w:val="24"/>
                </w:rPr>
                <w:t>://</w:t>
              </w:r>
              <w:r>
                <w:rPr>
                  <w:rStyle w:val="af5"/>
                  <w:rFonts w:eastAsiaTheme="majorEastAsia"/>
                  <w:color w:val="0066CC"/>
                  <w:sz w:val="24"/>
                  <w:lang w:val="en-US"/>
                </w:rPr>
                <w:t>gramma</w:t>
              </w:r>
              <w:r>
                <w:rPr>
                  <w:rStyle w:val="af5"/>
                  <w:rFonts w:eastAsiaTheme="majorEastAsia"/>
                  <w:color w:val="0066CC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6CC"/>
                  <w:sz w:val="24"/>
                  <w:lang w:val="en-US"/>
                </w:rPr>
                <w:t>ru</w:t>
              </w:r>
              <w:r>
                <w:rPr>
                  <w:rStyle w:val="af5"/>
                  <w:rFonts w:eastAsiaTheme="majorEastAsia"/>
                  <w:color w:val="0066CC"/>
                  <w:sz w:val="24"/>
                </w:rPr>
                <w:t>/</w:t>
              </w:r>
              <w:r>
                <w:rPr>
                  <w:rStyle w:val="af5"/>
                  <w:rFonts w:eastAsiaTheme="majorEastAsia"/>
                  <w:color w:val="0066CC"/>
                  <w:sz w:val="24"/>
                  <w:lang w:val="en-US"/>
                </w:rPr>
                <w:t>LIT</w:t>
              </w:r>
              <w:r>
                <w:rPr>
                  <w:rStyle w:val="af5"/>
                  <w:rFonts w:eastAsiaTheme="majorEastAsia"/>
                  <w:color w:val="0066CC"/>
                  <w:sz w:val="24"/>
                </w:rPr>
                <w:t>/?</w:t>
              </w:r>
              <w:r>
                <w:rPr>
                  <w:rStyle w:val="af5"/>
                  <w:rFonts w:eastAsiaTheme="majorEastAsia"/>
                  <w:color w:val="0066CC"/>
                  <w:sz w:val="24"/>
                  <w:lang w:val="en-US"/>
                </w:rPr>
                <w:t>id</w:t>
              </w:r>
              <w:r>
                <w:rPr>
                  <w:rStyle w:val="af5"/>
                  <w:rFonts w:eastAsiaTheme="majorEastAsia"/>
                  <w:color w:val="0066CC"/>
                  <w:sz w:val="24"/>
                </w:rPr>
                <w:t>=4.0</w:t>
              </w:r>
            </w:hyperlink>
            <w:r w:rsidRPr="009B76EC">
              <w:rPr>
                <w:color w:val="0066CC"/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Школьный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энциклопедический</w:t>
            </w:r>
            <w:r w:rsidRPr="009B76EC">
              <w:rPr>
                <w:spacing w:val="-13"/>
                <w:sz w:val="24"/>
              </w:rPr>
              <w:t xml:space="preserve"> </w:t>
            </w:r>
            <w:r w:rsidRPr="009B76EC">
              <w:rPr>
                <w:sz w:val="24"/>
              </w:rPr>
              <w:t>словарь</w:t>
            </w:r>
          </w:p>
          <w:p w:rsidR="009B76EC" w:rsidRPr="009B76EC" w:rsidRDefault="009B76EC">
            <w:pPr>
              <w:pStyle w:val="TableParagraph"/>
              <w:spacing w:line="270" w:lineRule="atLeast"/>
              <w:ind w:left="133" w:right="122"/>
              <w:jc w:val="center"/>
              <w:rPr>
                <w:sz w:val="24"/>
              </w:rPr>
            </w:pPr>
            <w:r w:rsidRPr="009B76EC">
              <w:rPr>
                <w:sz w:val="24"/>
              </w:rPr>
              <w:t>«Русский язык»</w:t>
            </w:r>
            <w:r w:rsidRPr="009B76EC">
              <w:rPr>
                <w:spacing w:val="1"/>
                <w:sz w:val="24"/>
              </w:rPr>
              <w:t xml:space="preserve"> </w:t>
            </w:r>
            <w:hyperlink r:id="rId16" w:history="1"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http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://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gramma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ru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/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DOS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/</w:t>
              </w:r>
            </w:hyperlink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line="275" w:lineRule="exact"/>
              <w:ind w:left="102" w:right="9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</w:t>
            </w:r>
          </w:p>
        </w:tc>
        <w:tc>
          <w:tcPr>
            <w:tcW w:w="853" w:type="dxa"/>
          </w:tcPr>
          <w:p w:rsidR="009B76EC" w:rsidRPr="009B76EC" w:rsidRDefault="009B76EC">
            <w:pPr>
              <w:pStyle w:val="TableParagraph"/>
              <w:ind w:left="105" w:right="85"/>
              <w:rPr>
                <w:sz w:val="24"/>
              </w:rPr>
            </w:pPr>
          </w:p>
        </w:tc>
        <w:tc>
          <w:tcPr>
            <w:tcW w:w="3119" w:type="dxa"/>
          </w:tcPr>
          <w:p w:rsidR="009B76EC" w:rsidRPr="009B76EC" w:rsidRDefault="009B76EC">
            <w:pPr>
              <w:pStyle w:val="TableParagraph"/>
              <w:ind w:left="105" w:right="85"/>
              <w:rPr>
                <w:sz w:val="24"/>
              </w:rPr>
            </w:pPr>
            <w:r w:rsidRPr="009B76EC">
              <w:rPr>
                <w:sz w:val="24"/>
              </w:rPr>
              <w:t>Тренинг по написанию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творческой работы в жанре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эссе</w:t>
            </w:r>
          </w:p>
        </w:tc>
        <w:tc>
          <w:tcPr>
            <w:tcW w:w="992" w:type="dxa"/>
          </w:tcPr>
          <w:p w:rsidR="009B76EC" w:rsidRPr="009B76EC" w:rsidRDefault="009B76EC">
            <w:pPr>
              <w:pStyle w:val="TableParagraph"/>
            </w:pPr>
          </w:p>
        </w:tc>
        <w:tc>
          <w:tcPr>
            <w:tcW w:w="2933" w:type="dxa"/>
          </w:tcPr>
          <w:p w:rsidR="009B76EC" w:rsidRPr="009B76EC" w:rsidRDefault="009B76EC" w:rsidP="00AA4A9A">
            <w:pPr>
              <w:pStyle w:val="TableParagraph"/>
              <w:spacing w:line="276" w:lineRule="exact"/>
              <w:ind w:right="86"/>
              <w:rPr>
                <w:sz w:val="24"/>
              </w:rPr>
            </w:pPr>
            <w:r w:rsidRPr="009B76EC">
              <w:rPr>
                <w:sz w:val="24"/>
              </w:rPr>
              <w:t>Аргументированный отбор из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ряда предложенных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произведений,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соответствующих требованиям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жанра</w:t>
            </w:r>
          </w:p>
        </w:tc>
        <w:tc>
          <w:tcPr>
            <w:tcW w:w="3162" w:type="dxa"/>
          </w:tcPr>
          <w:p w:rsidR="009B76EC" w:rsidRPr="009B76EC" w:rsidRDefault="009B76EC">
            <w:pPr>
              <w:pStyle w:val="TableParagraph"/>
              <w:ind w:left="111" w:right="415"/>
              <w:rPr>
                <w:sz w:val="24"/>
              </w:rPr>
            </w:pPr>
            <w:r w:rsidRPr="009B76EC">
              <w:rPr>
                <w:sz w:val="24"/>
              </w:rPr>
              <w:t>Умение</w:t>
            </w:r>
            <w:r w:rsidRPr="009B76EC">
              <w:rPr>
                <w:spacing w:val="-9"/>
                <w:sz w:val="24"/>
              </w:rPr>
              <w:t xml:space="preserve"> </w:t>
            </w:r>
            <w:r w:rsidRPr="009B76EC">
              <w:rPr>
                <w:sz w:val="24"/>
              </w:rPr>
              <w:t>создавать</w:t>
            </w:r>
            <w:r w:rsidRPr="009B76EC">
              <w:rPr>
                <w:spacing w:val="-7"/>
                <w:sz w:val="24"/>
              </w:rPr>
              <w:t xml:space="preserve"> </w:t>
            </w:r>
            <w:r w:rsidRPr="009B76EC">
              <w:rPr>
                <w:sz w:val="24"/>
              </w:rPr>
              <w:t>текст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определённого</w:t>
            </w:r>
            <w:r w:rsidRPr="009B76EC">
              <w:rPr>
                <w:spacing w:val="-2"/>
                <w:sz w:val="24"/>
              </w:rPr>
              <w:t xml:space="preserve"> </w:t>
            </w:r>
            <w:r w:rsidRPr="009B76EC">
              <w:rPr>
                <w:sz w:val="24"/>
              </w:rPr>
              <w:t>жанра</w:t>
            </w:r>
          </w:p>
        </w:tc>
        <w:tc>
          <w:tcPr>
            <w:tcW w:w="3337" w:type="dxa"/>
          </w:tcPr>
          <w:p w:rsidR="009B76EC" w:rsidRPr="009B76EC" w:rsidRDefault="009B76EC">
            <w:pPr>
              <w:pStyle w:val="TableParagraph"/>
              <w:ind w:left="133" w:firstLine="105"/>
              <w:rPr>
                <w:sz w:val="24"/>
              </w:rPr>
            </w:pPr>
            <w:r w:rsidRPr="009B76EC">
              <w:rPr>
                <w:sz w:val="24"/>
              </w:rPr>
              <w:t>Электронный справочник</w:t>
            </w:r>
            <w:r w:rsidRPr="009B76EC">
              <w:rPr>
                <w:spacing w:val="1"/>
                <w:sz w:val="24"/>
              </w:rPr>
              <w:t xml:space="preserve"> </w:t>
            </w:r>
            <w:hyperlink r:id="rId17" w:history="1"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http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://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gramma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ru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/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LIT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/?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id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=4.0</w:t>
              </w:r>
            </w:hyperlink>
          </w:p>
        </w:tc>
      </w:tr>
      <w:tr w:rsidR="009B76EC" w:rsidTr="00AA4A9A">
        <w:tc>
          <w:tcPr>
            <w:tcW w:w="4928" w:type="dxa"/>
            <w:gridSpan w:val="3"/>
          </w:tcPr>
          <w:p w:rsidR="009B76EC" w:rsidRPr="00AA4A9A" w:rsidRDefault="009B76EC" w:rsidP="00AA4A9A">
            <w:pPr>
              <w:pStyle w:val="TableParagraph"/>
              <w:ind w:left="105" w:right="138"/>
              <w:rPr>
                <w:b/>
                <w:sz w:val="24"/>
              </w:rPr>
            </w:pPr>
            <w:r w:rsidRPr="009B76EC">
              <w:rPr>
                <w:b/>
                <w:sz w:val="24"/>
              </w:rPr>
              <w:t>Тема 4. «О грехах</w:t>
            </w:r>
            <w:r w:rsidRPr="009B76EC">
              <w:rPr>
                <w:b/>
                <w:spacing w:val="1"/>
                <w:sz w:val="24"/>
              </w:rPr>
              <w:t xml:space="preserve"> </w:t>
            </w:r>
            <w:r w:rsidRPr="009B76EC">
              <w:rPr>
                <w:b/>
                <w:sz w:val="24"/>
              </w:rPr>
              <w:t>ведомых и неведомых…»</w:t>
            </w:r>
            <w:r w:rsidRPr="009B76EC">
              <w:rPr>
                <w:b/>
                <w:spacing w:val="-57"/>
                <w:sz w:val="24"/>
              </w:rPr>
              <w:t xml:space="preserve"> </w:t>
            </w:r>
            <w:r w:rsidRPr="009B76EC">
              <w:rPr>
                <w:b/>
                <w:sz w:val="24"/>
              </w:rPr>
              <w:t>(тема нравственной</w:t>
            </w:r>
            <w:r w:rsidRPr="009B76EC">
              <w:rPr>
                <w:b/>
                <w:spacing w:val="1"/>
                <w:sz w:val="24"/>
              </w:rPr>
              <w:t xml:space="preserve"> </w:t>
            </w:r>
            <w:r w:rsidRPr="009B76EC">
              <w:rPr>
                <w:b/>
                <w:sz w:val="24"/>
              </w:rPr>
              <w:t>ответственности в</w:t>
            </w:r>
            <w:r w:rsidRPr="009B76EC">
              <w:rPr>
                <w:b/>
                <w:spacing w:val="1"/>
                <w:sz w:val="24"/>
              </w:rPr>
              <w:t xml:space="preserve"> </w:t>
            </w:r>
            <w:r w:rsidRPr="009B76EC">
              <w:rPr>
                <w:b/>
                <w:sz w:val="24"/>
              </w:rPr>
              <w:t>литературе</w:t>
            </w:r>
            <w:r w:rsidRPr="009B76EC">
              <w:rPr>
                <w:b/>
                <w:spacing w:val="-2"/>
                <w:sz w:val="24"/>
              </w:rPr>
              <w:t xml:space="preserve"> </w:t>
            </w:r>
            <w:r w:rsidRPr="009B76EC">
              <w:rPr>
                <w:b/>
                <w:sz w:val="24"/>
              </w:rPr>
              <w:t>1990-х-2000</w:t>
            </w:r>
            <w:r w:rsidR="00AA4A9A">
              <w:rPr>
                <w:b/>
                <w:sz w:val="24"/>
              </w:rPr>
              <w:t xml:space="preserve">   </w:t>
            </w:r>
            <w:r w:rsidRPr="00AA4A9A">
              <w:rPr>
                <w:b/>
                <w:sz w:val="24"/>
              </w:rPr>
              <w:t>г.)</w:t>
            </w:r>
          </w:p>
        </w:tc>
        <w:tc>
          <w:tcPr>
            <w:tcW w:w="992" w:type="dxa"/>
          </w:tcPr>
          <w:p w:rsidR="009B76EC" w:rsidRDefault="009B76EC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8</w:t>
            </w:r>
          </w:p>
        </w:tc>
        <w:tc>
          <w:tcPr>
            <w:tcW w:w="9432" w:type="dxa"/>
            <w:gridSpan w:val="3"/>
          </w:tcPr>
          <w:p w:rsidR="009B76EC" w:rsidRDefault="009B76EC">
            <w:pPr>
              <w:pStyle w:val="TableParagraph"/>
              <w:rPr>
                <w:lang w:val="en-US"/>
              </w:rPr>
            </w:pPr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line="275" w:lineRule="exact"/>
              <w:ind w:left="102" w:right="9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</w:t>
            </w:r>
          </w:p>
        </w:tc>
        <w:tc>
          <w:tcPr>
            <w:tcW w:w="853" w:type="dxa"/>
          </w:tcPr>
          <w:p w:rsidR="009B76EC" w:rsidRPr="009B76EC" w:rsidRDefault="009B76EC">
            <w:pPr>
              <w:pStyle w:val="TableParagraph"/>
              <w:ind w:left="105" w:right="149"/>
              <w:rPr>
                <w:sz w:val="24"/>
              </w:rPr>
            </w:pPr>
          </w:p>
        </w:tc>
        <w:tc>
          <w:tcPr>
            <w:tcW w:w="3119" w:type="dxa"/>
          </w:tcPr>
          <w:p w:rsidR="009B76EC" w:rsidRPr="009B76EC" w:rsidRDefault="009B76EC" w:rsidP="00AA4A9A">
            <w:pPr>
              <w:pStyle w:val="TableParagraph"/>
              <w:ind w:right="149"/>
              <w:rPr>
                <w:sz w:val="24"/>
              </w:rPr>
            </w:pPr>
            <w:r w:rsidRPr="009B76EC">
              <w:rPr>
                <w:sz w:val="24"/>
              </w:rPr>
              <w:t>Тема нравственной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ответственности в русской</w:t>
            </w:r>
            <w:r w:rsidRPr="009B76EC">
              <w:rPr>
                <w:spacing w:val="-58"/>
                <w:sz w:val="24"/>
              </w:rPr>
              <w:t xml:space="preserve"> </w:t>
            </w:r>
            <w:r w:rsidRPr="009B76EC">
              <w:rPr>
                <w:sz w:val="24"/>
              </w:rPr>
              <w:t>литературе</w:t>
            </w:r>
          </w:p>
        </w:tc>
        <w:tc>
          <w:tcPr>
            <w:tcW w:w="992" w:type="dxa"/>
          </w:tcPr>
          <w:p w:rsidR="009B76EC" w:rsidRPr="009B76EC" w:rsidRDefault="009B76EC">
            <w:pPr>
              <w:pStyle w:val="TableParagraph"/>
            </w:pPr>
          </w:p>
        </w:tc>
        <w:tc>
          <w:tcPr>
            <w:tcW w:w="2933" w:type="dxa"/>
          </w:tcPr>
          <w:p w:rsidR="009B76EC" w:rsidRPr="00AA4A9A" w:rsidRDefault="009B76EC" w:rsidP="00AA4A9A">
            <w:pPr>
              <w:pStyle w:val="TableParagraph"/>
              <w:spacing w:line="276" w:lineRule="exact"/>
              <w:ind w:right="520"/>
              <w:rPr>
                <w:sz w:val="24"/>
              </w:rPr>
            </w:pPr>
            <w:r w:rsidRPr="009B76EC">
              <w:rPr>
                <w:sz w:val="24"/>
              </w:rPr>
              <w:t>Конспектирование лекции.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Беседа по теме лекции</w:t>
            </w:r>
            <w:r w:rsidR="00AA4A9A">
              <w:rPr>
                <w:spacing w:val="1"/>
                <w:sz w:val="24"/>
              </w:rPr>
              <w:t xml:space="preserve"> </w:t>
            </w:r>
            <w:r w:rsidR="00AA4A9A">
              <w:rPr>
                <w:sz w:val="24"/>
              </w:rPr>
              <w:t xml:space="preserve">учителя. </w:t>
            </w:r>
            <w:r w:rsidRPr="00AA4A9A">
              <w:rPr>
                <w:sz w:val="24"/>
              </w:rPr>
              <w:t>Формулирование</w:t>
            </w:r>
            <w:r w:rsidRPr="00AA4A9A">
              <w:rPr>
                <w:spacing w:val="1"/>
                <w:sz w:val="24"/>
              </w:rPr>
              <w:t xml:space="preserve"> </w:t>
            </w:r>
            <w:r w:rsidRPr="00AA4A9A">
              <w:rPr>
                <w:sz w:val="24"/>
              </w:rPr>
              <w:t>проблемных</w:t>
            </w:r>
            <w:r w:rsidRPr="00AA4A9A">
              <w:rPr>
                <w:spacing w:val="-1"/>
                <w:sz w:val="24"/>
              </w:rPr>
              <w:t xml:space="preserve"> </w:t>
            </w:r>
            <w:r w:rsidRPr="00AA4A9A">
              <w:rPr>
                <w:sz w:val="24"/>
              </w:rPr>
              <w:t>вопросов</w:t>
            </w:r>
          </w:p>
        </w:tc>
        <w:tc>
          <w:tcPr>
            <w:tcW w:w="3162" w:type="dxa"/>
          </w:tcPr>
          <w:p w:rsidR="009B76EC" w:rsidRPr="009B76EC" w:rsidRDefault="009B76EC">
            <w:pPr>
              <w:pStyle w:val="TableParagraph"/>
              <w:spacing w:line="276" w:lineRule="exact"/>
              <w:ind w:left="111" w:right="603"/>
              <w:rPr>
                <w:sz w:val="24"/>
              </w:rPr>
            </w:pPr>
            <w:r w:rsidRPr="009B76EC">
              <w:rPr>
                <w:sz w:val="24"/>
              </w:rPr>
              <w:t>Освоение умения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формулировать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проблемный вопрос к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тексту</w:t>
            </w:r>
            <w:r w:rsidRPr="009B76EC">
              <w:rPr>
                <w:spacing w:val="-2"/>
                <w:sz w:val="24"/>
              </w:rPr>
              <w:t xml:space="preserve"> </w:t>
            </w:r>
            <w:r w:rsidRPr="009B76EC">
              <w:rPr>
                <w:sz w:val="24"/>
              </w:rPr>
              <w:t>произведения</w:t>
            </w:r>
          </w:p>
        </w:tc>
        <w:tc>
          <w:tcPr>
            <w:tcW w:w="3337" w:type="dxa"/>
          </w:tcPr>
          <w:p w:rsidR="009B76EC" w:rsidRPr="009B76EC" w:rsidRDefault="009B76EC">
            <w:pPr>
              <w:pStyle w:val="TableParagraph"/>
              <w:spacing w:line="276" w:lineRule="exact"/>
              <w:ind w:left="207" w:right="199" w:firstLine="2"/>
              <w:jc w:val="center"/>
              <w:rPr>
                <w:sz w:val="24"/>
              </w:rPr>
            </w:pPr>
            <w:r w:rsidRPr="009B76EC">
              <w:rPr>
                <w:sz w:val="24"/>
              </w:rPr>
              <w:t>Электронная хрестоматия</w:t>
            </w:r>
            <w:r w:rsidRPr="009B76EC">
              <w:rPr>
                <w:spacing w:val="-57"/>
                <w:sz w:val="24"/>
              </w:rPr>
              <w:t xml:space="preserve"> </w:t>
            </w:r>
            <w:hyperlink r:id="rId18" w:history="1"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http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://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www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gramma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ru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/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LIT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/</w:t>
              </w:r>
            </w:hyperlink>
            <w:r w:rsidRPr="009B76EC">
              <w:rPr>
                <w:color w:val="006FC0"/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Журнальный зал</w:t>
            </w:r>
            <w:r w:rsidRPr="009B76EC">
              <w:rPr>
                <w:spacing w:val="1"/>
                <w:sz w:val="24"/>
              </w:rPr>
              <w:t xml:space="preserve"> </w:t>
            </w:r>
            <w:hyperlink r:id="rId19" w:history="1">
              <w:r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http</w:t>
              </w:r>
              <w:r>
                <w:rPr>
                  <w:rStyle w:val="af5"/>
                  <w:rFonts w:eastAsiaTheme="majorEastAsia"/>
                  <w:color w:val="006FC0"/>
                  <w:sz w:val="24"/>
                </w:rPr>
                <w:t>://</w:t>
              </w:r>
              <w:r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magazines</w:t>
              </w:r>
              <w:r>
                <w:rPr>
                  <w:rStyle w:val="af5"/>
                  <w:rFonts w:eastAsiaTheme="majorEastAsia"/>
                  <w:color w:val="006FC0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russ</w:t>
              </w:r>
              <w:r>
                <w:rPr>
                  <w:rStyle w:val="af5"/>
                  <w:rFonts w:eastAsiaTheme="majorEastAsia"/>
                  <w:color w:val="006FC0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ru</w:t>
              </w:r>
              <w:r>
                <w:rPr>
                  <w:rStyle w:val="af5"/>
                  <w:rFonts w:eastAsiaTheme="majorEastAsia"/>
                  <w:color w:val="006FC0"/>
                  <w:sz w:val="24"/>
                </w:rPr>
                <w:t>/</w:t>
              </w:r>
            </w:hyperlink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line="275" w:lineRule="exact"/>
              <w:ind w:left="102" w:right="9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</w:t>
            </w:r>
          </w:p>
        </w:tc>
        <w:tc>
          <w:tcPr>
            <w:tcW w:w="853" w:type="dxa"/>
          </w:tcPr>
          <w:p w:rsidR="009B76EC" w:rsidRDefault="009B76EC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</w:p>
        </w:tc>
        <w:tc>
          <w:tcPr>
            <w:tcW w:w="3119" w:type="dxa"/>
          </w:tcPr>
          <w:p w:rsidR="009B76EC" w:rsidRDefault="009B76EC" w:rsidP="00AA4A9A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Б.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Окуджава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«Мышка»</w:t>
            </w:r>
          </w:p>
        </w:tc>
        <w:tc>
          <w:tcPr>
            <w:tcW w:w="992" w:type="dxa"/>
          </w:tcPr>
          <w:p w:rsidR="009B76EC" w:rsidRDefault="009B76EC">
            <w:pPr>
              <w:pStyle w:val="TableParagraph"/>
              <w:rPr>
                <w:lang w:val="en-US"/>
              </w:rPr>
            </w:pPr>
          </w:p>
        </w:tc>
        <w:tc>
          <w:tcPr>
            <w:tcW w:w="2933" w:type="dxa"/>
          </w:tcPr>
          <w:p w:rsidR="009B76EC" w:rsidRPr="00AA4A9A" w:rsidRDefault="009B76EC" w:rsidP="00AA4A9A">
            <w:pPr>
              <w:pStyle w:val="TableParagraph"/>
              <w:ind w:right="606"/>
              <w:rPr>
                <w:spacing w:val="-57"/>
                <w:sz w:val="24"/>
              </w:rPr>
            </w:pPr>
            <w:r w:rsidRPr="009B76EC">
              <w:rPr>
                <w:sz w:val="24"/>
              </w:rPr>
              <w:t>Прогнозирование</w:t>
            </w:r>
            <w:r w:rsidR="00AA4A9A">
              <w:rPr>
                <w:spacing w:val="-11"/>
                <w:sz w:val="24"/>
              </w:rPr>
              <w:t xml:space="preserve"> </w:t>
            </w:r>
            <w:r w:rsidRPr="009B76EC">
              <w:rPr>
                <w:sz w:val="24"/>
              </w:rPr>
              <w:t>сюжета.</w:t>
            </w:r>
            <w:r w:rsidRPr="009B76EC">
              <w:rPr>
                <w:spacing w:val="-57"/>
                <w:sz w:val="24"/>
              </w:rPr>
              <w:t xml:space="preserve"> </w:t>
            </w:r>
            <w:r w:rsidR="00AA4A9A">
              <w:rPr>
                <w:spacing w:val="-57"/>
                <w:sz w:val="24"/>
              </w:rPr>
              <w:t xml:space="preserve">                                                  </w:t>
            </w:r>
            <w:r w:rsidRPr="009B76EC">
              <w:rPr>
                <w:sz w:val="24"/>
              </w:rPr>
              <w:t>Чтение</w:t>
            </w:r>
            <w:r w:rsidRPr="009B76EC">
              <w:rPr>
                <w:spacing w:val="-2"/>
                <w:sz w:val="24"/>
              </w:rPr>
              <w:t xml:space="preserve"> </w:t>
            </w:r>
            <w:r w:rsidRPr="009B76EC">
              <w:rPr>
                <w:sz w:val="24"/>
              </w:rPr>
              <w:t>с</w:t>
            </w:r>
            <w:r w:rsidRPr="009B76EC">
              <w:rPr>
                <w:spacing w:val="-1"/>
                <w:sz w:val="24"/>
              </w:rPr>
              <w:t xml:space="preserve"> </w:t>
            </w:r>
            <w:r w:rsidRPr="009B76EC">
              <w:rPr>
                <w:sz w:val="24"/>
              </w:rPr>
              <w:t>остановками.</w:t>
            </w:r>
          </w:p>
          <w:p w:rsidR="009B76EC" w:rsidRPr="00AA4A9A" w:rsidRDefault="009B76EC" w:rsidP="00AA4A9A">
            <w:pPr>
              <w:pStyle w:val="TableParagraph"/>
              <w:spacing w:line="257" w:lineRule="exact"/>
              <w:rPr>
                <w:sz w:val="24"/>
              </w:rPr>
            </w:pPr>
            <w:r w:rsidRPr="00AA4A9A">
              <w:rPr>
                <w:sz w:val="24"/>
              </w:rPr>
              <w:t>Групповая</w:t>
            </w:r>
            <w:r w:rsidRPr="00AA4A9A">
              <w:rPr>
                <w:spacing w:val="-2"/>
                <w:sz w:val="24"/>
              </w:rPr>
              <w:t xml:space="preserve"> </w:t>
            </w:r>
            <w:r w:rsidRPr="00AA4A9A">
              <w:rPr>
                <w:sz w:val="24"/>
              </w:rPr>
              <w:t>работа</w:t>
            </w:r>
            <w:r w:rsidRPr="00AA4A9A">
              <w:rPr>
                <w:spacing w:val="-2"/>
                <w:sz w:val="24"/>
              </w:rPr>
              <w:t xml:space="preserve"> </w:t>
            </w:r>
            <w:r w:rsidRPr="00AA4A9A">
              <w:rPr>
                <w:sz w:val="24"/>
              </w:rPr>
              <w:t>с</w:t>
            </w:r>
            <w:r w:rsidRPr="00AA4A9A">
              <w:rPr>
                <w:spacing w:val="-2"/>
                <w:sz w:val="24"/>
              </w:rPr>
              <w:t xml:space="preserve"> </w:t>
            </w:r>
            <w:r w:rsidRPr="00AA4A9A">
              <w:rPr>
                <w:sz w:val="24"/>
              </w:rPr>
              <w:lastRenderedPageBreak/>
              <w:t>текстом.</w:t>
            </w:r>
          </w:p>
        </w:tc>
        <w:tc>
          <w:tcPr>
            <w:tcW w:w="3162" w:type="dxa"/>
          </w:tcPr>
          <w:p w:rsidR="009B76EC" w:rsidRPr="009B76EC" w:rsidRDefault="009B76EC">
            <w:pPr>
              <w:pStyle w:val="TableParagraph"/>
              <w:spacing w:line="276" w:lineRule="exact"/>
              <w:ind w:left="111" w:right="111"/>
              <w:rPr>
                <w:sz w:val="24"/>
              </w:rPr>
            </w:pPr>
            <w:r w:rsidRPr="009B76EC">
              <w:rPr>
                <w:sz w:val="24"/>
              </w:rPr>
              <w:lastRenderedPageBreak/>
              <w:t>Освоение приёмов и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методов</w:t>
            </w:r>
            <w:r w:rsidRPr="009B76EC">
              <w:rPr>
                <w:spacing w:val="-8"/>
                <w:sz w:val="24"/>
              </w:rPr>
              <w:t xml:space="preserve"> </w:t>
            </w:r>
            <w:r w:rsidRPr="009B76EC">
              <w:rPr>
                <w:sz w:val="24"/>
              </w:rPr>
              <w:t>композиционного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анализа</w:t>
            </w:r>
            <w:r w:rsidRPr="009B76EC">
              <w:rPr>
                <w:spacing w:val="-2"/>
                <w:sz w:val="24"/>
              </w:rPr>
              <w:t xml:space="preserve"> </w:t>
            </w:r>
            <w:r w:rsidRPr="009B76EC">
              <w:rPr>
                <w:sz w:val="24"/>
              </w:rPr>
              <w:t>текста</w:t>
            </w:r>
          </w:p>
        </w:tc>
        <w:tc>
          <w:tcPr>
            <w:tcW w:w="3337" w:type="dxa"/>
          </w:tcPr>
          <w:p w:rsidR="009B76EC" w:rsidRPr="009B76EC" w:rsidRDefault="009B76EC">
            <w:pPr>
              <w:pStyle w:val="TableParagraph"/>
            </w:pPr>
          </w:p>
        </w:tc>
      </w:tr>
      <w:tr w:rsidR="009B76EC" w:rsidRPr="007709E3" w:rsidTr="00AA4A9A">
        <w:tc>
          <w:tcPr>
            <w:tcW w:w="0" w:type="auto"/>
          </w:tcPr>
          <w:p w:rsidR="009B76EC" w:rsidRPr="00AA4A9A" w:rsidRDefault="009B76EC"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 w:rsidRPr="00AA4A9A">
              <w:rPr>
                <w:sz w:val="24"/>
              </w:rPr>
              <w:lastRenderedPageBreak/>
              <w:t>15</w:t>
            </w:r>
          </w:p>
          <w:p w:rsidR="009B76EC" w:rsidRPr="00AA4A9A" w:rsidRDefault="009B76EC">
            <w:pPr>
              <w:pStyle w:val="TableParagraph"/>
              <w:ind w:left="163" w:right="136" w:firstLine="79"/>
              <w:rPr>
                <w:sz w:val="24"/>
              </w:rPr>
            </w:pPr>
            <w:r w:rsidRPr="00AA4A9A">
              <w:rPr>
                <w:sz w:val="24"/>
              </w:rPr>
              <w:t>-</w:t>
            </w:r>
            <w:r w:rsidRPr="00AA4A9A">
              <w:rPr>
                <w:spacing w:val="1"/>
                <w:sz w:val="24"/>
              </w:rPr>
              <w:t xml:space="preserve"> </w:t>
            </w:r>
            <w:r w:rsidRPr="00AA4A9A">
              <w:rPr>
                <w:sz w:val="24"/>
              </w:rPr>
              <w:t>16</w:t>
            </w:r>
          </w:p>
        </w:tc>
        <w:tc>
          <w:tcPr>
            <w:tcW w:w="853" w:type="dxa"/>
          </w:tcPr>
          <w:p w:rsidR="009B76EC" w:rsidRPr="00AA4A9A" w:rsidRDefault="009B76EC">
            <w:pPr>
              <w:pStyle w:val="TableParagraph"/>
              <w:ind w:left="105" w:right="790"/>
              <w:rPr>
                <w:sz w:val="24"/>
              </w:rPr>
            </w:pPr>
          </w:p>
        </w:tc>
        <w:tc>
          <w:tcPr>
            <w:tcW w:w="3119" w:type="dxa"/>
          </w:tcPr>
          <w:p w:rsidR="009B76EC" w:rsidRPr="00AA4A9A" w:rsidRDefault="009B76EC" w:rsidP="00AA4A9A">
            <w:pPr>
              <w:pStyle w:val="TableParagraph"/>
              <w:ind w:right="790"/>
              <w:rPr>
                <w:sz w:val="24"/>
              </w:rPr>
            </w:pPr>
            <w:r w:rsidRPr="00AA4A9A">
              <w:rPr>
                <w:sz w:val="24"/>
              </w:rPr>
              <w:t>З. Прилепин «Белый</w:t>
            </w:r>
            <w:r w:rsidRPr="00AA4A9A">
              <w:rPr>
                <w:spacing w:val="-57"/>
                <w:sz w:val="24"/>
              </w:rPr>
              <w:t xml:space="preserve"> </w:t>
            </w:r>
            <w:r w:rsidR="00AA4A9A">
              <w:rPr>
                <w:spacing w:val="-57"/>
                <w:sz w:val="24"/>
              </w:rPr>
              <w:t xml:space="preserve">                                                                                    </w:t>
            </w:r>
            <w:r w:rsidRPr="00AA4A9A">
              <w:rPr>
                <w:sz w:val="24"/>
              </w:rPr>
              <w:t>квадрат»</w:t>
            </w:r>
          </w:p>
        </w:tc>
        <w:tc>
          <w:tcPr>
            <w:tcW w:w="992" w:type="dxa"/>
          </w:tcPr>
          <w:p w:rsidR="009B76EC" w:rsidRPr="00AA4A9A" w:rsidRDefault="009B76EC">
            <w:pPr>
              <w:pStyle w:val="TableParagraph"/>
            </w:pPr>
          </w:p>
        </w:tc>
        <w:tc>
          <w:tcPr>
            <w:tcW w:w="2933" w:type="dxa"/>
          </w:tcPr>
          <w:p w:rsidR="009B76EC" w:rsidRPr="009B76EC" w:rsidRDefault="009B76EC" w:rsidP="00AA4A9A">
            <w:pPr>
              <w:pStyle w:val="TableParagraph"/>
              <w:ind w:right="368"/>
              <w:rPr>
                <w:sz w:val="24"/>
              </w:rPr>
            </w:pPr>
            <w:r w:rsidRPr="009B76EC">
              <w:rPr>
                <w:sz w:val="24"/>
              </w:rPr>
              <w:t>Групповая работа с текстом.</w:t>
            </w:r>
            <w:r w:rsidRPr="009B76EC">
              <w:rPr>
                <w:spacing w:val="-58"/>
                <w:sz w:val="24"/>
              </w:rPr>
              <w:t xml:space="preserve"> </w:t>
            </w:r>
            <w:r w:rsidRPr="009B76EC">
              <w:rPr>
                <w:sz w:val="24"/>
              </w:rPr>
              <w:t>Краткий пересказ текста с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включением</w:t>
            </w:r>
            <w:r w:rsidRPr="009B76EC">
              <w:rPr>
                <w:spacing w:val="-2"/>
                <w:sz w:val="24"/>
              </w:rPr>
              <w:t xml:space="preserve"> </w:t>
            </w:r>
            <w:r w:rsidRPr="009B76EC">
              <w:rPr>
                <w:sz w:val="24"/>
              </w:rPr>
              <w:t>цитат.</w:t>
            </w:r>
          </w:p>
          <w:p w:rsidR="009B76EC" w:rsidRDefault="009B76EC" w:rsidP="00AA4A9A">
            <w:pPr>
              <w:pStyle w:val="TableParagraph"/>
              <w:spacing w:line="270" w:lineRule="atLeast"/>
              <w:ind w:right="6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Сопоставительный анализ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 w:rsidR="00AA4A9A">
              <w:rPr>
                <w:spacing w:val="-57"/>
                <w:sz w:val="24"/>
              </w:rPr>
              <w:t xml:space="preserve">                                                                             </w:t>
            </w:r>
            <w:r>
              <w:rPr>
                <w:sz w:val="24"/>
                <w:lang w:val="en-US"/>
              </w:rPr>
              <w:t>текстов</w:t>
            </w:r>
          </w:p>
        </w:tc>
        <w:tc>
          <w:tcPr>
            <w:tcW w:w="3162" w:type="dxa"/>
          </w:tcPr>
          <w:p w:rsidR="009B76EC" w:rsidRPr="009B76EC" w:rsidRDefault="009B76EC" w:rsidP="00AA4A9A">
            <w:pPr>
              <w:pStyle w:val="TableParagraph"/>
              <w:spacing w:line="276" w:lineRule="exact"/>
              <w:ind w:right="627"/>
              <w:rPr>
                <w:sz w:val="24"/>
              </w:rPr>
            </w:pPr>
            <w:r w:rsidRPr="009B76EC">
              <w:rPr>
                <w:sz w:val="24"/>
              </w:rPr>
              <w:t>Освоение приёмов и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методов</w:t>
            </w:r>
            <w:r w:rsidRPr="009B76EC">
              <w:rPr>
                <w:spacing w:val="-8"/>
                <w:sz w:val="24"/>
              </w:rPr>
              <w:t xml:space="preserve"> </w:t>
            </w:r>
            <w:r w:rsidRPr="009B76EC">
              <w:rPr>
                <w:sz w:val="24"/>
              </w:rPr>
              <w:t>аспектного</w:t>
            </w:r>
            <w:r w:rsidRPr="009B76EC">
              <w:rPr>
                <w:spacing w:val="-8"/>
                <w:sz w:val="24"/>
              </w:rPr>
              <w:t xml:space="preserve"> </w:t>
            </w:r>
            <w:r w:rsidRPr="009B76EC">
              <w:rPr>
                <w:sz w:val="24"/>
              </w:rPr>
              <w:t>и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сопоставительного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анализа выбранных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произведений</w:t>
            </w:r>
          </w:p>
        </w:tc>
        <w:tc>
          <w:tcPr>
            <w:tcW w:w="3337" w:type="dxa"/>
          </w:tcPr>
          <w:p w:rsidR="009B76EC" w:rsidRPr="009B76EC" w:rsidRDefault="009B76EC">
            <w:pPr>
              <w:pStyle w:val="TableParagraph"/>
            </w:pPr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line="275" w:lineRule="exact"/>
              <w:ind w:left="102" w:right="9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17</w:t>
            </w:r>
          </w:p>
        </w:tc>
        <w:tc>
          <w:tcPr>
            <w:tcW w:w="853" w:type="dxa"/>
          </w:tcPr>
          <w:p w:rsidR="009B76EC" w:rsidRPr="009B76EC" w:rsidRDefault="009B76EC">
            <w:pPr>
              <w:pStyle w:val="TableParagraph"/>
              <w:spacing w:line="275" w:lineRule="exact"/>
              <w:ind w:left="165"/>
              <w:rPr>
                <w:sz w:val="24"/>
              </w:rPr>
            </w:pPr>
          </w:p>
        </w:tc>
        <w:tc>
          <w:tcPr>
            <w:tcW w:w="3119" w:type="dxa"/>
          </w:tcPr>
          <w:p w:rsidR="009B76EC" w:rsidRPr="009B76EC" w:rsidRDefault="009B76EC" w:rsidP="00AA4A9A">
            <w:pPr>
              <w:pStyle w:val="TableParagraph"/>
              <w:spacing w:line="275" w:lineRule="exact"/>
              <w:rPr>
                <w:sz w:val="24"/>
              </w:rPr>
            </w:pPr>
            <w:r w:rsidRPr="009B76EC">
              <w:rPr>
                <w:sz w:val="24"/>
              </w:rPr>
              <w:t>Подготовка</w:t>
            </w:r>
            <w:r w:rsidRPr="009B76EC">
              <w:rPr>
                <w:spacing w:val="-6"/>
                <w:sz w:val="24"/>
              </w:rPr>
              <w:t xml:space="preserve"> </w:t>
            </w:r>
            <w:r w:rsidRPr="009B76EC">
              <w:rPr>
                <w:sz w:val="24"/>
              </w:rPr>
              <w:t>к</w:t>
            </w:r>
            <w:r w:rsidRPr="009B76EC">
              <w:rPr>
                <w:spacing w:val="-4"/>
                <w:sz w:val="24"/>
              </w:rPr>
              <w:t xml:space="preserve"> </w:t>
            </w:r>
            <w:r w:rsidRPr="009B76EC">
              <w:rPr>
                <w:sz w:val="24"/>
              </w:rPr>
              <w:t>конференции</w:t>
            </w:r>
          </w:p>
          <w:p w:rsidR="009B76EC" w:rsidRPr="009B76EC" w:rsidRDefault="009B76EC" w:rsidP="00AA4A9A">
            <w:pPr>
              <w:pStyle w:val="TableParagraph"/>
              <w:ind w:right="300"/>
              <w:rPr>
                <w:sz w:val="24"/>
              </w:rPr>
            </w:pPr>
            <w:r w:rsidRPr="009B76EC">
              <w:rPr>
                <w:sz w:val="24"/>
              </w:rPr>
              <w:t>«Тема нравственной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ответственности в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литературе 1990-х – 2000</w:t>
            </w:r>
            <w:r w:rsidRPr="009B76EC">
              <w:rPr>
                <w:spacing w:val="-58"/>
                <w:sz w:val="24"/>
              </w:rPr>
              <w:t xml:space="preserve"> </w:t>
            </w:r>
            <w:r w:rsidRPr="009B76EC">
              <w:rPr>
                <w:sz w:val="24"/>
              </w:rPr>
              <w:t>гг.»</w:t>
            </w:r>
          </w:p>
        </w:tc>
        <w:tc>
          <w:tcPr>
            <w:tcW w:w="992" w:type="dxa"/>
          </w:tcPr>
          <w:p w:rsidR="009B76EC" w:rsidRPr="009B76EC" w:rsidRDefault="009B76EC">
            <w:pPr>
              <w:pStyle w:val="TableParagraph"/>
            </w:pPr>
          </w:p>
        </w:tc>
        <w:tc>
          <w:tcPr>
            <w:tcW w:w="2933" w:type="dxa"/>
          </w:tcPr>
          <w:p w:rsidR="009B76EC" w:rsidRPr="00AA4A9A" w:rsidRDefault="009B76EC" w:rsidP="00AA4A9A">
            <w:pPr>
              <w:pStyle w:val="TableParagraph"/>
              <w:ind w:right="476"/>
              <w:rPr>
                <w:sz w:val="24"/>
              </w:rPr>
            </w:pPr>
            <w:r w:rsidRPr="009B76EC">
              <w:rPr>
                <w:sz w:val="24"/>
              </w:rPr>
              <w:t>Выбор произведения для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представления на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конференции из списка для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чтения</w:t>
            </w:r>
            <w:r w:rsidRPr="009B76EC">
              <w:rPr>
                <w:spacing w:val="-3"/>
                <w:sz w:val="24"/>
              </w:rPr>
              <w:t xml:space="preserve"> </w:t>
            </w:r>
            <w:r w:rsidRPr="009B76EC">
              <w:rPr>
                <w:sz w:val="24"/>
              </w:rPr>
              <w:t>по</w:t>
            </w:r>
            <w:r w:rsidRPr="009B76EC">
              <w:rPr>
                <w:spacing w:val="-2"/>
                <w:sz w:val="24"/>
              </w:rPr>
              <w:t xml:space="preserve"> </w:t>
            </w:r>
            <w:r w:rsidRPr="009B76EC">
              <w:rPr>
                <w:sz w:val="24"/>
              </w:rPr>
              <w:t>теме.</w:t>
            </w:r>
            <w:r w:rsidRPr="009B76EC">
              <w:rPr>
                <w:spacing w:val="-3"/>
                <w:sz w:val="24"/>
              </w:rPr>
              <w:t xml:space="preserve"> </w:t>
            </w:r>
            <w:r w:rsidRPr="00AA4A9A">
              <w:rPr>
                <w:sz w:val="24"/>
              </w:rPr>
              <w:t>Групповая</w:t>
            </w:r>
            <w:r w:rsidR="00AA4A9A">
              <w:rPr>
                <w:sz w:val="24"/>
              </w:rPr>
              <w:t xml:space="preserve"> </w:t>
            </w:r>
            <w:r w:rsidRPr="00AA4A9A">
              <w:rPr>
                <w:sz w:val="24"/>
              </w:rPr>
              <w:t xml:space="preserve">работа </w:t>
            </w:r>
            <w:r w:rsidR="00AA4A9A">
              <w:rPr>
                <w:sz w:val="24"/>
              </w:rPr>
              <w:t xml:space="preserve"> </w:t>
            </w:r>
            <w:r w:rsidRPr="00AA4A9A">
              <w:rPr>
                <w:sz w:val="24"/>
              </w:rPr>
              <w:t>по аннотированию</w:t>
            </w:r>
            <w:r w:rsidRPr="00AA4A9A">
              <w:rPr>
                <w:spacing w:val="-57"/>
                <w:sz w:val="24"/>
              </w:rPr>
              <w:t xml:space="preserve"> </w:t>
            </w:r>
            <w:r w:rsidRPr="00AA4A9A">
              <w:rPr>
                <w:sz w:val="24"/>
              </w:rPr>
              <w:t>текстов</w:t>
            </w:r>
          </w:p>
        </w:tc>
        <w:tc>
          <w:tcPr>
            <w:tcW w:w="3162" w:type="dxa"/>
          </w:tcPr>
          <w:p w:rsidR="009B76EC" w:rsidRPr="009B76EC" w:rsidRDefault="009B76EC" w:rsidP="00AA4A9A">
            <w:pPr>
              <w:pStyle w:val="TableParagraph"/>
              <w:ind w:right="485"/>
              <w:rPr>
                <w:sz w:val="24"/>
              </w:rPr>
            </w:pPr>
            <w:r w:rsidRPr="009B76EC">
              <w:rPr>
                <w:sz w:val="24"/>
              </w:rPr>
              <w:t>Умение создавать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краткую аннотацию на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прочитанный</w:t>
            </w:r>
            <w:r w:rsidRPr="009B76EC">
              <w:rPr>
                <w:spacing w:val="-1"/>
                <w:sz w:val="24"/>
              </w:rPr>
              <w:t xml:space="preserve"> </w:t>
            </w:r>
            <w:r w:rsidRPr="009B76EC">
              <w:rPr>
                <w:sz w:val="24"/>
              </w:rPr>
              <w:t>текст.</w:t>
            </w:r>
          </w:p>
          <w:p w:rsidR="009B76EC" w:rsidRPr="009B76EC" w:rsidRDefault="009B76EC" w:rsidP="00AA4A9A">
            <w:pPr>
              <w:pStyle w:val="TableParagraph"/>
              <w:ind w:right="353"/>
              <w:rPr>
                <w:sz w:val="24"/>
              </w:rPr>
            </w:pPr>
            <w:r w:rsidRPr="009B76EC">
              <w:rPr>
                <w:sz w:val="24"/>
              </w:rPr>
              <w:t>Освоение специфики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жанра</w:t>
            </w:r>
            <w:r w:rsidRPr="009B76EC">
              <w:rPr>
                <w:spacing w:val="-9"/>
                <w:sz w:val="24"/>
              </w:rPr>
              <w:t xml:space="preserve"> </w:t>
            </w:r>
            <w:r w:rsidRPr="009B76EC">
              <w:rPr>
                <w:sz w:val="24"/>
              </w:rPr>
              <w:t>учебного</w:t>
            </w:r>
            <w:r w:rsidRPr="009B76EC">
              <w:rPr>
                <w:spacing w:val="-7"/>
                <w:sz w:val="24"/>
              </w:rPr>
              <w:t xml:space="preserve"> </w:t>
            </w:r>
            <w:r w:rsidRPr="009B76EC">
              <w:rPr>
                <w:sz w:val="24"/>
              </w:rPr>
              <w:t>доклада</w:t>
            </w:r>
          </w:p>
        </w:tc>
        <w:tc>
          <w:tcPr>
            <w:tcW w:w="3337" w:type="dxa"/>
          </w:tcPr>
          <w:p w:rsidR="009B76EC" w:rsidRPr="009B76EC" w:rsidRDefault="009B76EC" w:rsidP="00AA4A9A">
            <w:pPr>
              <w:pStyle w:val="TableParagraph"/>
              <w:rPr>
                <w:sz w:val="24"/>
              </w:rPr>
            </w:pPr>
            <w:r w:rsidRPr="009B76EC">
              <w:rPr>
                <w:sz w:val="24"/>
              </w:rPr>
              <w:t>Журнальный зал</w:t>
            </w:r>
            <w:r w:rsidRPr="009B76EC">
              <w:rPr>
                <w:spacing w:val="1"/>
                <w:sz w:val="24"/>
              </w:rPr>
              <w:t xml:space="preserve"> </w:t>
            </w:r>
            <w:hyperlink r:id="rId20" w:history="1"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http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://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magazines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russ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ru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/</w:t>
              </w:r>
            </w:hyperlink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line="275" w:lineRule="exact"/>
              <w:ind w:left="102" w:right="9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18</w:t>
            </w:r>
          </w:p>
        </w:tc>
        <w:tc>
          <w:tcPr>
            <w:tcW w:w="853" w:type="dxa"/>
          </w:tcPr>
          <w:p w:rsidR="009B76EC" w:rsidRDefault="009B76EC">
            <w:pPr>
              <w:pStyle w:val="TableParagraph"/>
              <w:ind w:left="105" w:right="608"/>
              <w:rPr>
                <w:sz w:val="24"/>
                <w:lang w:val="en-US"/>
              </w:rPr>
            </w:pPr>
          </w:p>
        </w:tc>
        <w:tc>
          <w:tcPr>
            <w:tcW w:w="3119" w:type="dxa"/>
          </w:tcPr>
          <w:p w:rsidR="009B76EC" w:rsidRDefault="009B76EC" w:rsidP="00AA4A9A">
            <w:pPr>
              <w:pStyle w:val="TableParagraph"/>
              <w:ind w:right="6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Формы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представления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произведений</w:t>
            </w:r>
          </w:p>
        </w:tc>
        <w:tc>
          <w:tcPr>
            <w:tcW w:w="992" w:type="dxa"/>
          </w:tcPr>
          <w:p w:rsidR="009B76EC" w:rsidRDefault="009B76EC">
            <w:pPr>
              <w:pStyle w:val="TableParagraph"/>
              <w:rPr>
                <w:lang w:val="en-US"/>
              </w:rPr>
            </w:pPr>
          </w:p>
        </w:tc>
        <w:tc>
          <w:tcPr>
            <w:tcW w:w="2933" w:type="dxa"/>
          </w:tcPr>
          <w:p w:rsidR="009B76EC" w:rsidRPr="009B76EC" w:rsidRDefault="009B76EC" w:rsidP="00AA4A9A">
            <w:pPr>
              <w:pStyle w:val="TableParagraph"/>
              <w:ind w:right="262"/>
              <w:rPr>
                <w:sz w:val="24"/>
              </w:rPr>
            </w:pPr>
            <w:r w:rsidRPr="009B76EC">
              <w:rPr>
                <w:sz w:val="24"/>
              </w:rPr>
              <w:t>Обсуждение форм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представления произведения.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Составление плана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выступления</w:t>
            </w:r>
          </w:p>
        </w:tc>
        <w:tc>
          <w:tcPr>
            <w:tcW w:w="3162" w:type="dxa"/>
          </w:tcPr>
          <w:p w:rsidR="009B76EC" w:rsidRPr="009B76EC" w:rsidRDefault="009B76EC" w:rsidP="00AA4A9A">
            <w:pPr>
              <w:pStyle w:val="TableParagraph"/>
              <w:ind w:right="128"/>
              <w:rPr>
                <w:sz w:val="24"/>
              </w:rPr>
            </w:pPr>
            <w:r w:rsidRPr="009B76EC">
              <w:rPr>
                <w:sz w:val="24"/>
              </w:rPr>
              <w:t>Освоение приёмов работы</w:t>
            </w:r>
            <w:r w:rsidRPr="009B76EC">
              <w:rPr>
                <w:spacing w:val="-58"/>
                <w:sz w:val="24"/>
              </w:rPr>
              <w:t xml:space="preserve"> </w:t>
            </w:r>
            <w:r w:rsidRPr="009B76EC">
              <w:rPr>
                <w:sz w:val="24"/>
              </w:rPr>
              <w:t>со энциклопедическим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словарём,</w:t>
            </w:r>
            <w:r w:rsidRPr="009B76EC">
              <w:rPr>
                <w:spacing w:val="-1"/>
                <w:sz w:val="24"/>
              </w:rPr>
              <w:t xml:space="preserve"> </w:t>
            </w:r>
            <w:r w:rsidRPr="009B76EC">
              <w:rPr>
                <w:sz w:val="24"/>
              </w:rPr>
              <w:t>словарём</w:t>
            </w:r>
          </w:p>
          <w:p w:rsidR="009B76EC" w:rsidRDefault="009B76EC" w:rsidP="00AA4A9A">
            <w:pPr>
              <w:pStyle w:val="TableParagraph"/>
              <w:spacing w:line="270" w:lineRule="atLeast"/>
              <w:ind w:right="423"/>
              <w:rPr>
                <w:sz w:val="24"/>
                <w:lang w:val="en-US"/>
              </w:rPr>
            </w:pPr>
            <w:r>
              <w:rPr>
                <w:spacing w:val="-1"/>
                <w:sz w:val="24"/>
                <w:lang w:val="en-US"/>
              </w:rPr>
              <w:t>литературоведческих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терминов</w:t>
            </w:r>
          </w:p>
        </w:tc>
        <w:tc>
          <w:tcPr>
            <w:tcW w:w="3337" w:type="dxa"/>
          </w:tcPr>
          <w:p w:rsidR="009B76EC" w:rsidRPr="009B76EC" w:rsidRDefault="009B76EC" w:rsidP="00AA4A9A">
            <w:pPr>
              <w:pStyle w:val="TableParagraph"/>
              <w:ind w:right="104"/>
              <w:rPr>
                <w:sz w:val="24"/>
              </w:rPr>
            </w:pPr>
            <w:r w:rsidRPr="009B76EC">
              <w:rPr>
                <w:sz w:val="24"/>
              </w:rPr>
              <w:t>Школьный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энциклопедический</w:t>
            </w:r>
            <w:r w:rsidRPr="009B76EC">
              <w:rPr>
                <w:spacing w:val="-13"/>
                <w:sz w:val="24"/>
              </w:rPr>
              <w:t xml:space="preserve"> </w:t>
            </w:r>
            <w:r w:rsidRPr="009B76EC">
              <w:rPr>
                <w:sz w:val="24"/>
              </w:rPr>
              <w:t>словарь</w:t>
            </w:r>
          </w:p>
          <w:p w:rsidR="009B76EC" w:rsidRPr="009B76EC" w:rsidRDefault="009B76EC" w:rsidP="00AA4A9A">
            <w:pPr>
              <w:pStyle w:val="TableParagraph"/>
              <w:ind w:right="122"/>
              <w:rPr>
                <w:sz w:val="24"/>
              </w:rPr>
            </w:pPr>
            <w:r w:rsidRPr="009B76EC">
              <w:rPr>
                <w:sz w:val="24"/>
              </w:rPr>
              <w:t>«Русский язык»</w:t>
            </w:r>
            <w:r w:rsidRPr="009B76EC">
              <w:rPr>
                <w:spacing w:val="1"/>
                <w:sz w:val="24"/>
              </w:rPr>
              <w:t xml:space="preserve"> </w:t>
            </w:r>
            <w:hyperlink r:id="rId21" w:history="1"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http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://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gramma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ru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/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DOS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/</w:t>
              </w:r>
            </w:hyperlink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before="1"/>
              <w:ind w:left="102" w:right="9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19</w:t>
            </w:r>
          </w:p>
        </w:tc>
        <w:tc>
          <w:tcPr>
            <w:tcW w:w="853" w:type="dxa"/>
          </w:tcPr>
          <w:p w:rsidR="009B76EC" w:rsidRPr="009B76EC" w:rsidRDefault="009B76EC">
            <w:pPr>
              <w:pStyle w:val="TableParagraph"/>
              <w:spacing w:before="1"/>
              <w:ind w:left="105" w:right="680"/>
              <w:rPr>
                <w:sz w:val="24"/>
              </w:rPr>
            </w:pPr>
          </w:p>
        </w:tc>
        <w:tc>
          <w:tcPr>
            <w:tcW w:w="3119" w:type="dxa"/>
          </w:tcPr>
          <w:p w:rsidR="009B76EC" w:rsidRPr="009B76EC" w:rsidRDefault="009B76EC" w:rsidP="00AA4A9A">
            <w:pPr>
              <w:pStyle w:val="TableParagraph"/>
              <w:spacing w:before="1"/>
              <w:ind w:right="680"/>
              <w:rPr>
                <w:sz w:val="24"/>
              </w:rPr>
            </w:pPr>
            <w:r w:rsidRPr="009B76EC">
              <w:rPr>
                <w:sz w:val="24"/>
              </w:rPr>
              <w:t>Работа с критической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литературой по</w:t>
            </w:r>
            <w:r w:rsidRPr="009B76EC">
              <w:rPr>
                <w:spacing w:val="-4"/>
                <w:sz w:val="24"/>
              </w:rPr>
              <w:t xml:space="preserve"> </w:t>
            </w:r>
            <w:r w:rsidRPr="009B76EC">
              <w:rPr>
                <w:sz w:val="24"/>
              </w:rPr>
              <w:t>теме</w:t>
            </w:r>
          </w:p>
        </w:tc>
        <w:tc>
          <w:tcPr>
            <w:tcW w:w="992" w:type="dxa"/>
          </w:tcPr>
          <w:p w:rsidR="009B76EC" w:rsidRPr="009B76EC" w:rsidRDefault="009B76EC">
            <w:pPr>
              <w:pStyle w:val="TableParagraph"/>
            </w:pPr>
          </w:p>
        </w:tc>
        <w:tc>
          <w:tcPr>
            <w:tcW w:w="2933" w:type="dxa"/>
          </w:tcPr>
          <w:p w:rsidR="009B76EC" w:rsidRPr="009B76EC" w:rsidRDefault="009B76EC" w:rsidP="00AA4A9A">
            <w:pPr>
              <w:pStyle w:val="TableParagraph"/>
              <w:spacing w:line="270" w:lineRule="atLeast"/>
              <w:ind w:right="339"/>
              <w:rPr>
                <w:sz w:val="24"/>
              </w:rPr>
            </w:pPr>
            <w:r w:rsidRPr="009B76EC">
              <w:rPr>
                <w:sz w:val="24"/>
              </w:rPr>
              <w:t>Аннотирование</w:t>
            </w:r>
            <w:r w:rsidRPr="009B76EC">
              <w:rPr>
                <w:spacing w:val="-11"/>
                <w:sz w:val="24"/>
              </w:rPr>
              <w:t xml:space="preserve"> </w:t>
            </w:r>
            <w:r w:rsidRPr="009B76EC">
              <w:rPr>
                <w:sz w:val="24"/>
              </w:rPr>
              <w:t>критических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стаей по теме. Отбор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материала для доклада или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сообщения</w:t>
            </w:r>
          </w:p>
        </w:tc>
        <w:tc>
          <w:tcPr>
            <w:tcW w:w="3162" w:type="dxa"/>
          </w:tcPr>
          <w:p w:rsidR="009B76EC" w:rsidRPr="009B76EC" w:rsidRDefault="009B76EC" w:rsidP="00AA4A9A">
            <w:pPr>
              <w:pStyle w:val="TableParagraph"/>
              <w:spacing w:line="270" w:lineRule="atLeast"/>
              <w:ind w:right="156"/>
              <w:rPr>
                <w:sz w:val="24"/>
              </w:rPr>
            </w:pPr>
            <w:r w:rsidRPr="009B76EC">
              <w:rPr>
                <w:sz w:val="24"/>
              </w:rPr>
              <w:t>Освоение приёмов поиска</w:t>
            </w:r>
            <w:r w:rsidRPr="009B76EC">
              <w:rPr>
                <w:spacing w:val="-58"/>
                <w:sz w:val="24"/>
              </w:rPr>
              <w:t xml:space="preserve"> </w:t>
            </w:r>
            <w:r w:rsidRPr="009B76EC">
              <w:rPr>
                <w:sz w:val="24"/>
              </w:rPr>
              <w:t>в сети Интернет,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тезирования критической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статьи</w:t>
            </w:r>
          </w:p>
        </w:tc>
        <w:tc>
          <w:tcPr>
            <w:tcW w:w="3337" w:type="dxa"/>
          </w:tcPr>
          <w:p w:rsidR="009B76EC" w:rsidRPr="009B76EC" w:rsidRDefault="009B76EC" w:rsidP="00AA4A9A">
            <w:pPr>
              <w:pStyle w:val="TableParagraph"/>
              <w:spacing w:before="1"/>
              <w:rPr>
                <w:sz w:val="24"/>
              </w:rPr>
            </w:pPr>
            <w:r w:rsidRPr="009B76EC">
              <w:rPr>
                <w:sz w:val="24"/>
              </w:rPr>
              <w:t>Журнальный зал</w:t>
            </w:r>
            <w:r w:rsidRPr="009B76EC">
              <w:rPr>
                <w:spacing w:val="1"/>
                <w:sz w:val="24"/>
              </w:rPr>
              <w:t xml:space="preserve"> </w:t>
            </w:r>
            <w:hyperlink r:id="rId22" w:history="1"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http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://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magazines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russ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ru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/</w:t>
              </w:r>
            </w:hyperlink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line="275" w:lineRule="exact"/>
              <w:ind w:left="102" w:right="9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</w:t>
            </w:r>
          </w:p>
        </w:tc>
        <w:tc>
          <w:tcPr>
            <w:tcW w:w="853" w:type="dxa"/>
          </w:tcPr>
          <w:p w:rsidR="009B76EC" w:rsidRPr="009B76EC" w:rsidRDefault="009B76EC">
            <w:pPr>
              <w:pStyle w:val="TableParagraph"/>
              <w:ind w:left="105" w:right="316"/>
              <w:rPr>
                <w:sz w:val="24"/>
              </w:rPr>
            </w:pPr>
          </w:p>
        </w:tc>
        <w:tc>
          <w:tcPr>
            <w:tcW w:w="3119" w:type="dxa"/>
          </w:tcPr>
          <w:p w:rsidR="009B76EC" w:rsidRPr="00AA4A9A" w:rsidRDefault="009B76EC" w:rsidP="00AA4A9A">
            <w:pPr>
              <w:pStyle w:val="TableParagraph"/>
              <w:ind w:right="316"/>
              <w:rPr>
                <w:sz w:val="24"/>
              </w:rPr>
            </w:pPr>
            <w:r w:rsidRPr="009B76EC">
              <w:rPr>
                <w:sz w:val="24"/>
              </w:rPr>
              <w:t>Конференция «Тема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нравственной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ответственности в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литературе</w:t>
            </w:r>
            <w:r w:rsidRPr="009B76EC">
              <w:rPr>
                <w:spacing w:val="-6"/>
                <w:sz w:val="24"/>
              </w:rPr>
              <w:t xml:space="preserve"> </w:t>
            </w:r>
            <w:r w:rsidRPr="009B76EC">
              <w:rPr>
                <w:sz w:val="24"/>
              </w:rPr>
              <w:t>1990-х</w:t>
            </w:r>
            <w:r w:rsidRPr="009B76EC">
              <w:rPr>
                <w:spacing w:val="-5"/>
                <w:sz w:val="24"/>
              </w:rPr>
              <w:t xml:space="preserve"> </w:t>
            </w:r>
            <w:r w:rsidRPr="009B76EC">
              <w:rPr>
                <w:sz w:val="24"/>
              </w:rPr>
              <w:t>–</w:t>
            </w:r>
            <w:r w:rsidRPr="009B76EC">
              <w:rPr>
                <w:spacing w:val="-5"/>
                <w:sz w:val="24"/>
              </w:rPr>
              <w:t xml:space="preserve"> </w:t>
            </w:r>
            <w:r w:rsidRPr="009B76EC">
              <w:rPr>
                <w:sz w:val="24"/>
              </w:rPr>
              <w:t>2000</w:t>
            </w:r>
            <w:r w:rsidR="00AA4A9A">
              <w:rPr>
                <w:sz w:val="24"/>
              </w:rPr>
              <w:t xml:space="preserve">    </w:t>
            </w:r>
            <w:r w:rsidRPr="00AA4A9A">
              <w:rPr>
                <w:sz w:val="24"/>
              </w:rPr>
              <w:t>гг.»</w:t>
            </w:r>
          </w:p>
        </w:tc>
        <w:tc>
          <w:tcPr>
            <w:tcW w:w="992" w:type="dxa"/>
          </w:tcPr>
          <w:p w:rsidR="009B76EC" w:rsidRPr="00AA4A9A" w:rsidRDefault="009B76EC">
            <w:pPr>
              <w:pStyle w:val="TableParagraph"/>
            </w:pPr>
          </w:p>
        </w:tc>
        <w:tc>
          <w:tcPr>
            <w:tcW w:w="2933" w:type="dxa"/>
          </w:tcPr>
          <w:p w:rsidR="009B76EC" w:rsidRPr="009B76EC" w:rsidRDefault="009B76EC" w:rsidP="00AA4A9A">
            <w:pPr>
              <w:pStyle w:val="TableParagraph"/>
              <w:ind w:right="713"/>
              <w:rPr>
                <w:sz w:val="24"/>
              </w:rPr>
            </w:pPr>
            <w:r w:rsidRPr="009B76EC">
              <w:rPr>
                <w:sz w:val="24"/>
              </w:rPr>
              <w:t>Доклады и сообщения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участников</w:t>
            </w:r>
            <w:r w:rsidRPr="009B76EC">
              <w:rPr>
                <w:spacing w:val="-14"/>
                <w:sz w:val="24"/>
              </w:rPr>
              <w:t xml:space="preserve"> </w:t>
            </w:r>
            <w:r w:rsidRPr="009B76EC">
              <w:rPr>
                <w:sz w:val="24"/>
              </w:rPr>
              <w:t>конференции</w:t>
            </w:r>
          </w:p>
        </w:tc>
        <w:tc>
          <w:tcPr>
            <w:tcW w:w="3162" w:type="dxa"/>
          </w:tcPr>
          <w:p w:rsidR="009B76EC" w:rsidRPr="009B76EC" w:rsidRDefault="009B76EC" w:rsidP="00AA4A9A">
            <w:pPr>
              <w:pStyle w:val="TableParagraph"/>
              <w:ind w:right="240"/>
              <w:rPr>
                <w:sz w:val="24"/>
              </w:rPr>
            </w:pPr>
            <w:r w:rsidRPr="009B76EC">
              <w:rPr>
                <w:sz w:val="24"/>
              </w:rPr>
              <w:t>Освоение приёмов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публичного выступления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в жанре сообщения и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доклада</w:t>
            </w:r>
          </w:p>
        </w:tc>
        <w:tc>
          <w:tcPr>
            <w:tcW w:w="3337" w:type="dxa"/>
          </w:tcPr>
          <w:p w:rsidR="009B76EC" w:rsidRPr="009B76EC" w:rsidRDefault="009B76EC" w:rsidP="00AA4A9A">
            <w:pPr>
              <w:pStyle w:val="TableParagraph"/>
              <w:ind w:right="120"/>
              <w:rPr>
                <w:sz w:val="24"/>
              </w:rPr>
            </w:pPr>
            <w:r w:rsidRPr="009B76EC">
              <w:rPr>
                <w:sz w:val="24"/>
              </w:rPr>
              <w:t>Презентация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доклада/сообщения/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аннотации с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использованием</w:t>
            </w:r>
            <w:r w:rsidRPr="009B76EC">
              <w:rPr>
                <w:spacing w:val="-9"/>
                <w:sz w:val="24"/>
              </w:rPr>
              <w:t xml:space="preserve"> </w:t>
            </w:r>
            <w:r w:rsidRPr="009B76EC">
              <w:rPr>
                <w:sz w:val="24"/>
              </w:rPr>
              <w:t>ИКТ</w:t>
            </w:r>
          </w:p>
        </w:tc>
      </w:tr>
      <w:tr w:rsidR="009B76EC" w:rsidTr="00AA4A9A">
        <w:tc>
          <w:tcPr>
            <w:tcW w:w="4928" w:type="dxa"/>
            <w:gridSpan w:val="3"/>
          </w:tcPr>
          <w:p w:rsidR="009B76EC" w:rsidRPr="009B76EC" w:rsidRDefault="009B76EC">
            <w:pPr>
              <w:pStyle w:val="TableParagraph"/>
              <w:spacing w:line="276" w:lineRule="exact"/>
              <w:ind w:left="105" w:right="135"/>
              <w:rPr>
                <w:b/>
                <w:sz w:val="24"/>
              </w:rPr>
            </w:pPr>
            <w:r w:rsidRPr="009B76EC">
              <w:rPr>
                <w:b/>
                <w:sz w:val="24"/>
              </w:rPr>
              <w:t>Тема 5. «Детей нет, есть</w:t>
            </w:r>
            <w:r w:rsidRPr="009B76EC">
              <w:rPr>
                <w:b/>
                <w:spacing w:val="1"/>
                <w:sz w:val="24"/>
              </w:rPr>
              <w:t xml:space="preserve"> </w:t>
            </w:r>
            <w:r w:rsidRPr="009B76EC">
              <w:rPr>
                <w:b/>
                <w:sz w:val="24"/>
              </w:rPr>
              <w:t>люди» (тема детства и</w:t>
            </w:r>
            <w:r w:rsidRPr="009B76EC">
              <w:rPr>
                <w:b/>
                <w:spacing w:val="1"/>
                <w:sz w:val="24"/>
              </w:rPr>
              <w:t xml:space="preserve"> </w:t>
            </w:r>
            <w:r w:rsidRPr="009B76EC">
              <w:rPr>
                <w:b/>
                <w:sz w:val="24"/>
              </w:rPr>
              <w:t>взросления в</w:t>
            </w:r>
            <w:r w:rsidRPr="009B76EC">
              <w:rPr>
                <w:b/>
                <w:spacing w:val="1"/>
                <w:sz w:val="24"/>
              </w:rPr>
              <w:t xml:space="preserve"> </w:t>
            </w:r>
            <w:r w:rsidRPr="009B76EC">
              <w:rPr>
                <w:b/>
                <w:sz w:val="24"/>
              </w:rPr>
              <w:t>современной</w:t>
            </w:r>
            <w:r w:rsidRPr="009B76EC">
              <w:rPr>
                <w:b/>
                <w:spacing w:val="-7"/>
                <w:sz w:val="24"/>
              </w:rPr>
              <w:t xml:space="preserve"> </w:t>
            </w:r>
            <w:r w:rsidRPr="009B76EC">
              <w:rPr>
                <w:b/>
                <w:sz w:val="24"/>
              </w:rPr>
              <w:t>литературе)</w:t>
            </w:r>
          </w:p>
        </w:tc>
        <w:tc>
          <w:tcPr>
            <w:tcW w:w="992" w:type="dxa"/>
          </w:tcPr>
          <w:p w:rsidR="009B76EC" w:rsidRDefault="009B76EC">
            <w:pPr>
              <w:pStyle w:val="TableParagraph"/>
              <w:spacing w:line="275" w:lineRule="exact"/>
              <w:ind w:left="135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13</w:t>
            </w:r>
          </w:p>
        </w:tc>
        <w:tc>
          <w:tcPr>
            <w:tcW w:w="9432" w:type="dxa"/>
            <w:gridSpan w:val="3"/>
          </w:tcPr>
          <w:p w:rsidR="009B76EC" w:rsidRDefault="009B76EC">
            <w:pPr>
              <w:pStyle w:val="TableParagraph"/>
              <w:rPr>
                <w:lang w:val="en-US"/>
              </w:rPr>
            </w:pPr>
          </w:p>
        </w:tc>
      </w:tr>
      <w:tr w:rsidR="009B76EC" w:rsidTr="00AA4A9A">
        <w:tc>
          <w:tcPr>
            <w:tcW w:w="0" w:type="auto"/>
          </w:tcPr>
          <w:p w:rsidR="009B76EC" w:rsidRDefault="009B76EC">
            <w:pPr>
              <w:pStyle w:val="TableParagraph"/>
              <w:spacing w:line="275" w:lineRule="exact"/>
              <w:ind w:left="102" w:right="9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21</w:t>
            </w:r>
          </w:p>
        </w:tc>
        <w:tc>
          <w:tcPr>
            <w:tcW w:w="853" w:type="dxa"/>
          </w:tcPr>
          <w:p w:rsidR="009B76EC" w:rsidRPr="009B76EC" w:rsidRDefault="009B76EC">
            <w:pPr>
              <w:pStyle w:val="TableParagraph"/>
              <w:ind w:left="105" w:right="165"/>
              <w:rPr>
                <w:sz w:val="24"/>
              </w:rPr>
            </w:pPr>
          </w:p>
        </w:tc>
        <w:tc>
          <w:tcPr>
            <w:tcW w:w="3119" w:type="dxa"/>
          </w:tcPr>
          <w:p w:rsidR="009B76EC" w:rsidRPr="009B76EC" w:rsidRDefault="009B76EC" w:rsidP="00AA4A9A">
            <w:pPr>
              <w:pStyle w:val="TableParagraph"/>
              <w:ind w:right="165"/>
              <w:rPr>
                <w:sz w:val="24"/>
              </w:rPr>
            </w:pPr>
            <w:r w:rsidRPr="009B76EC">
              <w:rPr>
                <w:sz w:val="24"/>
              </w:rPr>
              <w:t>Тема детства и взросления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в русской классической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литературе</w:t>
            </w:r>
          </w:p>
        </w:tc>
        <w:tc>
          <w:tcPr>
            <w:tcW w:w="992" w:type="dxa"/>
          </w:tcPr>
          <w:p w:rsidR="009B76EC" w:rsidRPr="009B76EC" w:rsidRDefault="009B76EC">
            <w:pPr>
              <w:pStyle w:val="TableParagraph"/>
            </w:pPr>
          </w:p>
        </w:tc>
        <w:tc>
          <w:tcPr>
            <w:tcW w:w="2933" w:type="dxa"/>
          </w:tcPr>
          <w:p w:rsidR="009B76EC" w:rsidRDefault="009B76EC" w:rsidP="00AA4A9A">
            <w:pPr>
              <w:pStyle w:val="TableParagraph"/>
              <w:ind w:right="55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Составление плана лекции</w:t>
            </w:r>
            <w:r w:rsidR="00AA4A9A">
              <w:rPr>
                <w:sz w:val="24"/>
              </w:rPr>
              <w:t xml:space="preserve">  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учителя</w:t>
            </w:r>
          </w:p>
        </w:tc>
        <w:tc>
          <w:tcPr>
            <w:tcW w:w="3162" w:type="dxa"/>
          </w:tcPr>
          <w:p w:rsidR="009B76EC" w:rsidRDefault="009B76EC" w:rsidP="00AA4A9A">
            <w:pPr>
              <w:pStyle w:val="TableParagraph"/>
              <w:ind w:right="35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Умение</w:t>
            </w:r>
            <w:r>
              <w:rPr>
                <w:spacing w:val="-9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составлять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план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лекции</w:t>
            </w:r>
          </w:p>
        </w:tc>
        <w:tc>
          <w:tcPr>
            <w:tcW w:w="3337" w:type="dxa"/>
          </w:tcPr>
          <w:p w:rsidR="009B76EC" w:rsidRDefault="009B76EC">
            <w:pPr>
              <w:pStyle w:val="TableParagraph"/>
              <w:rPr>
                <w:lang w:val="en-US"/>
              </w:rPr>
            </w:pPr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line="275" w:lineRule="exact"/>
              <w:ind w:left="16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22</w:t>
            </w:r>
          </w:p>
          <w:p w:rsidR="009B76EC" w:rsidRDefault="009B76EC">
            <w:pPr>
              <w:pStyle w:val="TableParagraph"/>
              <w:ind w:left="163" w:right="136" w:firstLine="7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-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23</w:t>
            </w:r>
          </w:p>
        </w:tc>
        <w:tc>
          <w:tcPr>
            <w:tcW w:w="853" w:type="dxa"/>
          </w:tcPr>
          <w:p w:rsidR="009B76EC" w:rsidRDefault="009B76EC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</w:p>
        </w:tc>
        <w:tc>
          <w:tcPr>
            <w:tcW w:w="3119" w:type="dxa"/>
          </w:tcPr>
          <w:p w:rsidR="009B76EC" w:rsidRDefault="009B76EC" w:rsidP="00AA4A9A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Б.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Екимов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«Фетисыч»</w:t>
            </w:r>
          </w:p>
        </w:tc>
        <w:tc>
          <w:tcPr>
            <w:tcW w:w="992" w:type="dxa"/>
          </w:tcPr>
          <w:p w:rsidR="009B76EC" w:rsidRDefault="009B76EC">
            <w:pPr>
              <w:pStyle w:val="TableParagraph"/>
              <w:rPr>
                <w:lang w:val="en-US"/>
              </w:rPr>
            </w:pPr>
          </w:p>
        </w:tc>
        <w:tc>
          <w:tcPr>
            <w:tcW w:w="2933" w:type="dxa"/>
          </w:tcPr>
          <w:p w:rsidR="009B76EC" w:rsidRPr="009B76EC" w:rsidRDefault="009B76EC">
            <w:pPr>
              <w:pStyle w:val="TableParagraph"/>
              <w:spacing w:line="276" w:lineRule="exact"/>
              <w:ind w:left="107" w:right="87"/>
              <w:rPr>
                <w:sz w:val="24"/>
              </w:rPr>
            </w:pPr>
            <w:r w:rsidRPr="009B76EC">
              <w:rPr>
                <w:sz w:val="24"/>
              </w:rPr>
              <w:t xml:space="preserve">Занятие – исследование </w:t>
            </w:r>
            <w:r w:rsidRPr="009B76EC">
              <w:rPr>
                <w:sz w:val="24"/>
              </w:rPr>
              <w:lastRenderedPageBreak/>
              <w:t>текста.</w:t>
            </w:r>
            <w:r w:rsidRPr="009B76EC">
              <w:rPr>
                <w:spacing w:val="-58"/>
                <w:sz w:val="24"/>
              </w:rPr>
              <w:t xml:space="preserve"> </w:t>
            </w:r>
            <w:r w:rsidRPr="009B76EC">
              <w:rPr>
                <w:sz w:val="24"/>
              </w:rPr>
              <w:t>Выстраивание маршрута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самостоятельного анализа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текста по проблемному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вопросу.</w:t>
            </w:r>
          </w:p>
        </w:tc>
        <w:tc>
          <w:tcPr>
            <w:tcW w:w="3162" w:type="dxa"/>
          </w:tcPr>
          <w:p w:rsidR="009B76EC" w:rsidRPr="007827D3" w:rsidRDefault="00AA4A9A" w:rsidP="00AA4A9A">
            <w:pPr>
              <w:rPr>
                <w:rFonts w:ascii="Times New Roman" w:hAnsi="Times New Roman"/>
                <w:lang w:val="ru-RU"/>
              </w:rPr>
            </w:pPr>
            <w:r w:rsidRPr="007827D3">
              <w:rPr>
                <w:rFonts w:ascii="Times New Roman" w:hAnsi="Times New Roman"/>
                <w:lang w:val="ru-RU"/>
              </w:rPr>
              <w:lastRenderedPageBreak/>
              <w:t xml:space="preserve">Освоение приёмов </w:t>
            </w:r>
            <w:r w:rsidR="009B76EC" w:rsidRPr="007827D3">
              <w:rPr>
                <w:rFonts w:ascii="Times New Roman" w:hAnsi="Times New Roman"/>
                <w:lang w:val="ru-RU"/>
              </w:rPr>
              <w:t>и</w:t>
            </w:r>
            <w:r w:rsidRPr="007827D3">
              <w:rPr>
                <w:rFonts w:ascii="Times New Roman" w:hAnsi="Times New Roman"/>
                <w:lang w:val="ru-RU"/>
              </w:rPr>
              <w:t xml:space="preserve">  </w:t>
            </w:r>
            <w:r w:rsidR="009B76EC" w:rsidRPr="007827D3">
              <w:rPr>
                <w:rFonts w:ascii="Times New Roman" w:hAnsi="Times New Roman"/>
                <w:lang w:val="ru-RU"/>
              </w:rPr>
              <w:t xml:space="preserve">методов </w:t>
            </w:r>
            <w:r w:rsidR="009B76EC" w:rsidRPr="007827D3">
              <w:rPr>
                <w:rFonts w:ascii="Times New Roman" w:hAnsi="Times New Roman"/>
                <w:lang w:val="ru-RU"/>
              </w:rPr>
              <w:lastRenderedPageBreak/>
              <w:t>целостного анализа выбранного произведения</w:t>
            </w:r>
          </w:p>
        </w:tc>
        <w:tc>
          <w:tcPr>
            <w:tcW w:w="3337" w:type="dxa"/>
          </w:tcPr>
          <w:p w:rsidR="009B76EC" w:rsidRPr="009B76EC" w:rsidRDefault="009B76EC">
            <w:pPr>
              <w:pStyle w:val="TableParagraph"/>
              <w:ind w:left="207" w:right="198" w:firstLine="1"/>
              <w:jc w:val="center"/>
              <w:rPr>
                <w:sz w:val="24"/>
              </w:rPr>
            </w:pPr>
            <w:r w:rsidRPr="009B76EC">
              <w:rPr>
                <w:sz w:val="24"/>
              </w:rPr>
              <w:lastRenderedPageBreak/>
              <w:t>Электронная хрестоматия</w:t>
            </w:r>
            <w:r w:rsidRPr="009B76EC">
              <w:rPr>
                <w:spacing w:val="-57"/>
                <w:sz w:val="24"/>
              </w:rPr>
              <w:t xml:space="preserve"> </w:t>
            </w:r>
            <w:hyperlink r:id="rId23" w:history="1"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http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://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www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gramma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ru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/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  <w:lang w:val="en-US"/>
                </w:rPr>
                <w:t>LIT</w:t>
              </w:r>
              <w:r>
                <w:rPr>
                  <w:rStyle w:val="af5"/>
                  <w:rFonts w:eastAsiaTheme="majorEastAsia"/>
                  <w:color w:val="006FC0"/>
                  <w:spacing w:val="-1"/>
                  <w:sz w:val="24"/>
                </w:rPr>
                <w:t>/</w:t>
              </w:r>
            </w:hyperlink>
            <w:r w:rsidRPr="009B76EC">
              <w:rPr>
                <w:color w:val="006FC0"/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Журнальный зал</w:t>
            </w:r>
            <w:r w:rsidRPr="009B76EC">
              <w:rPr>
                <w:spacing w:val="1"/>
                <w:sz w:val="24"/>
              </w:rPr>
              <w:t xml:space="preserve"> </w:t>
            </w:r>
            <w:hyperlink r:id="rId24" w:history="1">
              <w:r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http</w:t>
              </w:r>
              <w:r>
                <w:rPr>
                  <w:rStyle w:val="af5"/>
                  <w:rFonts w:eastAsiaTheme="majorEastAsia"/>
                  <w:color w:val="006FC0"/>
                  <w:sz w:val="24"/>
                </w:rPr>
                <w:t>://</w:t>
              </w:r>
              <w:r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magazines</w:t>
              </w:r>
              <w:r>
                <w:rPr>
                  <w:rStyle w:val="af5"/>
                  <w:rFonts w:eastAsiaTheme="majorEastAsia"/>
                  <w:color w:val="006FC0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russ</w:t>
              </w:r>
              <w:r>
                <w:rPr>
                  <w:rStyle w:val="af5"/>
                  <w:rFonts w:eastAsiaTheme="majorEastAsia"/>
                  <w:color w:val="006FC0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ru</w:t>
              </w:r>
              <w:r>
                <w:rPr>
                  <w:rStyle w:val="af5"/>
                  <w:rFonts w:eastAsiaTheme="majorEastAsia"/>
                  <w:color w:val="006FC0"/>
                  <w:sz w:val="24"/>
                </w:rPr>
                <w:t>/</w:t>
              </w:r>
            </w:hyperlink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line="275" w:lineRule="exact"/>
              <w:ind w:left="16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24</w:t>
            </w:r>
          </w:p>
          <w:p w:rsidR="009B76EC" w:rsidRDefault="009B76EC">
            <w:pPr>
              <w:pStyle w:val="TableParagraph"/>
              <w:ind w:left="163" w:right="136" w:firstLine="7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25</w:t>
            </w:r>
          </w:p>
        </w:tc>
        <w:tc>
          <w:tcPr>
            <w:tcW w:w="853" w:type="dxa"/>
          </w:tcPr>
          <w:p w:rsidR="009B76EC" w:rsidRDefault="009B76EC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</w:p>
        </w:tc>
        <w:tc>
          <w:tcPr>
            <w:tcW w:w="3119" w:type="dxa"/>
          </w:tcPr>
          <w:p w:rsidR="009B76EC" w:rsidRDefault="009B76EC" w:rsidP="00AA4A9A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А.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Зикмунд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«Герберт»</w:t>
            </w:r>
          </w:p>
        </w:tc>
        <w:tc>
          <w:tcPr>
            <w:tcW w:w="992" w:type="dxa"/>
          </w:tcPr>
          <w:p w:rsidR="009B76EC" w:rsidRDefault="009B76EC">
            <w:pPr>
              <w:pStyle w:val="TableParagraph"/>
              <w:rPr>
                <w:lang w:val="en-US"/>
              </w:rPr>
            </w:pPr>
          </w:p>
        </w:tc>
        <w:tc>
          <w:tcPr>
            <w:tcW w:w="2933" w:type="dxa"/>
          </w:tcPr>
          <w:p w:rsidR="009B76EC" w:rsidRPr="00AA4A9A" w:rsidRDefault="009B76EC" w:rsidP="00AA4A9A">
            <w:pPr>
              <w:pStyle w:val="TableParagraph"/>
              <w:ind w:right="507"/>
              <w:rPr>
                <w:sz w:val="24"/>
              </w:rPr>
            </w:pPr>
            <w:r w:rsidRPr="009B76EC">
              <w:rPr>
                <w:sz w:val="24"/>
              </w:rPr>
              <w:t>Групповая работа по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комментированию</w:t>
            </w:r>
            <w:r w:rsidRPr="009B76EC">
              <w:rPr>
                <w:spacing w:val="-9"/>
                <w:sz w:val="24"/>
              </w:rPr>
              <w:t xml:space="preserve"> </w:t>
            </w:r>
            <w:r w:rsidRPr="009B76EC">
              <w:rPr>
                <w:sz w:val="24"/>
              </w:rPr>
              <w:t>текста</w:t>
            </w:r>
            <w:r w:rsidRPr="009B76EC">
              <w:rPr>
                <w:spacing w:val="-6"/>
                <w:sz w:val="24"/>
              </w:rPr>
              <w:t xml:space="preserve"> </w:t>
            </w:r>
            <w:r w:rsidRPr="009B76EC">
              <w:rPr>
                <w:sz w:val="24"/>
              </w:rPr>
              <w:t>и</w:t>
            </w:r>
            <w:r w:rsidR="00AA4A9A">
              <w:rPr>
                <w:sz w:val="24"/>
              </w:rPr>
              <w:t xml:space="preserve"> </w:t>
            </w:r>
            <w:r w:rsidRPr="00AA4A9A">
              <w:rPr>
                <w:sz w:val="24"/>
              </w:rPr>
              <w:t>созданию сравнительной</w:t>
            </w:r>
            <w:r w:rsidRPr="00AA4A9A">
              <w:rPr>
                <w:spacing w:val="1"/>
                <w:sz w:val="24"/>
              </w:rPr>
              <w:t xml:space="preserve"> </w:t>
            </w:r>
            <w:r w:rsidRPr="00AA4A9A">
              <w:rPr>
                <w:sz w:val="24"/>
              </w:rPr>
              <w:t>характеристики</w:t>
            </w:r>
            <w:r w:rsidRPr="00AA4A9A">
              <w:rPr>
                <w:spacing w:val="-10"/>
                <w:sz w:val="24"/>
              </w:rPr>
              <w:t xml:space="preserve"> </w:t>
            </w:r>
            <w:r w:rsidRPr="00AA4A9A">
              <w:rPr>
                <w:sz w:val="24"/>
              </w:rPr>
              <w:t>произведений</w:t>
            </w:r>
          </w:p>
        </w:tc>
        <w:tc>
          <w:tcPr>
            <w:tcW w:w="3162" w:type="dxa"/>
          </w:tcPr>
          <w:p w:rsidR="009B76EC" w:rsidRPr="009B76EC" w:rsidRDefault="009B76EC" w:rsidP="00AA4A9A">
            <w:pPr>
              <w:pStyle w:val="TableParagraph"/>
              <w:ind w:right="932"/>
              <w:rPr>
                <w:sz w:val="24"/>
              </w:rPr>
            </w:pPr>
            <w:r w:rsidRPr="009B76EC">
              <w:rPr>
                <w:spacing w:val="-1"/>
                <w:sz w:val="24"/>
              </w:rPr>
              <w:t xml:space="preserve">Освоение </w:t>
            </w:r>
            <w:r w:rsidRPr="009B76EC">
              <w:rPr>
                <w:sz w:val="24"/>
              </w:rPr>
              <w:t>приёмов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сопоставительной</w:t>
            </w:r>
          </w:p>
          <w:p w:rsidR="009B76EC" w:rsidRPr="009B76EC" w:rsidRDefault="009B76EC" w:rsidP="00AA4A9A">
            <w:pPr>
              <w:pStyle w:val="TableParagraph"/>
              <w:spacing w:line="270" w:lineRule="atLeast"/>
              <w:ind w:right="196"/>
              <w:rPr>
                <w:sz w:val="24"/>
              </w:rPr>
            </w:pPr>
            <w:r w:rsidRPr="009B76EC">
              <w:rPr>
                <w:sz w:val="24"/>
              </w:rPr>
              <w:t>характеристики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выбранных</w:t>
            </w:r>
            <w:r w:rsidRPr="009B76EC">
              <w:rPr>
                <w:spacing w:val="-8"/>
                <w:sz w:val="24"/>
              </w:rPr>
              <w:t xml:space="preserve"> </w:t>
            </w:r>
            <w:r w:rsidRPr="009B76EC">
              <w:rPr>
                <w:sz w:val="24"/>
              </w:rPr>
              <w:t>произведений</w:t>
            </w:r>
          </w:p>
        </w:tc>
        <w:tc>
          <w:tcPr>
            <w:tcW w:w="3337" w:type="dxa"/>
          </w:tcPr>
          <w:p w:rsidR="009B76EC" w:rsidRPr="009B76EC" w:rsidRDefault="009B76EC">
            <w:pPr>
              <w:pStyle w:val="TableParagraph"/>
            </w:pPr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line="275" w:lineRule="exact"/>
              <w:ind w:left="19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26</w:t>
            </w:r>
          </w:p>
          <w:p w:rsidR="009B76EC" w:rsidRDefault="009B76EC">
            <w:pPr>
              <w:pStyle w:val="TableParagraph"/>
              <w:spacing w:line="270" w:lineRule="atLeast"/>
              <w:ind w:left="163" w:right="136" w:firstLine="7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27</w:t>
            </w:r>
          </w:p>
        </w:tc>
        <w:tc>
          <w:tcPr>
            <w:tcW w:w="853" w:type="dxa"/>
          </w:tcPr>
          <w:p w:rsidR="009B76EC" w:rsidRPr="009B76EC" w:rsidRDefault="009B76EC">
            <w:pPr>
              <w:pStyle w:val="TableParagraph"/>
              <w:ind w:left="105" w:right="142" w:firstLine="60"/>
              <w:rPr>
                <w:sz w:val="24"/>
              </w:rPr>
            </w:pPr>
          </w:p>
        </w:tc>
        <w:tc>
          <w:tcPr>
            <w:tcW w:w="3119" w:type="dxa"/>
          </w:tcPr>
          <w:p w:rsidR="009B76EC" w:rsidRPr="009B76EC" w:rsidRDefault="009B76EC" w:rsidP="00AA4A9A">
            <w:pPr>
              <w:pStyle w:val="TableParagraph"/>
              <w:ind w:right="142"/>
              <w:rPr>
                <w:sz w:val="24"/>
              </w:rPr>
            </w:pPr>
            <w:r w:rsidRPr="009B76EC">
              <w:rPr>
                <w:sz w:val="24"/>
              </w:rPr>
              <w:t>Г. Щербакова «Мальчик и</w:t>
            </w:r>
            <w:r w:rsidRPr="009B76EC">
              <w:rPr>
                <w:spacing w:val="-58"/>
                <w:sz w:val="24"/>
              </w:rPr>
              <w:t xml:space="preserve"> </w:t>
            </w:r>
            <w:r w:rsidRPr="009B76EC">
              <w:rPr>
                <w:sz w:val="24"/>
              </w:rPr>
              <w:t>девочка»</w:t>
            </w:r>
          </w:p>
        </w:tc>
        <w:tc>
          <w:tcPr>
            <w:tcW w:w="992" w:type="dxa"/>
          </w:tcPr>
          <w:p w:rsidR="009B76EC" w:rsidRPr="009B76EC" w:rsidRDefault="009B76EC">
            <w:pPr>
              <w:pStyle w:val="TableParagraph"/>
            </w:pPr>
          </w:p>
        </w:tc>
        <w:tc>
          <w:tcPr>
            <w:tcW w:w="2933" w:type="dxa"/>
          </w:tcPr>
          <w:p w:rsidR="009B76EC" w:rsidRPr="009B76EC" w:rsidRDefault="009B76EC" w:rsidP="00AA4A9A">
            <w:pPr>
              <w:pStyle w:val="TableParagraph"/>
              <w:spacing w:line="276" w:lineRule="exact"/>
              <w:ind w:right="281"/>
              <w:rPr>
                <w:sz w:val="24"/>
              </w:rPr>
            </w:pPr>
            <w:r w:rsidRPr="009B76EC">
              <w:rPr>
                <w:sz w:val="24"/>
              </w:rPr>
              <w:t>Комментированное чтение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текста. Ответ на проблемный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вопрос</w:t>
            </w:r>
          </w:p>
        </w:tc>
        <w:tc>
          <w:tcPr>
            <w:tcW w:w="3162" w:type="dxa"/>
          </w:tcPr>
          <w:p w:rsidR="009B76EC" w:rsidRPr="009B76EC" w:rsidRDefault="009B76EC" w:rsidP="00AA4A9A">
            <w:pPr>
              <w:pStyle w:val="TableParagraph"/>
              <w:spacing w:line="276" w:lineRule="exact"/>
              <w:ind w:right="451"/>
              <w:rPr>
                <w:sz w:val="24"/>
              </w:rPr>
            </w:pPr>
            <w:r w:rsidRPr="009B76EC">
              <w:rPr>
                <w:sz w:val="24"/>
              </w:rPr>
              <w:t>Освоение приёмов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написания сочинения в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жанре</w:t>
            </w:r>
            <w:r w:rsidRPr="009B76EC">
              <w:rPr>
                <w:spacing w:val="-2"/>
                <w:sz w:val="24"/>
              </w:rPr>
              <w:t xml:space="preserve"> </w:t>
            </w:r>
            <w:r w:rsidRPr="009B76EC">
              <w:rPr>
                <w:sz w:val="24"/>
              </w:rPr>
              <w:t>рецензии</w:t>
            </w:r>
          </w:p>
        </w:tc>
        <w:tc>
          <w:tcPr>
            <w:tcW w:w="3337" w:type="dxa"/>
          </w:tcPr>
          <w:p w:rsidR="009B76EC" w:rsidRPr="009B76EC" w:rsidRDefault="009B76EC">
            <w:pPr>
              <w:pStyle w:val="TableParagraph"/>
              <w:ind w:left="109" w:firstLine="160"/>
              <w:rPr>
                <w:sz w:val="24"/>
              </w:rPr>
            </w:pPr>
            <w:r w:rsidRPr="009B76EC">
              <w:rPr>
                <w:sz w:val="24"/>
              </w:rPr>
              <w:t>Электронный справочник</w:t>
            </w:r>
            <w:r w:rsidRPr="009B76EC">
              <w:rPr>
                <w:spacing w:val="-57"/>
                <w:sz w:val="24"/>
              </w:rPr>
              <w:t xml:space="preserve"> </w:t>
            </w:r>
            <w:hyperlink r:id="rId25" w:history="1"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http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://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gramma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ru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/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LIT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/?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id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=4.0</w:t>
              </w:r>
            </w:hyperlink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line="274" w:lineRule="exact"/>
              <w:ind w:left="16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28</w:t>
            </w:r>
          </w:p>
          <w:p w:rsidR="009B76EC" w:rsidRDefault="009B76EC">
            <w:pPr>
              <w:pStyle w:val="TableParagraph"/>
              <w:spacing w:line="276" w:lineRule="exact"/>
              <w:ind w:left="163" w:right="136" w:firstLine="6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–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29</w:t>
            </w:r>
          </w:p>
        </w:tc>
        <w:tc>
          <w:tcPr>
            <w:tcW w:w="853" w:type="dxa"/>
          </w:tcPr>
          <w:p w:rsidR="009B76EC" w:rsidRDefault="009B76EC">
            <w:pPr>
              <w:pStyle w:val="TableParagraph"/>
              <w:ind w:left="105" w:right="571" w:firstLine="60"/>
              <w:rPr>
                <w:sz w:val="24"/>
                <w:lang w:val="en-US"/>
              </w:rPr>
            </w:pPr>
          </w:p>
        </w:tc>
        <w:tc>
          <w:tcPr>
            <w:tcW w:w="3119" w:type="dxa"/>
          </w:tcPr>
          <w:p w:rsidR="009B76EC" w:rsidRDefault="009B76EC" w:rsidP="00AA4A9A">
            <w:pPr>
              <w:pStyle w:val="TableParagraph"/>
              <w:ind w:right="57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М. Веллер «Памятник</w:t>
            </w:r>
            <w:r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Дантесу»</w:t>
            </w:r>
          </w:p>
        </w:tc>
        <w:tc>
          <w:tcPr>
            <w:tcW w:w="992" w:type="dxa"/>
          </w:tcPr>
          <w:p w:rsidR="009B76EC" w:rsidRDefault="009B76EC">
            <w:pPr>
              <w:pStyle w:val="TableParagraph"/>
              <w:rPr>
                <w:lang w:val="en-US"/>
              </w:rPr>
            </w:pPr>
          </w:p>
        </w:tc>
        <w:tc>
          <w:tcPr>
            <w:tcW w:w="2933" w:type="dxa"/>
          </w:tcPr>
          <w:p w:rsidR="009B76EC" w:rsidRPr="009B76EC" w:rsidRDefault="009B76EC" w:rsidP="00AA4A9A">
            <w:pPr>
              <w:pStyle w:val="TableParagraph"/>
              <w:ind w:right="289"/>
              <w:rPr>
                <w:sz w:val="24"/>
              </w:rPr>
            </w:pPr>
            <w:r w:rsidRPr="009B76EC">
              <w:rPr>
                <w:sz w:val="24"/>
              </w:rPr>
              <w:t>Аспектный анализ текста.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Составление</w:t>
            </w:r>
            <w:r w:rsidRPr="009B76EC">
              <w:rPr>
                <w:spacing w:val="-5"/>
                <w:sz w:val="24"/>
              </w:rPr>
              <w:t xml:space="preserve"> </w:t>
            </w:r>
            <w:r w:rsidRPr="009B76EC">
              <w:rPr>
                <w:sz w:val="24"/>
              </w:rPr>
              <w:t>плана</w:t>
            </w:r>
            <w:r w:rsidRPr="009B76EC">
              <w:rPr>
                <w:spacing w:val="-5"/>
                <w:sz w:val="24"/>
              </w:rPr>
              <w:t xml:space="preserve"> </w:t>
            </w:r>
            <w:r w:rsidRPr="009B76EC">
              <w:rPr>
                <w:sz w:val="24"/>
              </w:rPr>
              <w:t>рецензии.</w:t>
            </w:r>
          </w:p>
        </w:tc>
        <w:tc>
          <w:tcPr>
            <w:tcW w:w="3162" w:type="dxa"/>
          </w:tcPr>
          <w:p w:rsidR="009B76EC" w:rsidRPr="009B76EC" w:rsidRDefault="009B76EC" w:rsidP="00AA4A9A">
            <w:pPr>
              <w:pStyle w:val="TableParagraph"/>
              <w:ind w:right="459"/>
              <w:rPr>
                <w:sz w:val="24"/>
              </w:rPr>
            </w:pPr>
            <w:r w:rsidRPr="009B76EC">
              <w:rPr>
                <w:sz w:val="24"/>
              </w:rPr>
              <w:t>Освоение приёмов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написания</w:t>
            </w:r>
            <w:r w:rsidRPr="009B76EC">
              <w:rPr>
                <w:spacing w:val="-4"/>
                <w:sz w:val="24"/>
              </w:rPr>
              <w:t xml:space="preserve"> </w:t>
            </w:r>
            <w:r w:rsidRPr="009B76EC">
              <w:rPr>
                <w:sz w:val="24"/>
              </w:rPr>
              <w:t>сочинения</w:t>
            </w:r>
            <w:r w:rsidRPr="009B76EC">
              <w:rPr>
                <w:spacing w:val="-4"/>
                <w:sz w:val="24"/>
              </w:rPr>
              <w:t xml:space="preserve"> </w:t>
            </w:r>
            <w:r w:rsidRPr="009B76EC">
              <w:rPr>
                <w:sz w:val="24"/>
              </w:rPr>
              <w:t>в</w:t>
            </w:r>
          </w:p>
          <w:p w:rsidR="009B76EC" w:rsidRPr="009B76EC" w:rsidRDefault="009B76EC" w:rsidP="00AA4A9A">
            <w:pPr>
              <w:pStyle w:val="TableParagraph"/>
              <w:spacing w:line="257" w:lineRule="exact"/>
              <w:rPr>
                <w:sz w:val="24"/>
              </w:rPr>
            </w:pPr>
            <w:r w:rsidRPr="009B76EC">
              <w:rPr>
                <w:sz w:val="24"/>
              </w:rPr>
              <w:t>жанре</w:t>
            </w:r>
            <w:r w:rsidRPr="009B76EC">
              <w:rPr>
                <w:spacing w:val="-3"/>
                <w:sz w:val="24"/>
              </w:rPr>
              <w:t xml:space="preserve"> </w:t>
            </w:r>
            <w:r w:rsidRPr="009B76EC">
              <w:rPr>
                <w:sz w:val="24"/>
              </w:rPr>
              <w:t>рецензии</w:t>
            </w:r>
          </w:p>
        </w:tc>
        <w:tc>
          <w:tcPr>
            <w:tcW w:w="3337" w:type="dxa"/>
          </w:tcPr>
          <w:p w:rsidR="009B76EC" w:rsidRPr="009B76EC" w:rsidRDefault="009B76EC">
            <w:pPr>
              <w:pStyle w:val="TableParagraph"/>
              <w:ind w:left="133" w:firstLine="105"/>
              <w:rPr>
                <w:sz w:val="24"/>
              </w:rPr>
            </w:pPr>
            <w:r w:rsidRPr="009B76EC">
              <w:rPr>
                <w:sz w:val="24"/>
              </w:rPr>
              <w:t>Электронный справочник</w:t>
            </w:r>
            <w:r w:rsidRPr="009B76EC">
              <w:rPr>
                <w:spacing w:val="1"/>
                <w:sz w:val="24"/>
              </w:rPr>
              <w:t xml:space="preserve"> </w:t>
            </w:r>
            <w:hyperlink r:id="rId26" w:history="1"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http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://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gramma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ru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/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LIT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/?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id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=4.0</w:t>
              </w:r>
            </w:hyperlink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line="275" w:lineRule="exact"/>
              <w:ind w:left="16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30</w:t>
            </w:r>
          </w:p>
          <w:p w:rsidR="009B76EC" w:rsidRDefault="009B76EC">
            <w:pPr>
              <w:pStyle w:val="TableParagraph"/>
              <w:ind w:left="163" w:right="136" w:firstLine="7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31</w:t>
            </w:r>
          </w:p>
        </w:tc>
        <w:tc>
          <w:tcPr>
            <w:tcW w:w="853" w:type="dxa"/>
          </w:tcPr>
          <w:p w:rsidR="009B76EC" w:rsidRDefault="009B76EC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</w:p>
        </w:tc>
        <w:tc>
          <w:tcPr>
            <w:tcW w:w="3119" w:type="dxa"/>
          </w:tcPr>
          <w:p w:rsidR="009B76EC" w:rsidRDefault="009B76EC" w:rsidP="00AA4A9A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М.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Москвина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«Кузнечик»</w:t>
            </w:r>
          </w:p>
        </w:tc>
        <w:tc>
          <w:tcPr>
            <w:tcW w:w="992" w:type="dxa"/>
          </w:tcPr>
          <w:p w:rsidR="009B76EC" w:rsidRDefault="009B76EC">
            <w:pPr>
              <w:pStyle w:val="TableParagraph"/>
              <w:rPr>
                <w:lang w:val="en-US"/>
              </w:rPr>
            </w:pPr>
          </w:p>
        </w:tc>
        <w:tc>
          <w:tcPr>
            <w:tcW w:w="2933" w:type="dxa"/>
          </w:tcPr>
          <w:p w:rsidR="009B76EC" w:rsidRPr="009B76EC" w:rsidRDefault="009B76EC" w:rsidP="00AA4A9A">
            <w:pPr>
              <w:pStyle w:val="TableParagraph"/>
              <w:ind w:right="285"/>
              <w:rPr>
                <w:sz w:val="24"/>
              </w:rPr>
            </w:pPr>
            <w:r w:rsidRPr="009B76EC">
              <w:rPr>
                <w:sz w:val="24"/>
              </w:rPr>
              <w:t>Групповая и индивидуальная</w:t>
            </w:r>
            <w:r w:rsidRPr="009B76EC">
              <w:rPr>
                <w:spacing w:val="-58"/>
                <w:sz w:val="24"/>
              </w:rPr>
              <w:t xml:space="preserve"> </w:t>
            </w:r>
            <w:r w:rsidRPr="009B76EC">
              <w:rPr>
                <w:sz w:val="24"/>
              </w:rPr>
              <w:t>работа</w:t>
            </w:r>
            <w:r w:rsidRPr="009B76EC">
              <w:rPr>
                <w:spacing w:val="-2"/>
                <w:sz w:val="24"/>
              </w:rPr>
              <w:t xml:space="preserve"> </w:t>
            </w:r>
            <w:r w:rsidRPr="009B76EC">
              <w:rPr>
                <w:sz w:val="24"/>
              </w:rPr>
              <w:t>с</w:t>
            </w:r>
            <w:r w:rsidRPr="009B76EC">
              <w:rPr>
                <w:spacing w:val="-1"/>
                <w:sz w:val="24"/>
              </w:rPr>
              <w:t xml:space="preserve"> </w:t>
            </w:r>
            <w:r w:rsidRPr="009B76EC">
              <w:rPr>
                <w:sz w:val="24"/>
              </w:rPr>
              <w:t>текстом.</w:t>
            </w:r>
          </w:p>
          <w:p w:rsidR="009B76EC" w:rsidRDefault="009B76EC" w:rsidP="00AA4A9A">
            <w:pPr>
              <w:pStyle w:val="TableParagraph"/>
              <w:spacing w:line="270" w:lineRule="atLeast"/>
              <w:ind w:right="6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Сопоставительный анализ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текстов</w:t>
            </w:r>
          </w:p>
        </w:tc>
        <w:tc>
          <w:tcPr>
            <w:tcW w:w="3162" w:type="dxa"/>
          </w:tcPr>
          <w:p w:rsidR="009B76EC" w:rsidRPr="009B76EC" w:rsidRDefault="009B76EC" w:rsidP="00AA4A9A">
            <w:pPr>
              <w:pStyle w:val="TableParagraph"/>
              <w:spacing w:line="276" w:lineRule="exact"/>
              <w:ind w:right="212"/>
              <w:rPr>
                <w:sz w:val="24"/>
              </w:rPr>
            </w:pPr>
            <w:r w:rsidRPr="009B76EC">
              <w:rPr>
                <w:sz w:val="24"/>
              </w:rPr>
              <w:t>Освоение приёмов и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методов сопоставительно</w:t>
            </w:r>
            <w:r w:rsidR="00AA4A9A">
              <w:rPr>
                <w:sz w:val="24"/>
              </w:rPr>
              <w:t>го</w:t>
            </w:r>
            <w:r w:rsidRPr="009B76EC">
              <w:rPr>
                <w:spacing w:val="-58"/>
                <w:sz w:val="24"/>
              </w:rPr>
              <w:t xml:space="preserve"> </w:t>
            </w:r>
            <w:r w:rsidRPr="009B76EC">
              <w:rPr>
                <w:sz w:val="24"/>
              </w:rPr>
              <w:t>анализа выбранных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произведений</w:t>
            </w:r>
          </w:p>
        </w:tc>
        <w:tc>
          <w:tcPr>
            <w:tcW w:w="3337" w:type="dxa"/>
          </w:tcPr>
          <w:p w:rsidR="009B76EC" w:rsidRPr="009B76EC" w:rsidRDefault="009B76EC">
            <w:pPr>
              <w:pStyle w:val="TableParagraph"/>
            </w:pPr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before="1"/>
              <w:ind w:left="102" w:right="9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32</w:t>
            </w:r>
          </w:p>
        </w:tc>
        <w:tc>
          <w:tcPr>
            <w:tcW w:w="853" w:type="dxa"/>
          </w:tcPr>
          <w:p w:rsidR="009B76EC" w:rsidRDefault="009B76EC">
            <w:pPr>
              <w:pStyle w:val="TableParagraph"/>
              <w:spacing w:before="1"/>
              <w:ind w:left="105"/>
              <w:rPr>
                <w:sz w:val="24"/>
                <w:lang w:val="en-US"/>
              </w:rPr>
            </w:pPr>
          </w:p>
        </w:tc>
        <w:tc>
          <w:tcPr>
            <w:tcW w:w="3119" w:type="dxa"/>
          </w:tcPr>
          <w:p w:rsidR="009B76EC" w:rsidRDefault="009B76EC" w:rsidP="00AA4A9A">
            <w:pPr>
              <w:pStyle w:val="TableParagraph"/>
              <w:spacing w:before="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Рецензия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как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жанр</w:t>
            </w:r>
          </w:p>
        </w:tc>
        <w:tc>
          <w:tcPr>
            <w:tcW w:w="992" w:type="dxa"/>
          </w:tcPr>
          <w:p w:rsidR="009B76EC" w:rsidRDefault="009B76EC">
            <w:pPr>
              <w:pStyle w:val="TableParagraph"/>
              <w:rPr>
                <w:lang w:val="en-US"/>
              </w:rPr>
            </w:pPr>
          </w:p>
        </w:tc>
        <w:tc>
          <w:tcPr>
            <w:tcW w:w="2933" w:type="dxa"/>
          </w:tcPr>
          <w:p w:rsidR="009B76EC" w:rsidRDefault="009B76EC" w:rsidP="00AA4A9A">
            <w:pPr>
              <w:pStyle w:val="TableParagraph"/>
              <w:spacing w:before="1"/>
              <w:ind w:right="96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Запись тезисов лекции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учителя.</w:t>
            </w:r>
          </w:p>
        </w:tc>
        <w:tc>
          <w:tcPr>
            <w:tcW w:w="3162" w:type="dxa"/>
          </w:tcPr>
          <w:p w:rsidR="009B76EC" w:rsidRPr="009B76EC" w:rsidRDefault="009B76EC" w:rsidP="00AA4A9A">
            <w:pPr>
              <w:pStyle w:val="TableParagraph"/>
              <w:spacing w:before="1"/>
              <w:ind w:right="241"/>
              <w:rPr>
                <w:sz w:val="24"/>
              </w:rPr>
            </w:pPr>
            <w:r w:rsidRPr="009B76EC">
              <w:rPr>
                <w:sz w:val="24"/>
              </w:rPr>
              <w:t>Освоение теоретических</w:t>
            </w:r>
            <w:r w:rsidRPr="009B76EC">
              <w:rPr>
                <w:spacing w:val="-58"/>
                <w:sz w:val="24"/>
              </w:rPr>
              <w:t xml:space="preserve"> </w:t>
            </w:r>
            <w:r w:rsidRPr="009B76EC">
              <w:rPr>
                <w:sz w:val="24"/>
              </w:rPr>
              <w:t>представлений о жанре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рецензии.</w:t>
            </w:r>
          </w:p>
        </w:tc>
        <w:tc>
          <w:tcPr>
            <w:tcW w:w="3337" w:type="dxa"/>
          </w:tcPr>
          <w:p w:rsidR="009B76EC" w:rsidRPr="009B76EC" w:rsidRDefault="009B76EC">
            <w:pPr>
              <w:pStyle w:val="TableParagraph"/>
              <w:spacing w:line="270" w:lineRule="atLeast"/>
              <w:ind w:left="133" w:right="122"/>
              <w:jc w:val="center"/>
              <w:rPr>
                <w:sz w:val="24"/>
              </w:rPr>
            </w:pPr>
            <w:r w:rsidRPr="009B76EC">
              <w:rPr>
                <w:sz w:val="24"/>
              </w:rPr>
              <w:t>Электронный справочник</w:t>
            </w:r>
            <w:r w:rsidRPr="009B76EC">
              <w:rPr>
                <w:spacing w:val="1"/>
                <w:sz w:val="24"/>
              </w:rPr>
              <w:t xml:space="preserve"> </w:t>
            </w:r>
            <w:hyperlink r:id="rId27" w:history="1"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http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://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gramma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ru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/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LIT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/?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id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=4.0</w:t>
              </w:r>
            </w:hyperlink>
            <w:r w:rsidRPr="009B76EC">
              <w:rPr>
                <w:color w:val="0066CC"/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Журнальный зал</w:t>
            </w:r>
            <w:r w:rsidRPr="009B76EC">
              <w:rPr>
                <w:spacing w:val="1"/>
                <w:sz w:val="24"/>
              </w:rPr>
              <w:t xml:space="preserve"> </w:t>
            </w:r>
            <w:hyperlink r:id="rId28" w:history="1">
              <w:r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http</w:t>
              </w:r>
              <w:r>
                <w:rPr>
                  <w:rStyle w:val="af5"/>
                  <w:rFonts w:eastAsiaTheme="majorEastAsia"/>
                  <w:color w:val="006FC0"/>
                  <w:sz w:val="24"/>
                </w:rPr>
                <w:t>://</w:t>
              </w:r>
              <w:r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magazines</w:t>
              </w:r>
              <w:r>
                <w:rPr>
                  <w:rStyle w:val="af5"/>
                  <w:rFonts w:eastAsiaTheme="majorEastAsia"/>
                  <w:color w:val="006FC0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russ</w:t>
              </w:r>
              <w:r>
                <w:rPr>
                  <w:rStyle w:val="af5"/>
                  <w:rFonts w:eastAsiaTheme="majorEastAsia"/>
                  <w:color w:val="006FC0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ru</w:t>
              </w:r>
              <w:r>
                <w:rPr>
                  <w:rStyle w:val="af5"/>
                  <w:rFonts w:eastAsiaTheme="majorEastAsia"/>
                  <w:color w:val="006FC0"/>
                  <w:sz w:val="24"/>
                </w:rPr>
                <w:t>/</w:t>
              </w:r>
            </w:hyperlink>
          </w:p>
        </w:tc>
      </w:tr>
      <w:tr w:rsidR="009B76EC" w:rsidRPr="007709E3" w:rsidTr="00AA4A9A">
        <w:tc>
          <w:tcPr>
            <w:tcW w:w="0" w:type="auto"/>
          </w:tcPr>
          <w:p w:rsidR="009B76EC" w:rsidRDefault="009B76EC">
            <w:pPr>
              <w:pStyle w:val="TableParagraph"/>
              <w:spacing w:line="275" w:lineRule="exact"/>
              <w:ind w:left="102" w:right="9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33</w:t>
            </w:r>
          </w:p>
        </w:tc>
        <w:tc>
          <w:tcPr>
            <w:tcW w:w="853" w:type="dxa"/>
          </w:tcPr>
          <w:p w:rsidR="009B76EC" w:rsidRDefault="009B76EC">
            <w:pPr>
              <w:pStyle w:val="TableParagraph"/>
              <w:tabs>
                <w:tab w:val="left" w:pos="1676"/>
                <w:tab w:val="left" w:pos="2232"/>
              </w:tabs>
              <w:ind w:left="105" w:right="156"/>
              <w:rPr>
                <w:sz w:val="24"/>
                <w:lang w:val="en-US"/>
              </w:rPr>
            </w:pPr>
          </w:p>
        </w:tc>
        <w:tc>
          <w:tcPr>
            <w:tcW w:w="3119" w:type="dxa"/>
          </w:tcPr>
          <w:p w:rsidR="009B76EC" w:rsidRPr="00AA4A9A" w:rsidRDefault="009B76EC" w:rsidP="00AA4A9A">
            <w:pPr>
              <w:rPr>
                <w:rFonts w:ascii="Times New Roman" w:hAnsi="Times New Roman"/>
              </w:rPr>
            </w:pPr>
            <w:r w:rsidRPr="00AA4A9A">
              <w:rPr>
                <w:rFonts w:ascii="Times New Roman" w:hAnsi="Times New Roman"/>
                <w:sz w:val="24"/>
              </w:rPr>
              <w:t>Сочинение</w:t>
            </w:r>
            <w:r w:rsidRPr="00AA4A9A">
              <w:rPr>
                <w:rFonts w:ascii="Times New Roman" w:hAnsi="Times New Roman"/>
                <w:sz w:val="24"/>
              </w:rPr>
              <w:tab/>
              <w:t>в</w:t>
            </w:r>
            <w:r w:rsidRPr="00AA4A9A">
              <w:rPr>
                <w:rFonts w:ascii="Times New Roman" w:hAnsi="Times New Roman"/>
                <w:sz w:val="24"/>
              </w:rPr>
              <w:tab/>
              <w:t>жанре рецензии</w:t>
            </w:r>
          </w:p>
        </w:tc>
        <w:tc>
          <w:tcPr>
            <w:tcW w:w="992" w:type="dxa"/>
          </w:tcPr>
          <w:p w:rsidR="009B76EC" w:rsidRDefault="009B76EC">
            <w:pPr>
              <w:pStyle w:val="TableParagraph"/>
              <w:rPr>
                <w:lang w:val="en-US"/>
              </w:rPr>
            </w:pPr>
          </w:p>
        </w:tc>
        <w:tc>
          <w:tcPr>
            <w:tcW w:w="2933" w:type="dxa"/>
          </w:tcPr>
          <w:p w:rsidR="009B76EC" w:rsidRPr="009B76EC" w:rsidRDefault="009B76EC" w:rsidP="00AA4A9A">
            <w:pPr>
              <w:pStyle w:val="TableParagraph"/>
              <w:ind w:right="338"/>
              <w:rPr>
                <w:sz w:val="24"/>
              </w:rPr>
            </w:pPr>
            <w:r w:rsidRPr="009B76EC">
              <w:rPr>
                <w:sz w:val="24"/>
              </w:rPr>
              <w:t>Создание</w:t>
            </w:r>
            <w:r w:rsidRPr="009B76EC">
              <w:rPr>
                <w:spacing w:val="-4"/>
                <w:sz w:val="24"/>
              </w:rPr>
              <w:t xml:space="preserve"> </w:t>
            </w:r>
            <w:r w:rsidRPr="009B76EC">
              <w:rPr>
                <w:sz w:val="24"/>
              </w:rPr>
              <w:t>сочинения</w:t>
            </w:r>
            <w:r w:rsidRPr="009B76EC">
              <w:rPr>
                <w:spacing w:val="-3"/>
                <w:sz w:val="24"/>
              </w:rPr>
              <w:t xml:space="preserve"> </w:t>
            </w:r>
            <w:r w:rsidRPr="009B76EC">
              <w:rPr>
                <w:sz w:val="24"/>
              </w:rPr>
              <w:t>в</w:t>
            </w:r>
            <w:r w:rsidRPr="009B76EC">
              <w:rPr>
                <w:spacing w:val="-5"/>
                <w:sz w:val="24"/>
              </w:rPr>
              <w:t xml:space="preserve"> </w:t>
            </w:r>
            <w:r w:rsidRPr="009B76EC">
              <w:rPr>
                <w:sz w:val="24"/>
              </w:rPr>
              <w:t>жанре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рецензии на одно из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прочитанных</w:t>
            </w:r>
            <w:r w:rsidRPr="009B76EC">
              <w:rPr>
                <w:spacing w:val="-3"/>
                <w:sz w:val="24"/>
              </w:rPr>
              <w:t xml:space="preserve"> </w:t>
            </w:r>
            <w:r w:rsidRPr="009B76EC">
              <w:rPr>
                <w:sz w:val="24"/>
              </w:rPr>
              <w:t>произведений</w:t>
            </w:r>
          </w:p>
        </w:tc>
        <w:tc>
          <w:tcPr>
            <w:tcW w:w="3162" w:type="dxa"/>
          </w:tcPr>
          <w:p w:rsidR="009B76EC" w:rsidRPr="009B76EC" w:rsidRDefault="009B76EC" w:rsidP="00AA4A9A">
            <w:pPr>
              <w:pStyle w:val="TableParagraph"/>
              <w:spacing w:line="276" w:lineRule="exact"/>
              <w:ind w:right="306"/>
              <w:rPr>
                <w:sz w:val="24"/>
              </w:rPr>
            </w:pPr>
            <w:r w:rsidRPr="009B76EC">
              <w:rPr>
                <w:sz w:val="24"/>
              </w:rPr>
              <w:t>Освоение умений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анализировать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собственное</w:t>
            </w:r>
            <w:r w:rsidRPr="009B76EC">
              <w:rPr>
                <w:spacing w:val="-9"/>
                <w:sz w:val="24"/>
              </w:rPr>
              <w:t xml:space="preserve"> </w:t>
            </w:r>
            <w:r w:rsidRPr="009B76EC">
              <w:rPr>
                <w:sz w:val="24"/>
              </w:rPr>
              <w:t>письменное</w:t>
            </w:r>
            <w:r w:rsidRPr="009B76EC">
              <w:rPr>
                <w:spacing w:val="-57"/>
                <w:sz w:val="24"/>
              </w:rPr>
              <w:t xml:space="preserve"> </w:t>
            </w:r>
            <w:r w:rsidRPr="009B76EC">
              <w:rPr>
                <w:sz w:val="24"/>
              </w:rPr>
              <w:t>высказывание</w:t>
            </w:r>
          </w:p>
        </w:tc>
        <w:tc>
          <w:tcPr>
            <w:tcW w:w="3337" w:type="dxa"/>
          </w:tcPr>
          <w:p w:rsidR="009B76EC" w:rsidRPr="009B76EC" w:rsidRDefault="009B76EC">
            <w:pPr>
              <w:pStyle w:val="TableParagraph"/>
              <w:ind w:left="133" w:firstLine="105"/>
              <w:rPr>
                <w:sz w:val="24"/>
              </w:rPr>
            </w:pPr>
            <w:r w:rsidRPr="009B76EC">
              <w:rPr>
                <w:sz w:val="24"/>
              </w:rPr>
              <w:t>Электронный справочник</w:t>
            </w:r>
            <w:r w:rsidRPr="009B76EC">
              <w:rPr>
                <w:spacing w:val="1"/>
                <w:sz w:val="24"/>
              </w:rPr>
              <w:t xml:space="preserve"> </w:t>
            </w:r>
            <w:hyperlink r:id="rId29" w:history="1"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http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://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gramma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.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ru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/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LIT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/?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  <w:lang w:val="en-US"/>
                </w:rPr>
                <w:t>id</w:t>
              </w:r>
              <w:r>
                <w:rPr>
                  <w:rStyle w:val="af5"/>
                  <w:rFonts w:eastAsiaTheme="majorEastAsia"/>
                  <w:color w:val="0066CC"/>
                  <w:spacing w:val="-1"/>
                  <w:sz w:val="24"/>
                </w:rPr>
                <w:t>=4.0</w:t>
              </w:r>
            </w:hyperlink>
          </w:p>
        </w:tc>
      </w:tr>
      <w:tr w:rsidR="009B76EC" w:rsidTr="00AA4A9A">
        <w:tc>
          <w:tcPr>
            <w:tcW w:w="4928" w:type="dxa"/>
            <w:gridSpan w:val="3"/>
          </w:tcPr>
          <w:p w:rsidR="009B76EC" w:rsidRPr="009B76EC" w:rsidRDefault="009B76EC">
            <w:pPr>
              <w:pStyle w:val="TableParagraph"/>
              <w:spacing w:line="276" w:lineRule="exact"/>
              <w:ind w:left="105" w:right="97"/>
              <w:rPr>
                <w:b/>
                <w:sz w:val="24"/>
              </w:rPr>
            </w:pPr>
            <w:r w:rsidRPr="009B76EC">
              <w:rPr>
                <w:b/>
                <w:sz w:val="24"/>
              </w:rPr>
              <w:t>Тема 6. Нужна ли нам</w:t>
            </w:r>
            <w:r w:rsidRPr="009B76EC">
              <w:rPr>
                <w:b/>
                <w:spacing w:val="1"/>
                <w:sz w:val="24"/>
              </w:rPr>
              <w:t xml:space="preserve"> </w:t>
            </w:r>
            <w:r w:rsidRPr="009B76EC">
              <w:rPr>
                <w:b/>
                <w:sz w:val="24"/>
              </w:rPr>
              <w:t>современная</w:t>
            </w:r>
            <w:r w:rsidRPr="009B76EC">
              <w:rPr>
                <w:b/>
                <w:spacing w:val="-14"/>
                <w:sz w:val="24"/>
              </w:rPr>
              <w:t xml:space="preserve"> </w:t>
            </w:r>
            <w:r w:rsidRPr="009B76EC">
              <w:rPr>
                <w:b/>
                <w:sz w:val="24"/>
              </w:rPr>
              <w:t>литература?</w:t>
            </w:r>
          </w:p>
        </w:tc>
        <w:tc>
          <w:tcPr>
            <w:tcW w:w="992" w:type="dxa"/>
          </w:tcPr>
          <w:p w:rsidR="009B76EC" w:rsidRDefault="009B76EC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9432" w:type="dxa"/>
            <w:gridSpan w:val="3"/>
          </w:tcPr>
          <w:p w:rsidR="009B76EC" w:rsidRDefault="009B76EC">
            <w:pPr>
              <w:pStyle w:val="TableParagraph"/>
              <w:rPr>
                <w:lang w:val="en-US"/>
              </w:rPr>
            </w:pPr>
          </w:p>
        </w:tc>
      </w:tr>
      <w:tr w:rsidR="009B76EC" w:rsidRPr="007709E3" w:rsidTr="00AA4A9A">
        <w:tc>
          <w:tcPr>
            <w:tcW w:w="0" w:type="auto"/>
          </w:tcPr>
          <w:p w:rsidR="009B76EC" w:rsidRPr="009B76EC" w:rsidRDefault="009B76EC" w:rsidP="009B76EC">
            <w:pPr>
              <w:pStyle w:val="TableParagraph"/>
              <w:spacing w:line="276" w:lineRule="exact"/>
              <w:ind w:left="105" w:right="97"/>
              <w:rPr>
                <w:b/>
                <w:sz w:val="24"/>
              </w:rPr>
            </w:pPr>
            <w:r>
              <w:rPr>
                <w:sz w:val="24"/>
                <w:lang w:val="en-US"/>
              </w:rPr>
              <w:t>34</w:t>
            </w:r>
          </w:p>
          <w:p w:rsidR="009B76EC" w:rsidRDefault="009B76EC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853" w:type="dxa"/>
          </w:tcPr>
          <w:p w:rsidR="009B76EC" w:rsidRDefault="009B76EC">
            <w:pPr>
              <w:pStyle w:val="TableParagraph"/>
              <w:spacing w:line="255" w:lineRule="exact"/>
              <w:ind w:left="105"/>
              <w:rPr>
                <w:sz w:val="24"/>
                <w:lang w:val="en-US"/>
              </w:rPr>
            </w:pPr>
          </w:p>
        </w:tc>
        <w:tc>
          <w:tcPr>
            <w:tcW w:w="3119" w:type="dxa"/>
          </w:tcPr>
          <w:p w:rsidR="009B76EC" w:rsidRDefault="009B76EC">
            <w:pPr>
              <w:pStyle w:val="TableParagraph"/>
              <w:spacing w:line="255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Зачётное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занятие</w:t>
            </w:r>
          </w:p>
        </w:tc>
        <w:tc>
          <w:tcPr>
            <w:tcW w:w="992" w:type="dxa"/>
          </w:tcPr>
          <w:p w:rsidR="009B76EC" w:rsidRDefault="009B76EC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933" w:type="dxa"/>
          </w:tcPr>
          <w:p w:rsidR="009B76EC" w:rsidRPr="009B76EC" w:rsidRDefault="009B76EC" w:rsidP="00AA4A9A">
            <w:pPr>
              <w:pStyle w:val="TableParagraph"/>
              <w:spacing w:line="255" w:lineRule="exact"/>
              <w:rPr>
                <w:sz w:val="24"/>
              </w:rPr>
            </w:pPr>
            <w:r w:rsidRPr="009B76EC">
              <w:rPr>
                <w:sz w:val="24"/>
              </w:rPr>
              <w:t>Презентация</w:t>
            </w:r>
            <w:r w:rsidRPr="009B76EC">
              <w:rPr>
                <w:spacing w:val="-3"/>
                <w:sz w:val="24"/>
              </w:rPr>
              <w:t xml:space="preserve"> </w:t>
            </w:r>
            <w:r w:rsidRPr="009B76EC">
              <w:rPr>
                <w:sz w:val="24"/>
              </w:rPr>
              <w:t>списка литературы (по избранной</w:t>
            </w:r>
            <w:r w:rsidRPr="009B76EC">
              <w:rPr>
                <w:spacing w:val="-58"/>
                <w:sz w:val="24"/>
              </w:rPr>
              <w:t xml:space="preserve"> </w:t>
            </w:r>
            <w:r w:rsidRPr="009B76EC">
              <w:rPr>
                <w:sz w:val="24"/>
              </w:rPr>
              <w:t>теме)</w:t>
            </w:r>
          </w:p>
        </w:tc>
        <w:tc>
          <w:tcPr>
            <w:tcW w:w="3162" w:type="dxa"/>
          </w:tcPr>
          <w:p w:rsidR="009B76EC" w:rsidRPr="009B76EC" w:rsidRDefault="009B76EC" w:rsidP="00AA4A9A">
            <w:pPr>
              <w:pStyle w:val="TableParagraph"/>
              <w:spacing w:line="255" w:lineRule="exact"/>
              <w:rPr>
                <w:sz w:val="24"/>
              </w:rPr>
            </w:pPr>
            <w:r w:rsidRPr="009B76EC">
              <w:rPr>
                <w:sz w:val="24"/>
              </w:rPr>
              <w:t>Умение</w:t>
            </w:r>
            <w:r w:rsidRPr="009B76EC">
              <w:rPr>
                <w:spacing w:val="-5"/>
                <w:sz w:val="24"/>
              </w:rPr>
              <w:t xml:space="preserve"> </w:t>
            </w:r>
            <w:r w:rsidRPr="009B76EC">
              <w:rPr>
                <w:sz w:val="24"/>
              </w:rPr>
              <w:t>оценивать</w:t>
            </w:r>
            <w:r w:rsidRPr="009B76EC">
              <w:rPr>
                <w:spacing w:val="-2"/>
                <w:sz w:val="24"/>
              </w:rPr>
              <w:t xml:space="preserve"> </w:t>
            </w:r>
            <w:r w:rsidRPr="009B76EC">
              <w:rPr>
                <w:sz w:val="24"/>
              </w:rPr>
              <w:t>свою деятельность и давать</w:t>
            </w:r>
            <w:r w:rsidRPr="009B76EC">
              <w:rPr>
                <w:spacing w:val="-58"/>
                <w:sz w:val="24"/>
              </w:rPr>
              <w:t xml:space="preserve"> </w:t>
            </w:r>
            <w:r w:rsidRPr="009B76EC">
              <w:rPr>
                <w:sz w:val="24"/>
              </w:rPr>
              <w:t>оценку деятельности</w:t>
            </w:r>
            <w:r w:rsidRPr="009B76EC">
              <w:rPr>
                <w:spacing w:val="1"/>
                <w:sz w:val="24"/>
              </w:rPr>
              <w:t xml:space="preserve"> </w:t>
            </w:r>
            <w:r w:rsidRPr="009B76EC">
              <w:rPr>
                <w:sz w:val="24"/>
              </w:rPr>
              <w:t>другого</w:t>
            </w:r>
          </w:p>
        </w:tc>
        <w:tc>
          <w:tcPr>
            <w:tcW w:w="3337" w:type="dxa"/>
          </w:tcPr>
          <w:p w:rsidR="009B76EC" w:rsidRDefault="009B76EC">
            <w:pPr>
              <w:pStyle w:val="TableParagraph"/>
              <w:spacing w:line="255" w:lineRule="exact"/>
              <w:ind w:left="229"/>
              <w:rPr>
                <w:sz w:val="24"/>
              </w:rPr>
            </w:pPr>
            <w:r w:rsidRPr="009B76EC">
              <w:rPr>
                <w:sz w:val="24"/>
              </w:rPr>
              <w:t>Электронная</w:t>
            </w:r>
            <w:r w:rsidRPr="009B76EC">
              <w:rPr>
                <w:spacing w:val="-3"/>
                <w:sz w:val="24"/>
              </w:rPr>
              <w:t xml:space="preserve"> </w:t>
            </w:r>
            <w:r w:rsidRPr="009B76EC">
              <w:rPr>
                <w:sz w:val="24"/>
              </w:rPr>
              <w:t>хрестоматия</w:t>
            </w:r>
          </w:p>
          <w:p w:rsidR="009B76EC" w:rsidRPr="009B76EC" w:rsidRDefault="000117E2">
            <w:pPr>
              <w:pStyle w:val="TableParagraph"/>
              <w:spacing w:line="255" w:lineRule="exact"/>
              <w:ind w:left="229"/>
              <w:rPr>
                <w:sz w:val="24"/>
              </w:rPr>
            </w:pPr>
            <w:hyperlink r:id="rId30" w:history="1">
              <w:r w:rsidR="009B76EC"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http</w:t>
              </w:r>
              <w:r w:rsidR="009B76EC">
                <w:rPr>
                  <w:rStyle w:val="af5"/>
                  <w:rFonts w:eastAsiaTheme="majorEastAsia"/>
                  <w:color w:val="006FC0"/>
                  <w:sz w:val="24"/>
                </w:rPr>
                <w:t>://</w:t>
              </w:r>
              <w:r w:rsidR="009B76EC"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www</w:t>
              </w:r>
              <w:r w:rsidR="009B76EC">
                <w:rPr>
                  <w:rStyle w:val="af5"/>
                  <w:rFonts w:eastAsiaTheme="majorEastAsia"/>
                  <w:color w:val="006FC0"/>
                  <w:sz w:val="24"/>
                </w:rPr>
                <w:t>.</w:t>
              </w:r>
              <w:r w:rsidR="009B76EC"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gramma</w:t>
              </w:r>
              <w:r w:rsidR="009B76EC">
                <w:rPr>
                  <w:rStyle w:val="af5"/>
                  <w:rFonts w:eastAsiaTheme="majorEastAsia"/>
                  <w:color w:val="006FC0"/>
                  <w:sz w:val="24"/>
                </w:rPr>
                <w:t>.</w:t>
              </w:r>
              <w:r w:rsidR="009B76EC"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ru</w:t>
              </w:r>
              <w:r w:rsidR="009B76EC">
                <w:rPr>
                  <w:rStyle w:val="af5"/>
                  <w:rFonts w:eastAsiaTheme="majorEastAsia"/>
                  <w:color w:val="006FC0"/>
                  <w:sz w:val="24"/>
                </w:rPr>
                <w:t>/</w:t>
              </w:r>
              <w:r w:rsidR="009B76EC">
                <w:rPr>
                  <w:rStyle w:val="af5"/>
                  <w:rFonts w:eastAsiaTheme="majorEastAsia"/>
                  <w:color w:val="006FC0"/>
                  <w:sz w:val="24"/>
                  <w:lang w:val="en-US"/>
                </w:rPr>
                <w:t>LIT</w:t>
              </w:r>
              <w:r w:rsidR="009B76EC">
                <w:rPr>
                  <w:rStyle w:val="af5"/>
                  <w:rFonts w:eastAsiaTheme="majorEastAsia"/>
                  <w:color w:val="006FC0"/>
                  <w:sz w:val="24"/>
                </w:rPr>
                <w:t>/</w:t>
              </w:r>
            </w:hyperlink>
          </w:p>
        </w:tc>
      </w:tr>
    </w:tbl>
    <w:p w:rsidR="005A3A12" w:rsidRDefault="005A3A12" w:rsidP="005A3A12">
      <w:pPr>
        <w:rPr>
          <w:rFonts w:ascii="Times New Roman" w:hAnsi="Times New Roman"/>
          <w:lang w:val="ru-RU"/>
        </w:rPr>
      </w:pPr>
    </w:p>
    <w:p w:rsidR="00FC00F4" w:rsidRDefault="00FC00F4" w:rsidP="005A3A12">
      <w:pPr>
        <w:rPr>
          <w:rFonts w:ascii="Times New Roman" w:hAnsi="Times New Roman"/>
          <w:lang w:val="ru-RU"/>
        </w:rPr>
        <w:sectPr w:rsidR="00FC00F4" w:rsidSect="00727C09">
          <w:pgSz w:w="16838" w:h="11906" w:orient="landscape"/>
          <w:pgMar w:top="567" w:right="568" w:bottom="850" w:left="1134" w:header="708" w:footer="708" w:gutter="0"/>
          <w:cols w:space="708"/>
          <w:docGrid w:linePitch="360"/>
        </w:sectPr>
      </w:pPr>
    </w:p>
    <w:p w:rsidR="00727C09" w:rsidRDefault="00727C09" w:rsidP="005A3A12">
      <w:pPr>
        <w:rPr>
          <w:rFonts w:ascii="Times New Roman" w:hAnsi="Times New Roman"/>
          <w:lang w:val="ru-RU"/>
        </w:rPr>
      </w:pPr>
    </w:p>
    <w:p w:rsidR="00727C09" w:rsidRDefault="00727C09" w:rsidP="005A3A12">
      <w:pPr>
        <w:rPr>
          <w:rFonts w:ascii="Times New Roman" w:hAnsi="Times New Roman"/>
          <w:lang w:val="ru-RU"/>
        </w:rPr>
      </w:pPr>
    </w:p>
    <w:p w:rsidR="00727C09" w:rsidRPr="005A3A12" w:rsidRDefault="00727C09" w:rsidP="00727C09">
      <w:pPr>
        <w:pStyle w:val="af3"/>
        <w:ind w:left="825"/>
      </w:pPr>
      <w:r w:rsidRPr="005A3A12">
        <w:t>Курс</w:t>
      </w:r>
      <w:r w:rsidRPr="005A3A12">
        <w:rPr>
          <w:spacing w:val="-4"/>
        </w:rPr>
        <w:t xml:space="preserve"> </w:t>
      </w:r>
      <w:r w:rsidRPr="005A3A12">
        <w:t>обеспечен</w:t>
      </w:r>
      <w:r w:rsidRPr="005A3A12">
        <w:rPr>
          <w:spacing w:val="-2"/>
        </w:rPr>
        <w:t xml:space="preserve"> </w:t>
      </w:r>
      <w:r w:rsidRPr="005A3A12">
        <w:t>методическим</w:t>
      </w:r>
      <w:r w:rsidRPr="005A3A12">
        <w:rPr>
          <w:spacing w:val="-3"/>
        </w:rPr>
        <w:t xml:space="preserve"> </w:t>
      </w:r>
      <w:r w:rsidRPr="005A3A12">
        <w:t>и</w:t>
      </w:r>
      <w:r w:rsidRPr="005A3A12">
        <w:rPr>
          <w:spacing w:val="-3"/>
        </w:rPr>
        <w:t xml:space="preserve"> </w:t>
      </w:r>
      <w:r w:rsidRPr="005A3A12">
        <w:t>интернет</w:t>
      </w:r>
      <w:r>
        <w:t xml:space="preserve"> </w:t>
      </w:r>
      <w:r w:rsidRPr="005A3A12">
        <w:t>-</w:t>
      </w:r>
      <w:r>
        <w:t xml:space="preserve"> </w:t>
      </w:r>
      <w:r w:rsidRPr="005A3A12">
        <w:t>сопровождением:</w:t>
      </w:r>
    </w:p>
    <w:p w:rsidR="00727C09" w:rsidRPr="005A3A12" w:rsidRDefault="00727C09" w:rsidP="00727C09">
      <w:pPr>
        <w:pStyle w:val="af3"/>
        <w:spacing w:before="163" w:line="360" w:lineRule="auto"/>
        <w:ind w:left="117" w:right="113" w:firstLine="707"/>
      </w:pPr>
      <w:r w:rsidRPr="005A3A12">
        <w:t>Белокурова С.П., Друговейко</w:t>
      </w:r>
      <w:r>
        <w:t xml:space="preserve"> </w:t>
      </w:r>
      <w:r w:rsidRPr="005A3A12">
        <w:t>-</w:t>
      </w:r>
      <w:r>
        <w:t xml:space="preserve"> </w:t>
      </w:r>
      <w:r w:rsidRPr="005A3A12">
        <w:t>Должанская С.В. Нравственный потенциал</w:t>
      </w:r>
      <w:r w:rsidRPr="005A3A12">
        <w:rPr>
          <w:spacing w:val="-67"/>
        </w:rPr>
        <w:t xml:space="preserve"> </w:t>
      </w:r>
      <w:r w:rsidRPr="005A3A12">
        <w:t>русской</w:t>
      </w:r>
      <w:r w:rsidRPr="005A3A12">
        <w:rPr>
          <w:spacing w:val="-15"/>
        </w:rPr>
        <w:t xml:space="preserve"> </w:t>
      </w:r>
      <w:r w:rsidRPr="005A3A12">
        <w:t>прозы.</w:t>
      </w:r>
      <w:r w:rsidRPr="005A3A12">
        <w:rPr>
          <w:spacing w:val="-15"/>
        </w:rPr>
        <w:t xml:space="preserve"> </w:t>
      </w:r>
      <w:r w:rsidRPr="005A3A12">
        <w:t>1990</w:t>
      </w:r>
      <w:r w:rsidRPr="005A3A12">
        <w:rPr>
          <w:spacing w:val="-12"/>
        </w:rPr>
        <w:t xml:space="preserve"> </w:t>
      </w:r>
      <w:r w:rsidRPr="005A3A12">
        <w:t>-</w:t>
      </w:r>
      <w:r w:rsidRPr="005A3A12">
        <w:rPr>
          <w:spacing w:val="-13"/>
        </w:rPr>
        <w:t xml:space="preserve"> </w:t>
      </w:r>
      <w:r w:rsidRPr="005A3A12">
        <w:t>2010-е</w:t>
      </w:r>
      <w:r w:rsidRPr="005A3A12">
        <w:rPr>
          <w:spacing w:val="-12"/>
        </w:rPr>
        <w:t xml:space="preserve"> </w:t>
      </w:r>
      <w:r w:rsidRPr="005A3A12">
        <w:t>годы:</w:t>
      </w:r>
      <w:r w:rsidRPr="005A3A12">
        <w:rPr>
          <w:spacing w:val="-14"/>
        </w:rPr>
        <w:t xml:space="preserve"> </w:t>
      </w:r>
      <w:r w:rsidRPr="005A3A12">
        <w:t>пособие</w:t>
      </w:r>
      <w:r w:rsidRPr="005A3A12">
        <w:rPr>
          <w:spacing w:val="-15"/>
        </w:rPr>
        <w:t xml:space="preserve"> </w:t>
      </w:r>
      <w:r w:rsidRPr="005A3A12">
        <w:t>для</w:t>
      </w:r>
      <w:r w:rsidRPr="005A3A12">
        <w:rPr>
          <w:spacing w:val="-14"/>
        </w:rPr>
        <w:t xml:space="preserve"> </w:t>
      </w:r>
      <w:r w:rsidRPr="005A3A12">
        <w:t>учителей</w:t>
      </w:r>
      <w:r w:rsidRPr="005A3A12">
        <w:rPr>
          <w:spacing w:val="-14"/>
        </w:rPr>
        <w:t xml:space="preserve"> </w:t>
      </w:r>
      <w:r w:rsidRPr="005A3A12">
        <w:t>общеобразовательных</w:t>
      </w:r>
      <w:r w:rsidRPr="005A3A12">
        <w:rPr>
          <w:spacing w:val="-68"/>
        </w:rPr>
        <w:t xml:space="preserve"> </w:t>
      </w:r>
      <w:r w:rsidRPr="005A3A12">
        <w:t>организаций</w:t>
      </w:r>
      <w:r w:rsidRPr="005A3A12">
        <w:rPr>
          <w:spacing w:val="1"/>
        </w:rPr>
        <w:t xml:space="preserve"> </w:t>
      </w:r>
      <w:r w:rsidRPr="005A3A12">
        <w:t>(Серия:</w:t>
      </w:r>
      <w:r w:rsidRPr="005A3A12">
        <w:rPr>
          <w:spacing w:val="1"/>
        </w:rPr>
        <w:t xml:space="preserve"> </w:t>
      </w:r>
      <w:r w:rsidRPr="005A3A12">
        <w:t>РАБОТАЕМ</w:t>
      </w:r>
      <w:r w:rsidRPr="005A3A12">
        <w:rPr>
          <w:spacing w:val="1"/>
        </w:rPr>
        <w:t xml:space="preserve"> </w:t>
      </w:r>
      <w:r w:rsidRPr="005A3A12">
        <w:t>ПО</w:t>
      </w:r>
      <w:r w:rsidRPr="005A3A12">
        <w:rPr>
          <w:spacing w:val="1"/>
        </w:rPr>
        <w:t xml:space="preserve"> </w:t>
      </w:r>
      <w:r w:rsidRPr="005A3A12">
        <w:t>НОВЫМ</w:t>
      </w:r>
      <w:r w:rsidRPr="005A3A12">
        <w:rPr>
          <w:spacing w:val="1"/>
        </w:rPr>
        <w:t xml:space="preserve"> </w:t>
      </w:r>
      <w:r w:rsidRPr="005A3A12">
        <w:t>СТАНДАРТАМ).</w:t>
      </w:r>
      <w:r w:rsidRPr="005A3A12">
        <w:rPr>
          <w:spacing w:val="1"/>
        </w:rPr>
        <w:t xml:space="preserve"> </w:t>
      </w:r>
      <w:r w:rsidRPr="005A3A12">
        <w:t>-</w:t>
      </w:r>
      <w:r w:rsidRPr="005A3A12">
        <w:rPr>
          <w:spacing w:val="1"/>
        </w:rPr>
        <w:t xml:space="preserve"> </w:t>
      </w:r>
      <w:r w:rsidRPr="005A3A12">
        <w:t>М.:</w:t>
      </w:r>
      <w:r w:rsidRPr="005A3A12">
        <w:rPr>
          <w:spacing w:val="-67"/>
        </w:rPr>
        <w:t xml:space="preserve"> </w:t>
      </w:r>
      <w:r w:rsidRPr="005A3A12">
        <w:t>Просвещение,</w:t>
      </w:r>
      <w:r w:rsidRPr="005A3A12">
        <w:rPr>
          <w:spacing w:val="-2"/>
        </w:rPr>
        <w:t xml:space="preserve"> </w:t>
      </w:r>
      <w:r w:rsidRPr="005A3A12">
        <w:t>2014.</w:t>
      </w:r>
      <w:r w:rsidRPr="005A3A12">
        <w:rPr>
          <w:spacing w:val="-2"/>
        </w:rPr>
        <w:t xml:space="preserve"> </w:t>
      </w:r>
      <w:r w:rsidRPr="005A3A12">
        <w:t>-</w:t>
      </w:r>
      <w:r w:rsidRPr="005A3A12">
        <w:rPr>
          <w:spacing w:val="-1"/>
        </w:rPr>
        <w:t xml:space="preserve"> </w:t>
      </w:r>
      <w:r w:rsidRPr="005A3A12">
        <w:t>200</w:t>
      </w:r>
      <w:r w:rsidRPr="005A3A12">
        <w:rPr>
          <w:spacing w:val="1"/>
        </w:rPr>
        <w:t xml:space="preserve"> </w:t>
      </w:r>
      <w:r w:rsidRPr="005A3A12">
        <w:t>с.)</w:t>
      </w:r>
    </w:p>
    <w:p w:rsidR="00727C09" w:rsidRPr="005A3A12" w:rsidRDefault="00727C09" w:rsidP="00727C09">
      <w:pPr>
        <w:pStyle w:val="af3"/>
        <w:spacing w:before="1" w:line="360" w:lineRule="auto"/>
        <w:ind w:left="117" w:right="116" w:firstLine="707"/>
      </w:pPr>
      <w:r w:rsidRPr="005A3A12">
        <w:t>Тексты произведений</w:t>
      </w:r>
      <w:r w:rsidRPr="005A3A12">
        <w:rPr>
          <w:spacing w:val="1"/>
        </w:rPr>
        <w:t xml:space="preserve"> </w:t>
      </w:r>
      <w:r w:rsidRPr="005A3A12">
        <w:t>современной</w:t>
      </w:r>
      <w:r w:rsidRPr="005A3A12">
        <w:rPr>
          <w:spacing w:val="1"/>
        </w:rPr>
        <w:t xml:space="preserve"> </w:t>
      </w:r>
      <w:r w:rsidRPr="005A3A12">
        <w:t>литературы,</w:t>
      </w:r>
      <w:r w:rsidRPr="005A3A12">
        <w:rPr>
          <w:spacing w:val="1"/>
        </w:rPr>
        <w:t xml:space="preserve"> </w:t>
      </w:r>
      <w:r w:rsidRPr="005A3A12">
        <w:t>критические</w:t>
      </w:r>
      <w:r w:rsidRPr="005A3A12">
        <w:rPr>
          <w:spacing w:val="1"/>
        </w:rPr>
        <w:t xml:space="preserve"> </w:t>
      </w:r>
      <w:r w:rsidRPr="005A3A12">
        <w:t>статьи //</w:t>
      </w:r>
      <w:r w:rsidRPr="005A3A12">
        <w:rPr>
          <w:spacing w:val="1"/>
        </w:rPr>
        <w:t xml:space="preserve"> </w:t>
      </w:r>
      <w:r w:rsidRPr="005A3A12">
        <w:t>Консультационно-информационный</w:t>
      </w:r>
      <w:r w:rsidRPr="005A3A12">
        <w:rPr>
          <w:spacing w:val="1"/>
        </w:rPr>
        <w:t xml:space="preserve"> </w:t>
      </w:r>
      <w:r w:rsidRPr="005A3A12">
        <w:t>интернет-портал</w:t>
      </w:r>
      <w:r w:rsidRPr="005A3A12">
        <w:rPr>
          <w:spacing w:val="1"/>
        </w:rPr>
        <w:t xml:space="preserve"> </w:t>
      </w:r>
      <w:r w:rsidRPr="005A3A12">
        <w:t>«Культура</w:t>
      </w:r>
      <w:r w:rsidRPr="005A3A12">
        <w:rPr>
          <w:spacing w:val="1"/>
        </w:rPr>
        <w:t xml:space="preserve"> </w:t>
      </w:r>
      <w:r w:rsidRPr="005A3A12">
        <w:t>письменной</w:t>
      </w:r>
      <w:r w:rsidRPr="005A3A12">
        <w:rPr>
          <w:spacing w:val="-67"/>
        </w:rPr>
        <w:t xml:space="preserve"> </w:t>
      </w:r>
      <w:r w:rsidRPr="005A3A12">
        <w:t>речи» (</w:t>
      </w:r>
      <w:hyperlink r:id="rId31" w:history="1">
        <w:r w:rsidRPr="005A3A12">
          <w:rPr>
            <w:rStyle w:val="af5"/>
            <w:rFonts w:eastAsiaTheme="majorEastAsia"/>
          </w:rPr>
          <w:t>www.gramma.ru</w:t>
        </w:r>
      </w:hyperlink>
      <w:r w:rsidRPr="005A3A12">
        <w:t>).</w:t>
      </w:r>
    </w:p>
    <w:p w:rsidR="00727C09" w:rsidRPr="005A3A12" w:rsidRDefault="00727C09" w:rsidP="00727C09">
      <w:pPr>
        <w:pStyle w:val="af3"/>
        <w:spacing w:line="320" w:lineRule="exact"/>
        <w:ind w:left="825"/>
      </w:pPr>
      <w:r w:rsidRPr="005A3A12">
        <w:t>Журнальный</w:t>
      </w:r>
      <w:r w:rsidRPr="005A3A12">
        <w:rPr>
          <w:spacing w:val="-5"/>
        </w:rPr>
        <w:t xml:space="preserve"> </w:t>
      </w:r>
      <w:r w:rsidRPr="005A3A12">
        <w:t>зал</w:t>
      </w:r>
      <w:r w:rsidRPr="005A3A12">
        <w:rPr>
          <w:spacing w:val="-4"/>
        </w:rPr>
        <w:t xml:space="preserve"> </w:t>
      </w:r>
      <w:hyperlink r:id="rId32" w:history="1">
        <w:r w:rsidRPr="005A3A12">
          <w:rPr>
            <w:rStyle w:val="af5"/>
            <w:rFonts w:eastAsiaTheme="majorEastAsia"/>
          </w:rPr>
          <w:t>http://magazines.russ.ru/</w:t>
        </w:r>
      </w:hyperlink>
      <w:r w:rsidRPr="005A3A12">
        <w:t>.</w:t>
      </w:r>
    </w:p>
    <w:p w:rsidR="00727C09" w:rsidRPr="005A3A12" w:rsidRDefault="00727C09" w:rsidP="005A3A12">
      <w:pPr>
        <w:rPr>
          <w:rFonts w:ascii="Times New Roman" w:hAnsi="Times New Roman"/>
          <w:lang w:val="ru-RU"/>
        </w:rPr>
      </w:pPr>
    </w:p>
    <w:sectPr w:rsidR="00727C09" w:rsidRPr="005A3A12" w:rsidSect="00FC00F4">
      <w:pgSz w:w="11906" w:h="16838"/>
      <w:pgMar w:top="1134" w:right="567" w:bottom="568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7A0F" w:rsidRDefault="00267A0F" w:rsidP="006D315E">
      <w:r>
        <w:separator/>
      </w:r>
    </w:p>
  </w:endnote>
  <w:endnote w:type="continuationSeparator" w:id="1">
    <w:p w:rsidR="00267A0F" w:rsidRDefault="00267A0F" w:rsidP="006D31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">
    <w:altName w:val="MS Gothic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15E" w:rsidRDefault="006D315E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7A0F" w:rsidRDefault="00267A0F" w:rsidP="006D315E">
      <w:r>
        <w:separator/>
      </w:r>
    </w:p>
  </w:footnote>
  <w:footnote w:type="continuationSeparator" w:id="1">
    <w:p w:rsidR="00267A0F" w:rsidRDefault="00267A0F" w:rsidP="006D31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E7383"/>
    <w:multiLevelType w:val="hybridMultilevel"/>
    <w:tmpl w:val="69A44804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>
    <w:nsid w:val="0FAC63D6"/>
    <w:multiLevelType w:val="hybridMultilevel"/>
    <w:tmpl w:val="B948750C"/>
    <w:lvl w:ilvl="0" w:tplc="04190001">
      <w:start w:val="1"/>
      <w:numFmt w:val="bullet"/>
      <w:lvlText w:val=""/>
      <w:lvlJc w:val="left"/>
      <w:pPr>
        <w:ind w:left="1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2">
    <w:nsid w:val="11BC0C13"/>
    <w:multiLevelType w:val="hybridMultilevel"/>
    <w:tmpl w:val="A7A03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7448D"/>
    <w:multiLevelType w:val="hybridMultilevel"/>
    <w:tmpl w:val="3D5EA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F0758E"/>
    <w:multiLevelType w:val="hybridMultilevel"/>
    <w:tmpl w:val="47D41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EF0ECD"/>
    <w:multiLevelType w:val="hybridMultilevel"/>
    <w:tmpl w:val="7A36D172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>
    <w:nsid w:val="4B3D1BFB"/>
    <w:multiLevelType w:val="hybridMultilevel"/>
    <w:tmpl w:val="20F4A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4C5E48"/>
    <w:multiLevelType w:val="hybridMultilevel"/>
    <w:tmpl w:val="69287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D17193"/>
    <w:multiLevelType w:val="hybridMultilevel"/>
    <w:tmpl w:val="E85CA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942ED0"/>
    <w:multiLevelType w:val="hybridMultilevel"/>
    <w:tmpl w:val="35D6C3C4"/>
    <w:lvl w:ilvl="0" w:tplc="041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0">
    <w:nsid w:val="61E72D1E"/>
    <w:multiLevelType w:val="hybridMultilevel"/>
    <w:tmpl w:val="27CE6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FB6B75"/>
    <w:multiLevelType w:val="hybridMultilevel"/>
    <w:tmpl w:val="651C5560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0"/>
  </w:num>
  <w:num w:numId="5">
    <w:abstractNumId w:val="2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9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A3A12"/>
    <w:rsid w:val="000117E2"/>
    <w:rsid w:val="001A2CE9"/>
    <w:rsid w:val="00264495"/>
    <w:rsid w:val="00267A0F"/>
    <w:rsid w:val="00450E3F"/>
    <w:rsid w:val="004874B8"/>
    <w:rsid w:val="005A3A12"/>
    <w:rsid w:val="0065288D"/>
    <w:rsid w:val="006D315E"/>
    <w:rsid w:val="006F2A37"/>
    <w:rsid w:val="00727C09"/>
    <w:rsid w:val="007709E3"/>
    <w:rsid w:val="007827D3"/>
    <w:rsid w:val="009B76EC"/>
    <w:rsid w:val="00A34D1E"/>
    <w:rsid w:val="00AA4A9A"/>
    <w:rsid w:val="00CC4EAF"/>
    <w:rsid w:val="00D138C6"/>
    <w:rsid w:val="00DA0992"/>
    <w:rsid w:val="00EF1327"/>
    <w:rsid w:val="00FC00F4"/>
    <w:rsid w:val="00FD2B0F"/>
    <w:rsid w:val="00FF3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8C6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138C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38C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38C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38C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38C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38C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38C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38C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38C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38C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138C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138C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138C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138C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138C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138C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138C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138C6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D138C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D138C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D138C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D138C6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D138C6"/>
    <w:rPr>
      <w:b/>
      <w:bCs/>
    </w:rPr>
  </w:style>
  <w:style w:type="character" w:styleId="a8">
    <w:name w:val="Emphasis"/>
    <w:basedOn w:val="a0"/>
    <w:uiPriority w:val="20"/>
    <w:qFormat/>
    <w:rsid w:val="00D138C6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D138C6"/>
    <w:rPr>
      <w:szCs w:val="32"/>
    </w:rPr>
  </w:style>
  <w:style w:type="paragraph" w:styleId="aa">
    <w:name w:val="List Paragraph"/>
    <w:basedOn w:val="a"/>
    <w:uiPriority w:val="34"/>
    <w:qFormat/>
    <w:rsid w:val="00D138C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138C6"/>
    <w:rPr>
      <w:i/>
    </w:rPr>
  </w:style>
  <w:style w:type="character" w:customStyle="1" w:styleId="22">
    <w:name w:val="Цитата 2 Знак"/>
    <w:basedOn w:val="a0"/>
    <w:link w:val="21"/>
    <w:uiPriority w:val="29"/>
    <w:rsid w:val="00D138C6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D138C6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D138C6"/>
    <w:rPr>
      <w:b/>
      <w:i/>
      <w:sz w:val="24"/>
    </w:rPr>
  </w:style>
  <w:style w:type="character" w:styleId="ad">
    <w:name w:val="Subtle Emphasis"/>
    <w:uiPriority w:val="19"/>
    <w:qFormat/>
    <w:rsid w:val="00D138C6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D138C6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D138C6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D138C6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D138C6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D138C6"/>
    <w:pPr>
      <w:outlineLvl w:val="9"/>
    </w:pPr>
  </w:style>
  <w:style w:type="paragraph" w:styleId="af3">
    <w:name w:val="Body Text"/>
    <w:basedOn w:val="a"/>
    <w:link w:val="af4"/>
    <w:uiPriority w:val="1"/>
    <w:unhideWhenUsed/>
    <w:qFormat/>
    <w:rsid w:val="005A3A12"/>
    <w:pPr>
      <w:widowControl w:val="0"/>
      <w:autoSpaceDE w:val="0"/>
      <w:autoSpaceDN w:val="0"/>
      <w:ind w:left="100"/>
      <w:jc w:val="both"/>
    </w:pPr>
    <w:rPr>
      <w:rFonts w:ascii="Times New Roman" w:eastAsia="Times New Roman" w:hAnsi="Times New Roman"/>
      <w:sz w:val="28"/>
      <w:szCs w:val="28"/>
      <w:lang w:val="ru-RU" w:bidi="ar-SA"/>
    </w:rPr>
  </w:style>
  <w:style w:type="character" w:customStyle="1" w:styleId="af4">
    <w:name w:val="Основной текст Знак"/>
    <w:basedOn w:val="a0"/>
    <w:link w:val="af3"/>
    <w:uiPriority w:val="1"/>
    <w:rsid w:val="005A3A12"/>
    <w:rPr>
      <w:rFonts w:ascii="Times New Roman" w:eastAsia="Times New Roman" w:hAnsi="Times New Roman"/>
      <w:sz w:val="28"/>
      <w:szCs w:val="28"/>
      <w:lang w:val="ru-RU" w:bidi="ar-SA"/>
    </w:rPr>
  </w:style>
  <w:style w:type="paragraph" w:customStyle="1" w:styleId="Heading1">
    <w:name w:val="Heading 1"/>
    <w:basedOn w:val="a"/>
    <w:uiPriority w:val="1"/>
    <w:qFormat/>
    <w:rsid w:val="005A3A12"/>
    <w:pPr>
      <w:widowControl w:val="0"/>
      <w:autoSpaceDE w:val="0"/>
      <w:autoSpaceDN w:val="0"/>
      <w:ind w:left="640"/>
      <w:jc w:val="both"/>
      <w:outlineLvl w:val="1"/>
    </w:pPr>
    <w:rPr>
      <w:rFonts w:ascii="Times New Roman" w:eastAsia="Times New Roman" w:hAnsi="Times New Roman"/>
      <w:b/>
      <w:bCs/>
      <w:sz w:val="28"/>
      <w:szCs w:val="28"/>
      <w:lang w:val="ru-RU" w:bidi="ar-SA"/>
    </w:rPr>
  </w:style>
  <w:style w:type="character" w:styleId="af5">
    <w:name w:val="Hyperlink"/>
    <w:basedOn w:val="a0"/>
    <w:uiPriority w:val="99"/>
    <w:semiHidden/>
    <w:unhideWhenUsed/>
    <w:rsid w:val="005A3A12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5A3A12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ru-RU" w:bidi="ar-SA"/>
    </w:rPr>
  </w:style>
  <w:style w:type="table" w:customStyle="1" w:styleId="TableNormal">
    <w:name w:val="Table Normal"/>
    <w:uiPriority w:val="2"/>
    <w:semiHidden/>
    <w:qFormat/>
    <w:rsid w:val="005A3A12"/>
    <w:pPr>
      <w:widowControl w:val="0"/>
      <w:autoSpaceDE w:val="0"/>
      <w:autoSpaceDN w:val="0"/>
      <w:spacing w:after="0" w:line="240" w:lineRule="auto"/>
    </w:pPr>
    <w:rPr>
      <w:rFonts w:eastAsiaTheme="minorHAnsi" w:cstheme="minorBidi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6">
    <w:name w:val="Table Grid"/>
    <w:basedOn w:val="a1"/>
    <w:uiPriority w:val="59"/>
    <w:rsid w:val="005A3A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semiHidden/>
    <w:unhideWhenUsed/>
    <w:rsid w:val="006D315E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6D315E"/>
    <w:rPr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6D315E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6D315E"/>
    <w:rPr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rsid w:val="001A2CE9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1A2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ramma.ru/LIT/" TargetMode="External"/><Relationship Id="rId18" Type="http://schemas.openxmlformats.org/officeDocument/2006/relationships/hyperlink" Target="http://www.gramma.ru/LIT/" TargetMode="External"/><Relationship Id="rId26" Type="http://schemas.openxmlformats.org/officeDocument/2006/relationships/hyperlink" Target="http://gramma.ru/LIT/?id=4.0" TargetMode="External"/><Relationship Id="rId3" Type="http://schemas.openxmlformats.org/officeDocument/2006/relationships/styles" Target="styles.xml"/><Relationship Id="rId21" Type="http://schemas.openxmlformats.org/officeDocument/2006/relationships/hyperlink" Target="http://gramma.ru/DOS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magazines.russ.ru/" TargetMode="External"/><Relationship Id="rId17" Type="http://schemas.openxmlformats.org/officeDocument/2006/relationships/hyperlink" Target="http://gramma.ru/LIT/?id=4.0" TargetMode="External"/><Relationship Id="rId25" Type="http://schemas.openxmlformats.org/officeDocument/2006/relationships/hyperlink" Target="http://gramma.ru/LIT/?id=4.0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gramma.ru/DOS/" TargetMode="External"/><Relationship Id="rId20" Type="http://schemas.openxmlformats.org/officeDocument/2006/relationships/hyperlink" Target="http://magazines.russ.ru/" TargetMode="External"/><Relationship Id="rId29" Type="http://schemas.openxmlformats.org/officeDocument/2006/relationships/hyperlink" Target="http://gramma.ru/LIT/?id=4.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gazines.russ.ru/" TargetMode="External"/><Relationship Id="rId24" Type="http://schemas.openxmlformats.org/officeDocument/2006/relationships/hyperlink" Target="http://magazines.russ.ru/" TargetMode="External"/><Relationship Id="rId32" Type="http://schemas.openxmlformats.org/officeDocument/2006/relationships/hyperlink" Target="http://magazines.russ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gramma.ru/LIT/?id=4.0" TargetMode="External"/><Relationship Id="rId23" Type="http://schemas.openxmlformats.org/officeDocument/2006/relationships/hyperlink" Target="http://www.gramma.ru/LIT/" TargetMode="External"/><Relationship Id="rId28" Type="http://schemas.openxmlformats.org/officeDocument/2006/relationships/hyperlink" Target="http://magazines.russ.ru/" TargetMode="External"/><Relationship Id="rId10" Type="http://schemas.openxmlformats.org/officeDocument/2006/relationships/hyperlink" Target="http://www.gramma.ru/LIT/" TargetMode="External"/><Relationship Id="rId19" Type="http://schemas.openxmlformats.org/officeDocument/2006/relationships/hyperlink" Target="http://magazines.russ.ru/" TargetMode="External"/><Relationship Id="rId31" Type="http://schemas.openxmlformats.org/officeDocument/2006/relationships/hyperlink" Target="http://www.gramma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gramma.ru/LIT/" TargetMode="External"/><Relationship Id="rId22" Type="http://schemas.openxmlformats.org/officeDocument/2006/relationships/hyperlink" Target="http://magazines.russ.ru/" TargetMode="External"/><Relationship Id="rId27" Type="http://schemas.openxmlformats.org/officeDocument/2006/relationships/hyperlink" Target="http://gramma.ru/LIT/?id=4.0" TargetMode="External"/><Relationship Id="rId30" Type="http://schemas.openxmlformats.org/officeDocument/2006/relationships/hyperlink" Target="http://www.gramma.ru/LI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4CCCED-FE94-43FE-A3A8-72CF72D65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3117</Words>
  <Characters>17771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Зоренко СВ</cp:lastModifiedBy>
  <cp:revision>10</cp:revision>
  <cp:lastPrinted>2023-10-17T12:34:00Z</cp:lastPrinted>
  <dcterms:created xsi:type="dcterms:W3CDTF">2023-09-12T19:41:00Z</dcterms:created>
  <dcterms:modified xsi:type="dcterms:W3CDTF">2024-10-04T07:59:00Z</dcterms:modified>
</cp:coreProperties>
</file>