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A63" w:rsidRDefault="00420CA6">
      <w:pPr>
        <w:spacing w:after="0" w:line="408" w:lineRule="auto"/>
        <w:ind w:left="120"/>
        <w:jc w:val="center"/>
        <w:rPr>
          <w:rFonts w:ascii="Times New Roman" w:hAnsi="Times New Roman"/>
          <w:b/>
          <w:color w:val="000000"/>
          <w:sz w:val="28"/>
          <w:lang w:val="ru-RU"/>
        </w:rPr>
      </w:pPr>
      <w:bookmarkStart w:id="0" w:name="block-14203382"/>
      <w:r>
        <w:rPr>
          <w:rFonts w:ascii="Times New Roman" w:hAnsi="Times New Roman"/>
          <w:b/>
          <w:noProof/>
          <w:color w:val="000000"/>
          <w:sz w:val="28"/>
          <w:lang w:val="ru-RU" w:eastAsia="ru-RU"/>
        </w:rPr>
        <w:drawing>
          <wp:inline distT="0" distB="0" distL="0" distR="0">
            <wp:extent cx="5905500" cy="8353425"/>
            <wp:effectExtent l="19050" t="0" r="0" b="0"/>
            <wp:docPr id="2" name="Рисунок 1" descr="C:\Users\Зоренко СВ\Desktop\Рабочие программы\Средняя школа\титулы\Рисунок (1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оренко СВ\Desktop\Рабочие программы\Средняя школа\титулы\Рисунок (147).BMP"/>
                    <pic:cNvPicPr>
                      <a:picLocks noChangeAspect="1" noChangeArrowheads="1"/>
                    </pic:cNvPicPr>
                  </pic:nvPicPr>
                  <pic:blipFill>
                    <a:blip r:embed="rId5" cstate="print"/>
                    <a:srcRect/>
                    <a:stretch>
                      <a:fillRect/>
                    </a:stretch>
                  </pic:blipFill>
                  <pic:spPr bwMode="auto">
                    <a:xfrm>
                      <a:off x="0" y="0"/>
                      <a:ext cx="5905500" cy="8353425"/>
                    </a:xfrm>
                    <a:prstGeom prst="rect">
                      <a:avLst/>
                    </a:prstGeom>
                    <a:noFill/>
                    <a:ln w="9525">
                      <a:noFill/>
                      <a:miter lim="800000"/>
                      <a:headEnd/>
                      <a:tailEnd/>
                    </a:ln>
                  </pic:spPr>
                </pic:pic>
              </a:graphicData>
            </a:graphic>
          </wp:inline>
        </w:drawing>
      </w:r>
    </w:p>
    <w:p w:rsidR="00457A63" w:rsidRDefault="00457A63">
      <w:pPr>
        <w:spacing w:after="0" w:line="408" w:lineRule="auto"/>
        <w:ind w:left="120"/>
        <w:jc w:val="center"/>
        <w:rPr>
          <w:rFonts w:ascii="Times New Roman" w:hAnsi="Times New Roman"/>
          <w:b/>
          <w:color w:val="000000"/>
          <w:sz w:val="28"/>
          <w:lang w:val="ru-RU"/>
        </w:rPr>
      </w:pPr>
    </w:p>
    <w:p w:rsidR="00457A63" w:rsidRDefault="00457A63" w:rsidP="00C20F1C">
      <w:pPr>
        <w:spacing w:after="0" w:line="264" w:lineRule="auto"/>
        <w:jc w:val="center"/>
        <w:rPr>
          <w:rFonts w:ascii="Times New Roman" w:hAnsi="Times New Roman"/>
          <w:b/>
          <w:color w:val="000000"/>
          <w:sz w:val="28"/>
          <w:lang w:val="ru-RU"/>
        </w:rPr>
      </w:pPr>
      <w:bookmarkStart w:id="1" w:name="block-14203383"/>
      <w:bookmarkEnd w:id="0"/>
    </w:p>
    <w:p w:rsidR="0005701D" w:rsidRPr="00C20F1C" w:rsidRDefault="00C20F1C" w:rsidP="00C20F1C">
      <w:pPr>
        <w:spacing w:after="0" w:line="264" w:lineRule="auto"/>
        <w:jc w:val="center"/>
        <w:rPr>
          <w:lang w:val="ru-RU"/>
        </w:rPr>
      </w:pPr>
      <w:r w:rsidRPr="00C20F1C">
        <w:rPr>
          <w:rFonts w:ascii="Times New Roman" w:hAnsi="Times New Roman"/>
          <w:b/>
          <w:color w:val="000000"/>
          <w:sz w:val="28"/>
          <w:lang w:val="ru-RU"/>
        </w:rPr>
        <w:t>ПОЯСНИТЕЛЬНАЯ ЗАПИСКА</w:t>
      </w:r>
    </w:p>
    <w:p w:rsidR="0005701D" w:rsidRPr="00C20F1C" w:rsidRDefault="0005701D">
      <w:pPr>
        <w:spacing w:after="0"/>
        <w:ind w:left="120"/>
        <w:rPr>
          <w:lang w:val="ru-RU"/>
        </w:rPr>
      </w:pPr>
    </w:p>
    <w:p w:rsidR="0005701D" w:rsidRPr="00C20F1C" w:rsidRDefault="00C20F1C" w:rsidP="00C20F1C">
      <w:pPr>
        <w:spacing w:after="0" w:line="264" w:lineRule="auto"/>
        <w:ind w:firstLine="600"/>
        <w:jc w:val="both"/>
        <w:rPr>
          <w:lang w:val="ru-RU"/>
        </w:rPr>
      </w:pPr>
      <w:r w:rsidRPr="00C20F1C">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5701D" w:rsidRPr="00C20F1C" w:rsidRDefault="00C20F1C" w:rsidP="00C20F1C">
      <w:pPr>
        <w:spacing w:after="0"/>
        <w:ind w:firstLine="600"/>
        <w:jc w:val="both"/>
        <w:rPr>
          <w:lang w:val="ru-RU"/>
        </w:rPr>
      </w:pPr>
      <w:r w:rsidRPr="00C20F1C">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5701D" w:rsidRPr="00C20F1C" w:rsidRDefault="00C20F1C" w:rsidP="00C20F1C">
      <w:pPr>
        <w:spacing w:after="0"/>
        <w:ind w:firstLine="600"/>
        <w:jc w:val="both"/>
        <w:rPr>
          <w:lang w:val="ru-RU"/>
        </w:rPr>
      </w:pPr>
      <w:r w:rsidRPr="00C20F1C">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5701D" w:rsidRPr="00C20F1C" w:rsidRDefault="00C20F1C" w:rsidP="00C20F1C">
      <w:pPr>
        <w:spacing w:after="0"/>
        <w:ind w:firstLine="600"/>
        <w:jc w:val="both"/>
        <w:rPr>
          <w:lang w:val="ru-RU"/>
        </w:rPr>
      </w:pPr>
      <w:r w:rsidRPr="00C20F1C">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20F1C" w:rsidRDefault="00C20F1C" w:rsidP="00C20F1C">
      <w:pPr>
        <w:spacing w:after="0"/>
        <w:ind w:firstLine="600"/>
        <w:jc w:val="both"/>
        <w:rPr>
          <w:lang w:val="ru-RU"/>
        </w:rPr>
      </w:pPr>
      <w:r w:rsidRPr="00C20F1C">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rsidRPr="00C20F1C">
        <w:rPr>
          <w:rFonts w:ascii="Times New Roman" w:hAnsi="Times New Roman"/>
          <w:color w:val="000000"/>
          <w:sz w:val="28"/>
          <w:lang w:val="ru-RU"/>
        </w:rPr>
        <w:lastRenderedPageBreak/>
        <w:t>культурой, возможности познания своих физических способностей и их целенаправленного развития.</w:t>
      </w:r>
    </w:p>
    <w:p w:rsidR="0005701D" w:rsidRPr="00C20F1C" w:rsidRDefault="00C20F1C" w:rsidP="00C20F1C">
      <w:pPr>
        <w:spacing w:after="0"/>
        <w:ind w:firstLine="600"/>
        <w:jc w:val="both"/>
        <w:rPr>
          <w:lang w:val="ru-RU"/>
        </w:rPr>
      </w:pPr>
      <w:r w:rsidRPr="00C20F1C">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05701D" w:rsidRPr="00C20F1C" w:rsidRDefault="00C20F1C" w:rsidP="00C20F1C">
      <w:pPr>
        <w:spacing w:after="0"/>
        <w:ind w:firstLine="600"/>
        <w:jc w:val="both"/>
        <w:rPr>
          <w:lang w:val="ru-RU"/>
        </w:rPr>
      </w:pPr>
      <w:r w:rsidRPr="00C20F1C">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5701D" w:rsidRPr="00C20F1C" w:rsidRDefault="00C20F1C" w:rsidP="00C20F1C">
      <w:pPr>
        <w:spacing w:after="0"/>
        <w:ind w:firstLine="600"/>
        <w:jc w:val="both"/>
        <w:rPr>
          <w:lang w:val="ru-RU"/>
        </w:rPr>
      </w:pPr>
      <w:r w:rsidRPr="00C20F1C">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5701D" w:rsidRPr="00C20F1C" w:rsidRDefault="00C20F1C" w:rsidP="00C20F1C">
      <w:pPr>
        <w:spacing w:after="0"/>
        <w:ind w:firstLine="600"/>
        <w:jc w:val="both"/>
        <w:rPr>
          <w:lang w:val="ru-RU"/>
        </w:rPr>
      </w:pPr>
      <w:r w:rsidRPr="00C20F1C">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5701D" w:rsidRPr="00C20F1C" w:rsidRDefault="00C20F1C" w:rsidP="00C20F1C">
      <w:pPr>
        <w:spacing w:after="0"/>
        <w:ind w:firstLine="600"/>
        <w:jc w:val="both"/>
        <w:rPr>
          <w:lang w:val="ru-RU"/>
        </w:rPr>
      </w:pPr>
      <w:r w:rsidRPr="00C20F1C">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5701D" w:rsidRPr="00C20F1C" w:rsidRDefault="00C20F1C">
      <w:pPr>
        <w:spacing w:after="0"/>
        <w:ind w:firstLine="600"/>
        <w:jc w:val="both"/>
        <w:rPr>
          <w:lang w:val="ru-RU"/>
        </w:rPr>
      </w:pPr>
      <w:r w:rsidRPr="00C20F1C">
        <w:rPr>
          <w:rFonts w:ascii="Times New Roman" w:hAnsi="Times New Roman"/>
          <w:color w:val="000000"/>
          <w:sz w:val="28"/>
          <w:lang w:val="ru-RU"/>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w:t>
      </w:r>
      <w:r w:rsidRPr="00C20F1C">
        <w:rPr>
          <w:rFonts w:ascii="Times New Roman" w:hAnsi="Times New Roman"/>
          <w:color w:val="000000"/>
          <w:sz w:val="28"/>
          <w:lang w:val="ru-RU"/>
        </w:rPr>
        <w:lastRenderedPageBreak/>
        <w:t>требований Всероссийского физкультурно-спортивного комплекса ГТО, активное вовлечение их в соревновательную деятельность.</w:t>
      </w:r>
    </w:p>
    <w:p w:rsidR="0005701D" w:rsidRPr="00C20F1C" w:rsidRDefault="0005701D">
      <w:pPr>
        <w:spacing w:after="0"/>
        <w:ind w:left="120"/>
        <w:jc w:val="both"/>
        <w:rPr>
          <w:lang w:val="ru-RU"/>
        </w:rPr>
      </w:pPr>
    </w:p>
    <w:p w:rsidR="0005701D" w:rsidRPr="00C20F1C" w:rsidRDefault="00C20F1C" w:rsidP="00C20F1C">
      <w:pPr>
        <w:spacing w:after="0"/>
        <w:ind w:firstLine="600"/>
        <w:jc w:val="both"/>
        <w:rPr>
          <w:lang w:val="ru-RU"/>
        </w:rPr>
      </w:pPr>
      <w:r w:rsidRPr="00C20F1C">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5701D" w:rsidRPr="00C20F1C" w:rsidRDefault="00C20F1C">
      <w:pPr>
        <w:spacing w:after="0"/>
        <w:ind w:firstLine="600"/>
        <w:jc w:val="both"/>
        <w:rPr>
          <w:lang w:val="ru-RU"/>
        </w:rPr>
      </w:pPr>
      <w:r w:rsidRPr="00C20F1C">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5701D" w:rsidRPr="00C20F1C" w:rsidRDefault="00C20F1C">
      <w:pPr>
        <w:spacing w:after="0"/>
        <w:ind w:firstLine="600"/>
        <w:jc w:val="both"/>
        <w:rPr>
          <w:lang w:val="ru-RU"/>
        </w:rPr>
      </w:pPr>
      <w:bookmarkStart w:id="2" w:name="10bad217-7d99-408e-b09f-86f4333d94ae"/>
      <w:r w:rsidRPr="00C20F1C">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На модульный блок «Базовая физическая подготовка» отводится 60 часов: в 5 классе - 12 час, в 6 классе - 12 час, в 7 классе - 12 час, в 8 классе - 12 час, в 9 классе - 12 час.</w:t>
      </w:r>
      <w:bookmarkEnd w:id="2"/>
    </w:p>
    <w:p w:rsidR="0005701D" w:rsidRPr="00C20F1C" w:rsidRDefault="0005701D">
      <w:pPr>
        <w:spacing w:after="0"/>
        <w:ind w:left="120"/>
        <w:jc w:val="both"/>
        <w:rPr>
          <w:lang w:val="ru-RU"/>
        </w:rPr>
      </w:pPr>
    </w:p>
    <w:p w:rsidR="0005701D" w:rsidRPr="00C20F1C" w:rsidRDefault="0005701D">
      <w:pPr>
        <w:spacing w:after="0"/>
        <w:ind w:left="120"/>
        <w:jc w:val="both"/>
        <w:rPr>
          <w:lang w:val="ru-RU"/>
        </w:rPr>
      </w:pPr>
    </w:p>
    <w:p w:rsidR="0005701D" w:rsidRPr="00C20F1C" w:rsidRDefault="0005701D">
      <w:pPr>
        <w:spacing w:after="0" w:line="264" w:lineRule="auto"/>
        <w:ind w:left="120"/>
        <w:jc w:val="both"/>
        <w:rPr>
          <w:lang w:val="ru-RU"/>
        </w:rPr>
      </w:pPr>
    </w:p>
    <w:p w:rsidR="0005701D" w:rsidRPr="00C20F1C" w:rsidRDefault="0005701D">
      <w:pPr>
        <w:rPr>
          <w:lang w:val="ru-RU"/>
        </w:rPr>
        <w:sectPr w:rsidR="0005701D" w:rsidRPr="00C20F1C">
          <w:pgSz w:w="11906" w:h="16383"/>
          <w:pgMar w:top="1134" w:right="850" w:bottom="1134" w:left="1701" w:header="720" w:footer="720" w:gutter="0"/>
          <w:cols w:space="720"/>
        </w:sectPr>
      </w:pPr>
    </w:p>
    <w:p w:rsidR="0005701D" w:rsidRPr="00C20F1C" w:rsidRDefault="00C20F1C" w:rsidP="00C20F1C">
      <w:pPr>
        <w:spacing w:after="0" w:line="264" w:lineRule="auto"/>
        <w:ind w:left="120"/>
        <w:jc w:val="center"/>
        <w:rPr>
          <w:lang w:val="ru-RU"/>
        </w:rPr>
      </w:pPr>
      <w:bookmarkStart w:id="3" w:name="block-14203378"/>
      <w:bookmarkEnd w:id="1"/>
      <w:r w:rsidRPr="00C20F1C">
        <w:rPr>
          <w:rFonts w:ascii="Times New Roman" w:hAnsi="Times New Roman"/>
          <w:b/>
          <w:color w:val="000000"/>
          <w:sz w:val="28"/>
          <w:lang w:val="ru-RU"/>
        </w:rPr>
        <w:lastRenderedPageBreak/>
        <w:t>СОДЕРЖАНИЕ УЧЕБНОГО ПРЕДМЕТА</w:t>
      </w:r>
    </w:p>
    <w:p w:rsidR="0005701D" w:rsidRPr="00C20F1C" w:rsidRDefault="0005701D">
      <w:pPr>
        <w:spacing w:after="0" w:line="264" w:lineRule="auto"/>
        <w:ind w:left="120"/>
        <w:jc w:val="both"/>
        <w:rPr>
          <w:lang w:val="ru-RU"/>
        </w:rPr>
      </w:pPr>
    </w:p>
    <w:p w:rsidR="0005701D" w:rsidRPr="00C20F1C" w:rsidRDefault="00C20F1C" w:rsidP="00C20F1C">
      <w:pPr>
        <w:spacing w:after="0" w:line="264" w:lineRule="auto"/>
        <w:ind w:left="120"/>
        <w:jc w:val="center"/>
        <w:rPr>
          <w:lang w:val="ru-RU"/>
        </w:rPr>
      </w:pPr>
      <w:bookmarkStart w:id="4" w:name="_Toc137567697"/>
      <w:bookmarkEnd w:id="4"/>
      <w:r w:rsidRPr="00C20F1C">
        <w:rPr>
          <w:rFonts w:ascii="Times New Roman" w:hAnsi="Times New Roman"/>
          <w:b/>
          <w:color w:val="000000"/>
          <w:sz w:val="28"/>
          <w:lang w:val="ru-RU"/>
        </w:rPr>
        <w:t>5 КЛАСС</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Знания о физической культуре.</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Способы самостоятельной деятельности.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Физическое совершенствование.</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Физкультурно-оздоровительная деятельность.</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lastRenderedPageBreak/>
        <w:t xml:space="preserve">Спортивно-оздоровительная деятельность. </w:t>
      </w:r>
      <w:r w:rsidRPr="00C20F1C">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«Гимнастика».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на уроках гимнастики. Акробатика: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«Лёгкая атлетика».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на занятиях по легкой атлетике.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«Зимние виды спорта».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на занятиях по лыжной подготовке.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«Спортивные игры».</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на занятиях спортивными играми.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5701D" w:rsidRPr="00C20F1C" w:rsidRDefault="0005701D">
      <w:pPr>
        <w:spacing w:after="0"/>
        <w:ind w:left="120"/>
        <w:rPr>
          <w:lang w:val="ru-RU"/>
        </w:rPr>
      </w:pP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5701D" w:rsidRPr="00C20F1C" w:rsidRDefault="00C20F1C">
      <w:pPr>
        <w:spacing w:after="0" w:line="264" w:lineRule="auto"/>
        <w:ind w:firstLine="600"/>
        <w:jc w:val="both"/>
        <w:rPr>
          <w:lang w:val="ru-RU"/>
        </w:rPr>
      </w:pPr>
      <w:r w:rsidRPr="00C20F1C">
        <w:rPr>
          <w:rFonts w:ascii="Times New Roman" w:hAnsi="Times New Roman"/>
          <w:color w:val="333333"/>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701D" w:rsidRPr="00C20F1C" w:rsidRDefault="00C20F1C" w:rsidP="00C20F1C">
      <w:pPr>
        <w:spacing w:after="0" w:line="264" w:lineRule="auto"/>
        <w:ind w:firstLine="600"/>
        <w:jc w:val="both"/>
        <w:rPr>
          <w:lang w:val="ru-RU"/>
        </w:rPr>
      </w:pPr>
      <w:r w:rsidRPr="00C20F1C">
        <w:rPr>
          <w:rFonts w:ascii="Times New Roman" w:hAnsi="Times New Roman"/>
          <w:color w:val="000000"/>
          <w:sz w:val="28"/>
          <w:lang w:val="ru-RU"/>
        </w:rPr>
        <w:t>Модуль «Спорт».</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w:t>
      </w:r>
      <w:r w:rsidRPr="00C20F1C">
        <w:rPr>
          <w:rFonts w:ascii="Times New Roman" w:hAnsi="Times New Roman"/>
          <w:color w:val="333333"/>
          <w:sz w:val="28"/>
          <w:lang w:val="ru-RU"/>
        </w:rPr>
        <w:t>национальных видов спорта, культурно-этнических игр.</w:t>
      </w:r>
    </w:p>
    <w:p w:rsidR="0005701D" w:rsidRPr="00C20F1C" w:rsidRDefault="0005701D">
      <w:pPr>
        <w:spacing w:after="0"/>
        <w:ind w:left="120"/>
        <w:rPr>
          <w:lang w:val="ru-RU"/>
        </w:rPr>
      </w:pPr>
      <w:bookmarkStart w:id="5" w:name="_Toc137567698"/>
      <w:bookmarkEnd w:id="5"/>
    </w:p>
    <w:p w:rsidR="0005701D" w:rsidRPr="00C20F1C" w:rsidRDefault="0005701D">
      <w:pPr>
        <w:spacing w:after="0"/>
        <w:ind w:left="120"/>
        <w:rPr>
          <w:lang w:val="ru-RU"/>
        </w:rPr>
      </w:pPr>
    </w:p>
    <w:p w:rsidR="0005701D" w:rsidRPr="00C20F1C" w:rsidRDefault="00C20F1C" w:rsidP="00C20F1C">
      <w:pPr>
        <w:spacing w:after="0"/>
        <w:ind w:left="120"/>
        <w:jc w:val="center"/>
        <w:rPr>
          <w:lang w:val="ru-RU"/>
        </w:rPr>
      </w:pPr>
      <w:r w:rsidRPr="00C20F1C">
        <w:rPr>
          <w:rFonts w:ascii="Times New Roman" w:hAnsi="Times New Roman"/>
          <w:b/>
          <w:color w:val="000000"/>
          <w:sz w:val="28"/>
          <w:lang w:val="ru-RU"/>
        </w:rPr>
        <w:t>6 КЛАСС</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Знания о физической культуре.</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Способы самостоятельной деятельности.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Физическое совершенствование.</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Физкультурно-оздоровительная деятельность.</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w:t>
      </w:r>
      <w:r w:rsidRPr="00C20F1C">
        <w:rPr>
          <w:rFonts w:ascii="Times New Roman" w:hAnsi="Times New Roman"/>
          <w:color w:val="000000"/>
          <w:sz w:val="28"/>
          <w:lang w:val="ru-RU"/>
        </w:rPr>
        <w:lastRenderedPageBreak/>
        <w:t>оптимальной работоспособности мышц опорно-двигательного аппарата в режиме учебной деятельности.</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Спортивно-оздоровительная деятельность.</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«Гимнастика».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на уроках гимнастики.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«Лёгкая атлетика».</w:t>
      </w:r>
    </w:p>
    <w:p w:rsidR="0005701D" w:rsidRPr="003C6EB7" w:rsidRDefault="00C20F1C">
      <w:pPr>
        <w:spacing w:after="0" w:line="264" w:lineRule="auto"/>
        <w:ind w:firstLine="600"/>
        <w:jc w:val="both"/>
        <w:rPr>
          <w:lang w:val="ru-RU"/>
        </w:rPr>
      </w:pPr>
      <w:r w:rsidRPr="00C20F1C">
        <w:rPr>
          <w:rFonts w:ascii="Times New Roman" w:hAnsi="Times New Roman"/>
          <w:color w:val="000000"/>
          <w:sz w:val="28"/>
          <w:lang w:val="ru-RU"/>
        </w:rPr>
        <w:t xml:space="preserve">Техника безопасности на занятиях по легкой атлетике. 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r w:rsidRPr="003C6EB7">
        <w:rPr>
          <w:rFonts w:ascii="Times New Roman" w:hAnsi="Times New Roman"/>
          <w:color w:val="000000"/>
          <w:sz w:val="28"/>
          <w:lang w:val="ru-RU"/>
        </w:rPr>
        <w:t>Метание малого (теннисного) мяча в подвижную (раскачивающуюся) мишень.</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«Зимние виды спорта».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Техника безопасности на занятиях по лыжной подготовке.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«Спортивные игры».</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во время занятий спортивными играми.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w:t>
      </w:r>
      <w:r w:rsidRPr="00C20F1C">
        <w:rPr>
          <w:rFonts w:ascii="Times New Roman" w:hAnsi="Times New Roman"/>
          <w:color w:val="000000"/>
          <w:sz w:val="28"/>
          <w:lang w:val="ru-RU"/>
        </w:rPr>
        <w:lastRenderedPageBreak/>
        <w:t>разной траектории, на передачу и броски мяча в корзину. Правила игры и игровая деятельность по правилам с использованием разученных технических приёмов.</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05701D" w:rsidRPr="00C20F1C" w:rsidRDefault="00C20F1C">
      <w:pPr>
        <w:spacing w:after="0" w:line="264" w:lineRule="auto"/>
        <w:ind w:firstLine="600"/>
        <w:jc w:val="both"/>
        <w:rPr>
          <w:lang w:val="ru-RU"/>
        </w:rPr>
      </w:pPr>
      <w:r w:rsidRPr="00C20F1C">
        <w:rPr>
          <w:rFonts w:ascii="Times New Roman" w:hAnsi="Times New Roman"/>
          <w:color w:val="333333"/>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701D" w:rsidRPr="00C20F1C" w:rsidRDefault="00C20F1C">
      <w:pPr>
        <w:spacing w:after="0" w:line="264" w:lineRule="auto"/>
        <w:ind w:firstLine="600"/>
        <w:jc w:val="both"/>
        <w:rPr>
          <w:lang w:val="ru-RU"/>
        </w:rPr>
      </w:pPr>
      <w:r w:rsidRPr="00C20F1C">
        <w:rPr>
          <w:rFonts w:ascii="Times New Roman" w:hAnsi="Times New Roman"/>
          <w:color w:val="333333"/>
          <w:sz w:val="28"/>
          <w:lang w:val="ru-RU"/>
        </w:rPr>
        <w:t>Модуль «Спорт».</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w:t>
      </w:r>
      <w:r w:rsidRPr="00C20F1C">
        <w:rPr>
          <w:rFonts w:ascii="Times New Roman" w:hAnsi="Times New Roman"/>
          <w:color w:val="333333"/>
          <w:sz w:val="28"/>
          <w:lang w:val="ru-RU"/>
        </w:rPr>
        <w:t>национальных видов спорта, культурно-этнических игр.</w:t>
      </w:r>
    </w:p>
    <w:p w:rsidR="0005701D" w:rsidRPr="00C20F1C" w:rsidRDefault="0005701D">
      <w:pPr>
        <w:spacing w:after="0"/>
        <w:ind w:left="120"/>
        <w:rPr>
          <w:lang w:val="ru-RU"/>
        </w:rPr>
      </w:pPr>
      <w:bookmarkStart w:id="6" w:name="_Toc137567699"/>
      <w:bookmarkEnd w:id="6"/>
    </w:p>
    <w:p w:rsidR="0005701D" w:rsidRPr="00C20F1C" w:rsidRDefault="0005701D">
      <w:pPr>
        <w:spacing w:after="0"/>
        <w:ind w:left="120"/>
        <w:rPr>
          <w:lang w:val="ru-RU"/>
        </w:rPr>
      </w:pPr>
    </w:p>
    <w:p w:rsidR="0005701D" w:rsidRPr="00C20F1C" w:rsidRDefault="00C20F1C" w:rsidP="00C20F1C">
      <w:pPr>
        <w:spacing w:after="0"/>
        <w:ind w:left="120"/>
        <w:jc w:val="center"/>
        <w:rPr>
          <w:lang w:val="ru-RU"/>
        </w:rPr>
      </w:pPr>
      <w:r w:rsidRPr="00C20F1C">
        <w:rPr>
          <w:rFonts w:ascii="Times New Roman" w:hAnsi="Times New Roman"/>
          <w:b/>
          <w:color w:val="000000"/>
          <w:sz w:val="28"/>
          <w:lang w:val="ru-RU"/>
        </w:rPr>
        <w:t>7 КЛАСС</w:t>
      </w:r>
    </w:p>
    <w:p w:rsidR="0005701D" w:rsidRPr="00C20F1C" w:rsidRDefault="00C20F1C">
      <w:pPr>
        <w:spacing w:after="0" w:line="264" w:lineRule="auto"/>
        <w:ind w:firstLine="600"/>
        <w:jc w:val="both"/>
        <w:rPr>
          <w:lang w:val="ru-RU"/>
        </w:rPr>
      </w:pPr>
      <w:r w:rsidRPr="00C20F1C">
        <w:rPr>
          <w:rFonts w:ascii="Times New Roman" w:hAnsi="Times New Roman"/>
          <w:b/>
          <w:i/>
          <w:color w:val="000000"/>
          <w:spacing w:val="-2"/>
          <w:sz w:val="28"/>
          <w:lang w:val="ru-RU"/>
        </w:rPr>
        <w:t>Знания о физической культуре.</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Влияние занятий физической культурой и спортом на воспитание положительных качеств личности современного человека.</w:t>
      </w:r>
    </w:p>
    <w:p w:rsidR="0005701D" w:rsidRPr="00C20F1C" w:rsidRDefault="00C20F1C">
      <w:pPr>
        <w:spacing w:after="0" w:line="264" w:lineRule="auto"/>
        <w:ind w:firstLine="600"/>
        <w:jc w:val="both"/>
        <w:rPr>
          <w:lang w:val="ru-RU"/>
        </w:rPr>
      </w:pPr>
      <w:r w:rsidRPr="00C20F1C">
        <w:rPr>
          <w:rFonts w:ascii="Times New Roman" w:hAnsi="Times New Roman"/>
          <w:b/>
          <w:i/>
          <w:color w:val="000000"/>
          <w:spacing w:val="-2"/>
          <w:sz w:val="28"/>
          <w:lang w:val="ru-RU"/>
        </w:rPr>
        <w:t>Способы самостоятельной деятельности.</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5701D" w:rsidRPr="003C6EB7" w:rsidRDefault="00C20F1C">
      <w:pPr>
        <w:spacing w:after="0" w:line="264" w:lineRule="auto"/>
        <w:ind w:firstLine="600"/>
        <w:jc w:val="both"/>
        <w:rPr>
          <w:lang w:val="ru-RU"/>
        </w:rPr>
      </w:pPr>
      <w:r w:rsidRPr="00C20F1C">
        <w:rPr>
          <w:rFonts w:ascii="Times New Roman" w:hAnsi="Times New Roman"/>
          <w:color w:val="000000"/>
          <w:spacing w:val="-2"/>
          <w:sz w:val="28"/>
          <w:lang w:val="ru-RU"/>
        </w:rPr>
        <w:lastRenderedPageBreak/>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3C6EB7">
        <w:rPr>
          <w:rFonts w:ascii="Times New Roman" w:hAnsi="Times New Roman"/>
          <w:color w:val="000000"/>
          <w:spacing w:val="-2"/>
          <w:sz w:val="28"/>
          <w:lang w:val="ru-RU"/>
        </w:rPr>
        <w:t>«индекса Кетле», «ортостатической пробы», «функциональной пробы со стандартной нагрузкой».</w:t>
      </w:r>
    </w:p>
    <w:p w:rsidR="0005701D" w:rsidRPr="00C20F1C" w:rsidRDefault="00C20F1C">
      <w:pPr>
        <w:spacing w:after="0" w:line="264" w:lineRule="auto"/>
        <w:ind w:firstLine="600"/>
        <w:jc w:val="both"/>
        <w:rPr>
          <w:lang w:val="ru-RU"/>
        </w:rPr>
      </w:pPr>
      <w:r w:rsidRPr="00C20F1C">
        <w:rPr>
          <w:rFonts w:ascii="Times New Roman" w:hAnsi="Times New Roman"/>
          <w:b/>
          <w:i/>
          <w:color w:val="000000"/>
          <w:spacing w:val="-2"/>
          <w:sz w:val="28"/>
          <w:lang w:val="ru-RU"/>
        </w:rPr>
        <w:t>Физическое совершенствование.</w:t>
      </w:r>
    </w:p>
    <w:p w:rsidR="0005701D" w:rsidRPr="00C20F1C" w:rsidRDefault="00C20F1C">
      <w:pPr>
        <w:spacing w:after="0" w:line="264" w:lineRule="auto"/>
        <w:ind w:firstLine="600"/>
        <w:jc w:val="both"/>
        <w:rPr>
          <w:lang w:val="ru-RU"/>
        </w:rPr>
      </w:pPr>
      <w:r w:rsidRPr="00C20F1C">
        <w:rPr>
          <w:rFonts w:ascii="Times New Roman" w:hAnsi="Times New Roman"/>
          <w:i/>
          <w:color w:val="000000"/>
          <w:spacing w:val="-2"/>
          <w:sz w:val="28"/>
          <w:lang w:val="ru-RU"/>
        </w:rPr>
        <w:t>Физкультурно-оздоровительная деятельность.</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05701D" w:rsidRPr="00C20F1C" w:rsidRDefault="00C20F1C">
      <w:pPr>
        <w:spacing w:after="0" w:line="264" w:lineRule="auto"/>
        <w:ind w:firstLine="600"/>
        <w:jc w:val="both"/>
        <w:rPr>
          <w:lang w:val="ru-RU"/>
        </w:rPr>
      </w:pPr>
      <w:r w:rsidRPr="00C20F1C">
        <w:rPr>
          <w:rFonts w:ascii="Times New Roman" w:hAnsi="Times New Roman"/>
          <w:i/>
          <w:color w:val="000000"/>
          <w:spacing w:val="-2"/>
          <w:sz w:val="28"/>
          <w:lang w:val="ru-RU"/>
        </w:rPr>
        <w:t xml:space="preserve">Спортивно-оздоровительная деятельность. </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Модуль «Гимнастика».</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Техника безопасности на уроках гимнастики.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Модуль «Лёгкая атлетика».</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Техника безопасности на занятиях по легкой атлетике.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Модуль «Зимние виды спорта».</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 xml:space="preserve">Техника безопасности на занятиях по лыжной подготовке. Торможение и поворот на лыжах упором при спуске с пологого склона, переход с передвижения попеременным двухшажным ходом на передвижение </w:t>
      </w:r>
      <w:r w:rsidRPr="00C20F1C">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 xml:space="preserve">Модуль «Спортивные игры». </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Техника безопасности на занятиях спортивными играми.</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5701D" w:rsidRPr="00C20F1C" w:rsidRDefault="00C20F1C">
      <w:pPr>
        <w:spacing w:after="0" w:line="264" w:lineRule="auto"/>
        <w:ind w:firstLine="600"/>
        <w:jc w:val="both"/>
        <w:rPr>
          <w:lang w:val="ru-RU"/>
        </w:rPr>
      </w:pPr>
      <w:r w:rsidRPr="00C20F1C">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5701D" w:rsidRPr="00C20F1C" w:rsidRDefault="00C20F1C">
      <w:pPr>
        <w:spacing w:after="0" w:line="264" w:lineRule="auto"/>
        <w:ind w:firstLine="600"/>
        <w:jc w:val="both"/>
        <w:rPr>
          <w:lang w:val="ru-RU"/>
        </w:rPr>
      </w:pPr>
      <w:r w:rsidRPr="00C20F1C">
        <w:rPr>
          <w:rFonts w:ascii="Times New Roman" w:hAnsi="Times New Roman"/>
          <w:color w:val="333333"/>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701D" w:rsidRPr="00C20F1C" w:rsidRDefault="00C20F1C">
      <w:pPr>
        <w:spacing w:after="0" w:line="264" w:lineRule="auto"/>
        <w:ind w:firstLine="600"/>
        <w:jc w:val="both"/>
        <w:rPr>
          <w:lang w:val="ru-RU"/>
        </w:rPr>
      </w:pPr>
      <w:r w:rsidRPr="00C20F1C">
        <w:rPr>
          <w:rFonts w:ascii="Times New Roman" w:hAnsi="Times New Roman"/>
          <w:color w:val="333333"/>
          <w:sz w:val="28"/>
          <w:lang w:val="ru-RU"/>
        </w:rPr>
        <w:t>Модуль «Спорт».</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w:t>
      </w:r>
      <w:r w:rsidRPr="00C20F1C">
        <w:rPr>
          <w:rFonts w:ascii="Times New Roman" w:hAnsi="Times New Roman"/>
          <w:color w:val="333333"/>
          <w:sz w:val="28"/>
          <w:lang w:val="ru-RU"/>
        </w:rPr>
        <w:t>национальных видов спорта, культурно-этнических игр.</w:t>
      </w:r>
    </w:p>
    <w:p w:rsidR="0005701D" w:rsidRPr="00C20F1C" w:rsidRDefault="0005701D">
      <w:pPr>
        <w:spacing w:after="0"/>
        <w:ind w:left="120"/>
        <w:rPr>
          <w:lang w:val="ru-RU"/>
        </w:rPr>
      </w:pPr>
      <w:bookmarkStart w:id="7" w:name="_Toc137567700"/>
      <w:bookmarkEnd w:id="7"/>
    </w:p>
    <w:p w:rsidR="0005701D" w:rsidRPr="00C20F1C" w:rsidRDefault="0005701D">
      <w:pPr>
        <w:spacing w:after="0"/>
        <w:ind w:left="120"/>
        <w:rPr>
          <w:lang w:val="ru-RU"/>
        </w:rPr>
      </w:pPr>
    </w:p>
    <w:p w:rsidR="0005701D" w:rsidRPr="00C20F1C" w:rsidRDefault="00C20F1C" w:rsidP="00C20F1C">
      <w:pPr>
        <w:spacing w:after="0"/>
        <w:ind w:left="120"/>
        <w:jc w:val="center"/>
        <w:rPr>
          <w:lang w:val="ru-RU"/>
        </w:rPr>
      </w:pPr>
      <w:r w:rsidRPr="00C20F1C">
        <w:rPr>
          <w:rFonts w:ascii="Times New Roman" w:hAnsi="Times New Roman"/>
          <w:b/>
          <w:color w:val="000000"/>
          <w:sz w:val="28"/>
          <w:lang w:val="ru-RU"/>
        </w:rPr>
        <w:t>8 КЛАСС</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Знания о физической культуре.</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Способы самостоятельной деятельности.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 xml:space="preserve">Физическое совершенствование. </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lastRenderedPageBreak/>
        <w:t>Физкультурно-оздоровительная деятельность.</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 xml:space="preserve">Спортивно-оздоровительная деятельность.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«Гимнастика».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Техника безопасности на уроках гимнастики. Строевые упражнения: команда "Прямо!", повороты в движении направо, налево.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Вимы и упоры. Гимнастическая комбинация на перекладине с включением ранее освоенных упражнений в упорах и висах (юноши). Комплекс упражнений в ходьбе, прыжках, спрыгивании, запрыгивании в среднем и высоком темпе, упражнения на базе ранее разученных акробатических упражнений и упражнений ритмической гимнастики (девушки). Опорные прыжки: прыжок согнув ноги (юноши), прыжок боком с поворотом на 90º (девушки).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«Лёгкая атлетика».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во время занятий легкой атлетикой. Спринтерский бег. Низкий старт, варианты низкого старта. Длительный бег. Совершенствование бега в равномерном темпе до 15 мин. (девушки) и до 20 мин. (юноши). Кроссовый бег, прыжковые упражнения, прыжок в длину с места, прыжок в длину с разбега способом «прогнувшись». Метание мяча в цель и на дальность, типичные ошибки и способы их устранения. Упражнения для овладения метанием малого мяча с разбега на дальность.</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«Зимние виды спорта».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во время занятий на лыжах. История лыжного спорта, влияние на организм. Основные правила проведения соревнований. Использование подводящих и подготовительных упражнений для самостоятельного обучения техники передвижения на лыжах. Освоение техники лыжных ходов. Одновременный одношажный ход. Скоростной (стартовый) вариант. Коньковый ход. Комплекс подводящих упражнений. Основные способы при спуске с горы: торможение «плугом», поворот «плугом». Передвижение по учебной дистанции в равномерном темпе ранее изученными способами.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Модуль «Спортивные игры».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во время занятий спортивными играми.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Баскетбол. История и правила игры, основные приёмы игры. Основные правила проведения соревнований. Технические действия игрока без мяча: передвижение в стойке баскетболиста, бег с изменением направления и скорости.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Освоение индивидуальной техники защиты. Вырывание и выбивание мяча. Держание игрока с мячом. Игровая деятельность по правилам с использованием ранее разученных технических приёмов. Тактика свободного нападения. Позиционное нападение без изменения позиций игроков. Нападение быстрым прорывом. Учебная игра «Челнок».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Волейбол. Техника безопасности во время занятий, история игры, основные правила проведения соревнований. Стойки и передвижения игрока. Основные приёмы игры. Передача мяча двумя руками сверху. Отбивание мяча кулаком от сетки. Нижняя прямая подача мяча с расстояния 9 м. Прием подачи снизу двумя руками. Игровая деятельность по правилам с использованием разученных комбинаций игры: подача, прием, передача. Правила игры и игровая деятельность по правилам с использованием разученных технических приемов игры.</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Футбол. Техника безопасности во время занятий, История и правила игры, основные правила проведения соревнований. Совершенствование техники передвижений игрока. Основные приёмы игры: удар по катящемуся мячу внешней частью подъема, удар носком, удар серединой лба на месте, ведение мяча в различных направлениях и с различной скоростью с пассивным сопротивлением защитника. Игровая деятельность по правилам с использованием разученных технических приемов в ведении мяча. Комбинации из освоенных элементов техники перемещений и владения мячом.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05701D" w:rsidRPr="00C20F1C" w:rsidRDefault="00C20F1C">
      <w:pPr>
        <w:spacing w:after="0" w:line="264" w:lineRule="auto"/>
        <w:ind w:firstLine="600"/>
        <w:jc w:val="both"/>
        <w:rPr>
          <w:lang w:val="ru-RU"/>
        </w:rPr>
      </w:pPr>
      <w:r w:rsidRPr="00C20F1C">
        <w:rPr>
          <w:rFonts w:ascii="Times New Roman" w:hAnsi="Times New Roman"/>
          <w:color w:val="333333"/>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701D" w:rsidRPr="00C20F1C" w:rsidRDefault="00C20F1C">
      <w:pPr>
        <w:spacing w:after="0" w:line="264" w:lineRule="auto"/>
        <w:ind w:firstLine="600"/>
        <w:jc w:val="both"/>
        <w:rPr>
          <w:lang w:val="ru-RU"/>
        </w:rPr>
      </w:pPr>
      <w:r w:rsidRPr="00C20F1C">
        <w:rPr>
          <w:rFonts w:ascii="Times New Roman" w:hAnsi="Times New Roman"/>
          <w:color w:val="333333"/>
          <w:sz w:val="28"/>
          <w:lang w:val="ru-RU"/>
        </w:rPr>
        <w:t>Модуль «Спорт».</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w:t>
      </w:r>
      <w:r w:rsidRPr="00C20F1C">
        <w:rPr>
          <w:rFonts w:ascii="Times New Roman" w:hAnsi="Times New Roman"/>
          <w:color w:val="333333"/>
          <w:sz w:val="28"/>
          <w:lang w:val="ru-RU"/>
        </w:rPr>
        <w:t>национальных видов спорта, культурно-этнических игр.</w:t>
      </w:r>
    </w:p>
    <w:p w:rsidR="0005701D" w:rsidRPr="00C20F1C" w:rsidRDefault="0005701D">
      <w:pPr>
        <w:spacing w:after="0"/>
        <w:ind w:left="120"/>
        <w:rPr>
          <w:lang w:val="ru-RU"/>
        </w:rPr>
      </w:pPr>
      <w:bookmarkStart w:id="8" w:name="_Toc137567701"/>
      <w:bookmarkEnd w:id="8"/>
    </w:p>
    <w:p w:rsidR="0005701D" w:rsidRPr="00C20F1C" w:rsidRDefault="0005701D">
      <w:pPr>
        <w:spacing w:after="0"/>
        <w:ind w:left="120"/>
        <w:rPr>
          <w:lang w:val="ru-RU"/>
        </w:rPr>
      </w:pPr>
    </w:p>
    <w:p w:rsidR="0005701D" w:rsidRPr="00C20F1C" w:rsidRDefault="00C20F1C" w:rsidP="00C20F1C">
      <w:pPr>
        <w:spacing w:after="0"/>
        <w:ind w:left="120"/>
        <w:jc w:val="center"/>
        <w:rPr>
          <w:lang w:val="ru-RU"/>
        </w:rPr>
      </w:pPr>
      <w:r w:rsidRPr="00C20F1C">
        <w:rPr>
          <w:rFonts w:ascii="Times New Roman" w:hAnsi="Times New Roman"/>
          <w:b/>
          <w:color w:val="000000"/>
          <w:sz w:val="28"/>
          <w:lang w:val="ru-RU"/>
        </w:rPr>
        <w:t>9 КЛАСС</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Знания о физической культуре.</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Способы самостоятельной деятельности.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Самоконтроль при занятиях физическими упражнениями. Измерение функциональных резервов организма. Предупреждение травматизма и оказание первой при травмах и ушибах.</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 xml:space="preserve">Физическое совершенствование. </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Физкультурно-оздоровительная деятельность.</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Оздоровительные, коррекционные и профилактические мероприятия в режиме двигательной активности обучающихся физической культурой. Режим питания. Понятие рационального и сбалансированного питания, его особенности. Комплексы упражнений для снижения избыточной массы тела. </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 xml:space="preserve">Спортивно-оздоровительная деятельность.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«Гимнастика».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История гимнастических упражнений, основные правила проведения соревнований, техника безопасности на уроках гимнастики. Строевые упражнения: переход с ходьбы на месте на ходьбу в колонне и в шеренге. Перестроение из колонны по одному в колонны по два, по четыре в движении. Обратное перестроение. Акробатические упражнения: стойка на голове и руках, длинный кувырок вперед с трех шагов разбега (юноши), равновесие на одной, выпад вперед, кувырок вперед (девушки). Висы и упоры.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гимнастическом бревне, с включением </w:t>
      </w:r>
      <w:r w:rsidRPr="00C20F1C">
        <w:rPr>
          <w:rFonts w:ascii="Times New Roman" w:hAnsi="Times New Roman"/>
          <w:color w:val="000000"/>
          <w:sz w:val="28"/>
          <w:lang w:val="ru-RU"/>
        </w:rPr>
        <w:lastRenderedPageBreak/>
        <w:t>полушпагата, стойки на колене с опорой на руки и отведением ноги назад (девушки). Совершенствование комплексов упражнений в ходьбе, прыжках, спрыгивании, запрыгивании в среднем и высоком темпе, упражнения на базе ранее разученных акробатических упражнений и комплексов ритмической гимнастики (девушки). Опорные прыжки: прыжок согнув ноги (юноши), прыжок боком (девушки).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«Лёгкая атлетика».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во время занятий легкой атлетикой. Техническая подготовка в беговых и прыжковых упражнениях: бег на короткие и длинные дистанции, совершенствование техники низкого старта, прыжки в длину с разбега способами «прогнувшись» и «ножницы», прыжки в высоту с разбега способом «перекидной», "фосбери-флоп". Техническая подготовка в метании спортивного снаряда с разбега на дальность и в цель с места и с разбега. Метание мяча в цель и на дальность, типичные ошибки и способы их устранения. Метание малого мяча в горизонтальные и вертикальные цели.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«Зимние виды спорта».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Техника безопасности на уроках лыжной подготовкой. Экипировка лыжника. Комплексы подводящих и подготовительных упражнений. Совершенствование техники ранее изученных лыжных ходов: одновременный бесшажный ход, попеременный двухшажный ход, одновременный одношажный ход, скоростной (стартовый) вариант. Коньковый ход. Совершенствование техники подъемов и спусков, торможений и преодолений препятствий. Техническая подготовка в передвижении лыжными ходами по учебной дистанции, овладение двигательными действиями: попеременный четырехшажный ход, переход с попеременных ходов на одновременные, преодоление контруклона. Развитие двигательных способностей: упражнения и игры для развития скоростных, скоростно-силовых качеств, выносливости.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Модуль «Спортивные игры».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Техника безопасности во время занятий спортивными играми.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Баскетбол. Правила проведения соревнований. Игровая деятельность по правилам с использованием ранее разученных технических приёмов. Совершенствование техники перемещений и владения мячом. Техническая подготовка в игровых действиях: ведение, передачи, приёмы и броски мяча на месте, в прыжке, после ведения. Овладение двигательными действиями: бросок мяча одной рукой от головы в прыжке (юноши), бросок двумя руками от головы (девушки), штрафной бросок. Техники защитных действий, тактика игры: действия трех нападающих против двух защитников, личная система защиты. Учебная игра "Челнок".</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Волейбол. Совершенствование упражнений и комбинаций из освоенных элементов техники передвижений и стоек игрока, владения мячом: передача, нижняя прямая подача, прием подачи. Овладение двигательными действиями: передача мяча у сетки; передача в прыжке через сетку; передача мяча сверху, стоя спиной к цели; прием мяча, отраженного сеткой. Прямой нападающий удар. Прямой нападающий удар при встречных передачах. Тактические действия в нападении и защите - индивидуальные, групповые и командные. Тактика игры в нападении через игрока передней линии и игры в защите. Учебная игра в три касания. Игровая деятельность по правилам с использованием разученных комбинаций игры: подача, прием, передача. Развитие двигательных способностей: упражнения для развития быстроты, силы и скоростно-силовых, координационных способностей.</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Футбол. Правила игры. Основные приемы игры. Техническая подготовка в игровых действиях: ведение, приёмы и передачи, остановки и удары по мячу с места и в движении. Совершенствование упражнений и комбинаций из освоенных элементов техники перемещений и владения мячом: удары по катящемуся мячу внешней частью подъема стопы, удар носком. удар серединой лба на месте, имитационные упражнения, вбрасывание мяча из-за боковой линии, ведение мяча в различных направлениях и с различной скоростью. Овладение двигательными действиями: удар по летящему мячу внутренней стороной стопы, средней частью подъема. Вбрасывание мяча из-за боковой линии, ведение мяча с активным сопротивлением защитника, обманные движения (финты), остановка опускающегося мяча внутренней стороны стопы. Правила игры и игровая деятельность с использованием комбинаций из освоенных элементов техники перемещений и владения мячом. Комбинации для трех игроков. Двусторонняя игра. Развитие двигательных способностей: упражнения для развития быстроты, гибкости, скоростно-силовых, координационных способностей, упражнения в равновесии.</w:t>
      </w:r>
    </w:p>
    <w:p w:rsidR="0005701D" w:rsidRPr="00C20F1C" w:rsidRDefault="00C20F1C">
      <w:pPr>
        <w:spacing w:after="0" w:line="264" w:lineRule="auto"/>
        <w:ind w:firstLine="600"/>
        <w:jc w:val="both"/>
        <w:rPr>
          <w:lang w:val="ru-RU"/>
        </w:rPr>
      </w:pPr>
      <w:r w:rsidRPr="00C20F1C">
        <w:rPr>
          <w:rFonts w:ascii="Times New Roman" w:hAnsi="Times New Roman"/>
          <w:color w:val="333333"/>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701D" w:rsidRPr="00C20F1C" w:rsidRDefault="00C20F1C">
      <w:pPr>
        <w:spacing w:after="0" w:line="264" w:lineRule="auto"/>
        <w:ind w:firstLine="600"/>
        <w:jc w:val="both"/>
        <w:rPr>
          <w:lang w:val="ru-RU"/>
        </w:rPr>
      </w:pPr>
      <w:r w:rsidRPr="00C20F1C">
        <w:rPr>
          <w:rFonts w:ascii="Times New Roman" w:hAnsi="Times New Roman"/>
          <w:color w:val="333333"/>
          <w:sz w:val="28"/>
          <w:lang w:val="ru-RU"/>
        </w:rPr>
        <w:t>Модуль «Спорт».</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w:t>
      </w:r>
      <w:r w:rsidRPr="00C20F1C">
        <w:rPr>
          <w:rFonts w:ascii="Times New Roman" w:hAnsi="Times New Roman"/>
          <w:color w:val="333333"/>
          <w:sz w:val="28"/>
          <w:lang w:val="ru-RU"/>
        </w:rPr>
        <w:t>национальных видов спорта, культурно-этнических игр.</w:t>
      </w:r>
    </w:p>
    <w:p w:rsidR="0005701D" w:rsidRPr="00C20F1C" w:rsidRDefault="00C20F1C">
      <w:pPr>
        <w:spacing w:after="0" w:line="264" w:lineRule="auto"/>
        <w:ind w:firstLine="600"/>
        <w:jc w:val="both"/>
        <w:rPr>
          <w:lang w:val="ru-RU"/>
        </w:rPr>
      </w:pPr>
      <w:r w:rsidRPr="00C20F1C">
        <w:rPr>
          <w:rFonts w:ascii="Times New Roman" w:hAnsi="Times New Roman"/>
          <w:b/>
          <w:i/>
          <w:color w:val="000000"/>
          <w:sz w:val="28"/>
          <w:lang w:val="ru-RU"/>
        </w:rPr>
        <w:t>Программа вариативного модуля «Базовая физическая подготовка».</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Развитие силовых способностей.</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Развитие скоростных способностей.</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Развитие выносливости.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w:t>
      </w:r>
      <w:r w:rsidRPr="00C20F1C">
        <w:rPr>
          <w:rFonts w:ascii="Times New Roman" w:hAnsi="Times New Roman"/>
          <w:color w:val="000000"/>
          <w:sz w:val="28"/>
          <w:lang w:val="ru-RU"/>
        </w:rPr>
        <w:lastRenderedPageBreak/>
        <w:t xml:space="preserve">режимах максимальной и субмаксимальной интенсивности. Кроссовый бег и марш-бросок на лыжах. </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Развитие координации движений.</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Развитие гибкости.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Упражнения культурно-этнической направленности.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05701D" w:rsidRPr="00C20F1C" w:rsidRDefault="00C20F1C">
      <w:pPr>
        <w:spacing w:after="0" w:line="264" w:lineRule="auto"/>
        <w:ind w:firstLine="600"/>
        <w:jc w:val="both"/>
        <w:rPr>
          <w:lang w:val="ru-RU"/>
        </w:rPr>
      </w:pPr>
      <w:r w:rsidRPr="00C20F1C">
        <w:rPr>
          <w:rFonts w:ascii="Times New Roman" w:hAnsi="Times New Roman"/>
          <w:i/>
          <w:color w:val="000000"/>
          <w:sz w:val="28"/>
          <w:lang w:val="ru-RU"/>
        </w:rPr>
        <w:t>Специальная физическая подготовка.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«Гимнастика».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«Лёгкая атлетика».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«Зимние виды спорта».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Модуль «Спортивные игры».</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Баскетбол.</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Футбол.</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5701D" w:rsidRPr="00C20F1C" w:rsidRDefault="0005701D">
      <w:pPr>
        <w:rPr>
          <w:lang w:val="ru-RU"/>
        </w:rPr>
        <w:sectPr w:rsidR="0005701D" w:rsidRPr="00C20F1C">
          <w:pgSz w:w="11906" w:h="16383"/>
          <w:pgMar w:top="1134" w:right="850" w:bottom="1134" w:left="1701" w:header="720" w:footer="720" w:gutter="0"/>
          <w:cols w:space="720"/>
        </w:sectPr>
      </w:pPr>
    </w:p>
    <w:p w:rsidR="0005701D" w:rsidRPr="00C20F1C" w:rsidRDefault="00C20F1C">
      <w:pPr>
        <w:spacing w:after="0" w:line="264" w:lineRule="auto"/>
        <w:ind w:left="120"/>
        <w:jc w:val="both"/>
        <w:rPr>
          <w:lang w:val="ru-RU"/>
        </w:rPr>
      </w:pPr>
      <w:bookmarkStart w:id="9" w:name="_Toc137548640"/>
      <w:bookmarkStart w:id="10" w:name="block-14203380"/>
      <w:bookmarkEnd w:id="3"/>
      <w:bookmarkEnd w:id="9"/>
      <w:r w:rsidRPr="00C20F1C">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05701D" w:rsidRPr="00C20F1C" w:rsidRDefault="0005701D">
      <w:pPr>
        <w:spacing w:after="0"/>
        <w:ind w:left="120"/>
        <w:rPr>
          <w:lang w:val="ru-RU"/>
        </w:rPr>
      </w:pPr>
      <w:bookmarkStart w:id="11" w:name="_Toc137548641"/>
      <w:bookmarkEnd w:id="11"/>
    </w:p>
    <w:p w:rsidR="0005701D" w:rsidRPr="00C20F1C" w:rsidRDefault="00C20F1C">
      <w:pPr>
        <w:spacing w:after="0" w:line="264" w:lineRule="auto"/>
        <w:ind w:left="120"/>
        <w:jc w:val="both"/>
        <w:rPr>
          <w:lang w:val="ru-RU"/>
        </w:rPr>
      </w:pPr>
      <w:r w:rsidRPr="00C20F1C">
        <w:rPr>
          <w:rFonts w:ascii="Times New Roman" w:hAnsi="Times New Roman"/>
          <w:color w:val="000000"/>
          <w:sz w:val="28"/>
          <w:lang w:val="ru-RU"/>
        </w:rPr>
        <w:t xml:space="preserve"> </w:t>
      </w:r>
      <w:r w:rsidRPr="00C20F1C">
        <w:rPr>
          <w:rFonts w:ascii="Times New Roman" w:hAnsi="Times New Roman"/>
          <w:b/>
          <w:color w:val="000000"/>
          <w:sz w:val="28"/>
          <w:lang w:val="ru-RU"/>
        </w:rPr>
        <w:t>ЛИЧНОСТНЫЕ РЕЗУЛЬТАТЫ</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C20F1C">
        <w:rPr>
          <w:rFonts w:ascii="Times New Roman" w:hAnsi="Times New Roman"/>
          <w:b/>
          <w:color w:val="000000"/>
          <w:sz w:val="28"/>
          <w:lang w:val="ru-RU"/>
        </w:rPr>
        <w:t>личностные результаты:</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C20F1C">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5701D" w:rsidRPr="00C20F1C" w:rsidRDefault="00C20F1C" w:rsidP="00C20F1C">
      <w:pPr>
        <w:spacing w:after="0" w:line="264" w:lineRule="auto"/>
        <w:ind w:firstLine="600"/>
        <w:jc w:val="both"/>
        <w:rPr>
          <w:lang w:val="ru-RU"/>
        </w:rPr>
      </w:pPr>
      <w:r w:rsidRPr="00C20F1C">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bookmarkStart w:id="12" w:name="_Toc137567704"/>
      <w:bookmarkEnd w:id="12"/>
    </w:p>
    <w:p w:rsidR="0005701D" w:rsidRPr="00C20F1C" w:rsidRDefault="00C20F1C">
      <w:pPr>
        <w:spacing w:after="0" w:line="264" w:lineRule="auto"/>
        <w:ind w:left="120"/>
        <w:rPr>
          <w:lang w:val="ru-RU"/>
        </w:rPr>
      </w:pPr>
      <w:r w:rsidRPr="00C20F1C">
        <w:rPr>
          <w:rFonts w:ascii="Times New Roman" w:hAnsi="Times New Roman"/>
          <w:b/>
          <w:color w:val="000000"/>
          <w:sz w:val="28"/>
          <w:lang w:val="ru-RU"/>
        </w:rPr>
        <w:t xml:space="preserve"> МЕТАПРЕДМЕТНЫЕ РЕЗУЛЬТАТЫ</w:t>
      </w:r>
    </w:p>
    <w:p w:rsidR="0005701D" w:rsidRPr="00C20F1C" w:rsidRDefault="00C20F1C">
      <w:pPr>
        <w:spacing w:after="0" w:line="264" w:lineRule="auto"/>
        <w:ind w:firstLine="600"/>
        <w:jc w:val="both"/>
        <w:rPr>
          <w:lang w:val="ru-RU"/>
        </w:rPr>
      </w:pPr>
      <w:bookmarkStart w:id="13" w:name="_Toc134720971"/>
      <w:bookmarkEnd w:id="13"/>
      <w:r w:rsidRPr="00C20F1C">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У обучающегося будут сформированы следующие </w:t>
      </w:r>
      <w:r w:rsidRPr="00C20F1C">
        <w:rPr>
          <w:rFonts w:ascii="Times New Roman" w:hAnsi="Times New Roman"/>
          <w:b/>
          <w:color w:val="000000"/>
          <w:sz w:val="28"/>
          <w:lang w:val="ru-RU"/>
        </w:rPr>
        <w:t>универсальные познавательные учебные действия</w:t>
      </w:r>
      <w:r w:rsidRPr="00C20F1C">
        <w:rPr>
          <w:rFonts w:ascii="Times New Roman" w:hAnsi="Times New Roman"/>
          <w:color w:val="000000"/>
          <w:sz w:val="28"/>
          <w:lang w:val="ru-RU"/>
        </w:rPr>
        <w:t>:</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У обучающегося будут сформированы следующие </w:t>
      </w:r>
      <w:r w:rsidRPr="00C20F1C">
        <w:rPr>
          <w:rFonts w:ascii="Times New Roman" w:hAnsi="Times New Roman"/>
          <w:b/>
          <w:color w:val="000000"/>
          <w:sz w:val="28"/>
          <w:lang w:val="ru-RU"/>
        </w:rPr>
        <w:t>универсальные коммуникативные учебные действия</w:t>
      </w:r>
      <w:r w:rsidRPr="00C20F1C">
        <w:rPr>
          <w:rFonts w:ascii="Times New Roman" w:hAnsi="Times New Roman"/>
          <w:color w:val="000000"/>
          <w:sz w:val="28"/>
          <w:lang w:val="ru-RU"/>
        </w:rPr>
        <w:t>:</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У обучающегося будут сформированы следующие </w:t>
      </w:r>
      <w:r w:rsidRPr="00C20F1C">
        <w:rPr>
          <w:rFonts w:ascii="Times New Roman" w:hAnsi="Times New Roman"/>
          <w:b/>
          <w:color w:val="000000"/>
          <w:sz w:val="28"/>
          <w:lang w:val="ru-RU"/>
        </w:rPr>
        <w:t>универсальные регулятивные учебные действия</w:t>
      </w:r>
      <w:r w:rsidRPr="00C20F1C">
        <w:rPr>
          <w:rFonts w:ascii="Times New Roman" w:hAnsi="Times New Roman"/>
          <w:color w:val="000000"/>
          <w:sz w:val="28"/>
          <w:lang w:val="ru-RU"/>
        </w:rPr>
        <w:t>:</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5701D" w:rsidRPr="00C20F1C" w:rsidRDefault="0005701D">
      <w:pPr>
        <w:spacing w:after="0"/>
        <w:ind w:left="120"/>
        <w:rPr>
          <w:lang w:val="ru-RU"/>
        </w:rPr>
      </w:pPr>
      <w:bookmarkStart w:id="14" w:name="_Toc137567705"/>
      <w:bookmarkEnd w:id="14"/>
    </w:p>
    <w:p w:rsidR="0005701D" w:rsidRPr="00C20F1C" w:rsidRDefault="0005701D">
      <w:pPr>
        <w:spacing w:after="0" w:line="264" w:lineRule="auto"/>
        <w:ind w:left="120"/>
        <w:rPr>
          <w:lang w:val="ru-RU"/>
        </w:rPr>
      </w:pPr>
    </w:p>
    <w:p w:rsidR="0005701D" w:rsidRPr="00C20F1C" w:rsidRDefault="00C20F1C" w:rsidP="00C20F1C">
      <w:pPr>
        <w:spacing w:after="0" w:line="264" w:lineRule="auto"/>
        <w:ind w:left="120"/>
        <w:rPr>
          <w:lang w:val="ru-RU"/>
        </w:rPr>
      </w:pPr>
      <w:r w:rsidRPr="00C20F1C">
        <w:rPr>
          <w:rFonts w:ascii="Times New Roman" w:hAnsi="Times New Roman"/>
          <w:b/>
          <w:color w:val="000000"/>
          <w:sz w:val="28"/>
          <w:lang w:val="ru-RU"/>
        </w:rPr>
        <w:t xml:space="preserve"> ПРЕДМЕТНЫЕ РЕЗУЛЬТАТЫ</w:t>
      </w:r>
    </w:p>
    <w:p w:rsidR="0005701D" w:rsidRPr="00C20F1C" w:rsidRDefault="00C20F1C">
      <w:pPr>
        <w:spacing w:after="0" w:line="264" w:lineRule="auto"/>
        <w:ind w:left="120"/>
        <w:jc w:val="both"/>
        <w:rPr>
          <w:lang w:val="ru-RU"/>
        </w:rPr>
      </w:pPr>
      <w:r w:rsidRPr="00C20F1C">
        <w:rPr>
          <w:rFonts w:ascii="Times New Roman" w:hAnsi="Times New Roman"/>
          <w:color w:val="000000"/>
          <w:sz w:val="28"/>
          <w:lang w:val="ru-RU"/>
        </w:rPr>
        <w:t xml:space="preserve"> К концу обучения </w:t>
      </w:r>
      <w:r w:rsidRPr="00C20F1C">
        <w:rPr>
          <w:rFonts w:ascii="Times New Roman" w:hAnsi="Times New Roman"/>
          <w:b/>
          <w:i/>
          <w:color w:val="000000"/>
          <w:sz w:val="28"/>
          <w:lang w:val="ru-RU"/>
        </w:rPr>
        <w:t>в 5 классе</w:t>
      </w:r>
      <w:r w:rsidRPr="00C20F1C">
        <w:rPr>
          <w:rFonts w:ascii="Times New Roman" w:hAnsi="Times New Roman"/>
          <w:color w:val="000000"/>
          <w:sz w:val="28"/>
          <w:lang w:val="ru-RU"/>
        </w:rPr>
        <w:t xml:space="preserve"> обучающийся научится: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выполнять опорный прыжок с разбега способом «ноги врозь» (мальчики) и способом «напрыгивания с последующим спрыгиванием» (девочки);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демонстрировать технику прыжка в длину с разбега способом «согнув ноги»;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демонстрировать технические действия в спортивных играх: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5701D" w:rsidRPr="00C20F1C" w:rsidRDefault="0005701D">
      <w:pPr>
        <w:spacing w:after="0" w:line="264" w:lineRule="auto"/>
        <w:ind w:left="120"/>
        <w:jc w:val="both"/>
        <w:rPr>
          <w:lang w:val="ru-RU"/>
        </w:rPr>
      </w:pPr>
    </w:p>
    <w:p w:rsidR="0005701D" w:rsidRPr="00C20F1C" w:rsidRDefault="00C20F1C">
      <w:pPr>
        <w:spacing w:after="0" w:line="264" w:lineRule="auto"/>
        <w:ind w:left="120"/>
        <w:jc w:val="both"/>
        <w:rPr>
          <w:lang w:val="ru-RU"/>
        </w:rPr>
      </w:pPr>
      <w:r w:rsidRPr="00C20F1C">
        <w:rPr>
          <w:rFonts w:ascii="Times New Roman" w:hAnsi="Times New Roman"/>
          <w:color w:val="000000"/>
          <w:sz w:val="28"/>
          <w:lang w:val="ru-RU"/>
        </w:rPr>
        <w:t xml:space="preserve"> К концу обучения </w:t>
      </w:r>
      <w:r w:rsidRPr="00C20F1C">
        <w:rPr>
          <w:rFonts w:ascii="Times New Roman" w:hAnsi="Times New Roman"/>
          <w:b/>
          <w:i/>
          <w:color w:val="000000"/>
          <w:sz w:val="28"/>
          <w:lang w:val="ru-RU"/>
        </w:rPr>
        <w:t>в 6 классе</w:t>
      </w:r>
      <w:r w:rsidRPr="00C20F1C">
        <w:rPr>
          <w:rFonts w:ascii="Times New Roman" w:hAnsi="Times New Roman"/>
          <w:color w:val="000000"/>
          <w:sz w:val="28"/>
          <w:lang w:val="ru-RU"/>
        </w:rPr>
        <w:t xml:space="preserve"> обучающийся научится: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5701D" w:rsidRPr="00C20F1C" w:rsidRDefault="0005701D">
      <w:pPr>
        <w:spacing w:after="0" w:line="264" w:lineRule="auto"/>
        <w:ind w:left="120"/>
        <w:jc w:val="both"/>
        <w:rPr>
          <w:lang w:val="ru-RU"/>
        </w:rPr>
      </w:pPr>
    </w:p>
    <w:p w:rsidR="0005701D" w:rsidRPr="00C20F1C" w:rsidRDefault="00C20F1C">
      <w:pPr>
        <w:spacing w:after="0" w:line="264" w:lineRule="auto"/>
        <w:ind w:left="120"/>
        <w:jc w:val="both"/>
        <w:rPr>
          <w:lang w:val="ru-RU"/>
        </w:rPr>
      </w:pPr>
      <w:r w:rsidRPr="00C20F1C">
        <w:rPr>
          <w:rFonts w:ascii="Times New Roman" w:hAnsi="Times New Roman"/>
          <w:color w:val="000000"/>
          <w:sz w:val="28"/>
          <w:lang w:val="ru-RU"/>
        </w:rPr>
        <w:t xml:space="preserve"> К концу обучения </w:t>
      </w:r>
      <w:r w:rsidRPr="00C20F1C">
        <w:rPr>
          <w:rFonts w:ascii="Times New Roman" w:hAnsi="Times New Roman"/>
          <w:b/>
          <w:i/>
          <w:color w:val="000000"/>
          <w:sz w:val="28"/>
          <w:lang w:val="ru-RU"/>
        </w:rPr>
        <w:t>в 7 классе</w:t>
      </w:r>
      <w:r w:rsidRPr="00C20F1C">
        <w:rPr>
          <w:rFonts w:ascii="Times New Roman" w:hAnsi="Times New Roman"/>
          <w:color w:val="000000"/>
          <w:sz w:val="28"/>
          <w:lang w:val="ru-RU"/>
        </w:rPr>
        <w:t xml:space="preserve"> обучающийся научится: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демонстрировать и использовать технические действия спортивных игр: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5701D" w:rsidRPr="00C20F1C" w:rsidRDefault="0005701D">
      <w:pPr>
        <w:spacing w:after="0" w:line="264" w:lineRule="auto"/>
        <w:ind w:left="120"/>
        <w:jc w:val="both"/>
        <w:rPr>
          <w:lang w:val="ru-RU"/>
        </w:rPr>
      </w:pPr>
    </w:p>
    <w:p w:rsidR="0005701D" w:rsidRPr="00C20F1C" w:rsidRDefault="00C20F1C">
      <w:pPr>
        <w:spacing w:after="0" w:line="264" w:lineRule="auto"/>
        <w:ind w:left="120"/>
        <w:jc w:val="both"/>
        <w:rPr>
          <w:lang w:val="ru-RU"/>
        </w:rPr>
      </w:pPr>
      <w:r w:rsidRPr="00C20F1C">
        <w:rPr>
          <w:rFonts w:ascii="Times New Roman" w:hAnsi="Times New Roman"/>
          <w:color w:val="000000"/>
          <w:sz w:val="28"/>
          <w:lang w:val="ru-RU"/>
        </w:rPr>
        <w:t xml:space="preserve"> К концу обучения </w:t>
      </w:r>
      <w:r w:rsidRPr="00C20F1C">
        <w:rPr>
          <w:rFonts w:ascii="Times New Roman" w:hAnsi="Times New Roman"/>
          <w:b/>
          <w:i/>
          <w:color w:val="000000"/>
          <w:sz w:val="28"/>
          <w:lang w:val="ru-RU"/>
        </w:rPr>
        <w:t>в 8 классе</w:t>
      </w:r>
      <w:r w:rsidRPr="00C20F1C">
        <w:rPr>
          <w:rFonts w:ascii="Times New Roman" w:hAnsi="Times New Roman"/>
          <w:color w:val="000000"/>
          <w:sz w:val="28"/>
          <w:lang w:val="ru-RU"/>
        </w:rPr>
        <w:t xml:space="preserve"> обучающийся научится: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демонстрировать и использовать технические действия спортивных игр: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5701D" w:rsidRPr="00C20F1C" w:rsidRDefault="0005701D">
      <w:pPr>
        <w:spacing w:after="0" w:line="264" w:lineRule="auto"/>
        <w:ind w:left="120"/>
        <w:jc w:val="both"/>
        <w:rPr>
          <w:lang w:val="ru-RU"/>
        </w:rPr>
      </w:pPr>
    </w:p>
    <w:p w:rsidR="0005701D" w:rsidRPr="00C20F1C" w:rsidRDefault="00C20F1C">
      <w:pPr>
        <w:spacing w:after="0" w:line="264" w:lineRule="auto"/>
        <w:ind w:left="120"/>
        <w:jc w:val="both"/>
        <w:rPr>
          <w:lang w:val="ru-RU"/>
        </w:rPr>
      </w:pPr>
      <w:r w:rsidRPr="00C20F1C">
        <w:rPr>
          <w:rFonts w:ascii="Times New Roman" w:hAnsi="Times New Roman"/>
          <w:color w:val="000000"/>
          <w:sz w:val="28"/>
          <w:lang w:val="ru-RU"/>
        </w:rPr>
        <w:t xml:space="preserve"> К концу обучения </w:t>
      </w:r>
      <w:r w:rsidRPr="00C20F1C">
        <w:rPr>
          <w:rFonts w:ascii="Times New Roman" w:hAnsi="Times New Roman"/>
          <w:b/>
          <w:i/>
          <w:color w:val="000000"/>
          <w:sz w:val="28"/>
          <w:lang w:val="ru-RU"/>
        </w:rPr>
        <w:t>в 9 классе</w:t>
      </w:r>
      <w:r w:rsidRPr="00C20F1C">
        <w:rPr>
          <w:rFonts w:ascii="Times New Roman" w:hAnsi="Times New Roman"/>
          <w:color w:val="000000"/>
          <w:sz w:val="28"/>
          <w:lang w:val="ru-RU"/>
        </w:rPr>
        <w:t xml:space="preserve"> обучающийся научится:</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объяснять понятие «профессионально-прикладная физическая культура»;</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lastRenderedPageBreak/>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5701D" w:rsidRPr="00C20F1C" w:rsidRDefault="00C20F1C">
      <w:pPr>
        <w:spacing w:after="0" w:line="264" w:lineRule="auto"/>
        <w:ind w:firstLine="600"/>
        <w:jc w:val="both"/>
        <w:rPr>
          <w:lang w:val="ru-RU"/>
        </w:rPr>
      </w:pPr>
      <w:r w:rsidRPr="00C20F1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701D" w:rsidRPr="00C20F1C" w:rsidRDefault="0005701D">
      <w:pPr>
        <w:spacing w:after="0"/>
        <w:ind w:left="120"/>
        <w:rPr>
          <w:lang w:val="ru-RU"/>
        </w:rPr>
      </w:pPr>
    </w:p>
    <w:p w:rsidR="0005701D" w:rsidRPr="00C20F1C" w:rsidRDefault="0005701D">
      <w:pPr>
        <w:rPr>
          <w:lang w:val="ru-RU"/>
        </w:rPr>
        <w:sectPr w:rsidR="0005701D" w:rsidRPr="00C20F1C">
          <w:pgSz w:w="11906" w:h="16383"/>
          <w:pgMar w:top="1134" w:right="850" w:bottom="1134" w:left="1701" w:header="720" w:footer="720" w:gutter="0"/>
          <w:cols w:space="720"/>
        </w:sectPr>
      </w:pPr>
    </w:p>
    <w:p w:rsidR="0005701D" w:rsidRDefault="00C20F1C" w:rsidP="00C20F1C">
      <w:pPr>
        <w:spacing w:after="0"/>
        <w:ind w:left="120"/>
      </w:pPr>
      <w:bookmarkStart w:id="15" w:name="block-14203379"/>
      <w:bookmarkEnd w:id="10"/>
      <w:r w:rsidRPr="00C20F1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r>
        <w:rPr>
          <w:lang w:val="ru-RU"/>
        </w:rPr>
        <w:t xml:space="preserve">    </w:t>
      </w: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20"/>
        <w:gridCol w:w="3808"/>
        <w:gridCol w:w="141"/>
        <w:gridCol w:w="709"/>
        <w:gridCol w:w="142"/>
        <w:gridCol w:w="1417"/>
        <w:gridCol w:w="1985"/>
        <w:gridCol w:w="142"/>
        <w:gridCol w:w="4937"/>
      </w:tblGrid>
      <w:tr w:rsidR="0005701D" w:rsidRPr="00E00C7A" w:rsidTr="00E00C7A">
        <w:trPr>
          <w:trHeight w:val="144"/>
          <w:tblCellSpacing w:w="20" w:type="nil"/>
        </w:trPr>
        <w:tc>
          <w:tcPr>
            <w:tcW w:w="687" w:type="dxa"/>
            <w:gridSpan w:val="2"/>
            <w:vMerge w:val="restart"/>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 xml:space="preserve">№ п/п </w:t>
            </w:r>
          </w:p>
          <w:p w:rsidR="0005701D" w:rsidRPr="00E00C7A" w:rsidRDefault="0005701D">
            <w:pPr>
              <w:spacing w:after="0"/>
              <w:ind w:left="135"/>
            </w:pPr>
          </w:p>
        </w:tc>
        <w:tc>
          <w:tcPr>
            <w:tcW w:w="3949" w:type="dxa"/>
            <w:gridSpan w:val="2"/>
            <w:vMerge w:val="restart"/>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 xml:space="preserve">Наименование разделов и тем программы </w:t>
            </w:r>
          </w:p>
          <w:p w:rsidR="0005701D" w:rsidRPr="00E00C7A" w:rsidRDefault="0005701D">
            <w:pPr>
              <w:spacing w:after="0"/>
              <w:ind w:left="135"/>
            </w:pPr>
          </w:p>
        </w:tc>
        <w:tc>
          <w:tcPr>
            <w:tcW w:w="2268" w:type="dxa"/>
            <w:gridSpan w:val="3"/>
            <w:tcMar>
              <w:top w:w="50" w:type="dxa"/>
              <w:left w:w="100" w:type="dxa"/>
            </w:tcMar>
            <w:vAlign w:val="center"/>
          </w:tcPr>
          <w:p w:rsidR="0005701D" w:rsidRPr="00E00C7A" w:rsidRDefault="00C20F1C">
            <w:pPr>
              <w:spacing w:after="0"/>
            </w:pPr>
            <w:r w:rsidRPr="00E00C7A">
              <w:rPr>
                <w:rFonts w:ascii="Times New Roman" w:hAnsi="Times New Roman"/>
                <w:b/>
                <w:color w:val="000000"/>
              </w:rPr>
              <w:t>Количество часов</w:t>
            </w:r>
          </w:p>
        </w:tc>
        <w:tc>
          <w:tcPr>
            <w:tcW w:w="1985" w:type="dxa"/>
            <w:vMerge w:val="restart"/>
            <w:tcMar>
              <w:top w:w="50" w:type="dxa"/>
              <w:left w:w="100" w:type="dxa"/>
            </w:tcMar>
            <w:vAlign w:val="center"/>
          </w:tcPr>
          <w:p w:rsidR="0005701D" w:rsidRPr="00E00C7A" w:rsidRDefault="00C20F1C" w:rsidP="005C78D3">
            <w:pPr>
              <w:spacing w:after="0"/>
              <w:rPr>
                <w:lang w:val="ru-RU"/>
              </w:rPr>
            </w:pPr>
            <w:r w:rsidRPr="00E00C7A">
              <w:rPr>
                <w:rFonts w:ascii="Times New Roman" w:hAnsi="Times New Roman"/>
                <w:b/>
                <w:color w:val="000000"/>
              </w:rPr>
              <w:t xml:space="preserve">Электронные (цифровые) образовательные ресурсы </w:t>
            </w:r>
          </w:p>
        </w:tc>
        <w:tc>
          <w:tcPr>
            <w:tcW w:w="5079" w:type="dxa"/>
            <w:gridSpan w:val="2"/>
            <w:vMerge w:val="restart"/>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 xml:space="preserve">Виды деятельности </w:t>
            </w:r>
          </w:p>
          <w:p w:rsidR="0005701D" w:rsidRPr="00E00C7A" w:rsidRDefault="0005701D">
            <w:pPr>
              <w:spacing w:after="0"/>
              <w:ind w:left="135"/>
            </w:pPr>
          </w:p>
        </w:tc>
      </w:tr>
      <w:tr w:rsidR="00C20F1C" w:rsidRPr="00E00C7A" w:rsidTr="00E00C7A">
        <w:trPr>
          <w:trHeight w:val="144"/>
          <w:tblCellSpacing w:w="20" w:type="nil"/>
        </w:trPr>
        <w:tc>
          <w:tcPr>
            <w:tcW w:w="687" w:type="dxa"/>
            <w:gridSpan w:val="2"/>
            <w:vMerge/>
            <w:tcBorders>
              <w:top w:val="nil"/>
            </w:tcBorders>
            <w:tcMar>
              <w:top w:w="50" w:type="dxa"/>
              <w:left w:w="100" w:type="dxa"/>
            </w:tcMar>
          </w:tcPr>
          <w:p w:rsidR="0005701D" w:rsidRPr="00E00C7A" w:rsidRDefault="0005701D"/>
        </w:tc>
        <w:tc>
          <w:tcPr>
            <w:tcW w:w="3949" w:type="dxa"/>
            <w:gridSpan w:val="2"/>
            <w:vMerge/>
            <w:tcBorders>
              <w:top w:val="nil"/>
            </w:tcBorders>
            <w:tcMar>
              <w:top w:w="50" w:type="dxa"/>
              <w:left w:w="100" w:type="dxa"/>
            </w:tcMar>
          </w:tcPr>
          <w:p w:rsidR="0005701D" w:rsidRPr="00E00C7A" w:rsidRDefault="0005701D"/>
        </w:tc>
        <w:tc>
          <w:tcPr>
            <w:tcW w:w="851" w:type="dxa"/>
            <w:gridSpan w:val="2"/>
            <w:tcMar>
              <w:top w:w="50" w:type="dxa"/>
              <w:left w:w="100" w:type="dxa"/>
            </w:tcMar>
            <w:vAlign w:val="center"/>
          </w:tcPr>
          <w:p w:rsidR="0005701D" w:rsidRPr="00E00C7A" w:rsidRDefault="00C20F1C" w:rsidP="00C20F1C">
            <w:pPr>
              <w:spacing w:after="0"/>
            </w:pPr>
            <w:r w:rsidRPr="00E00C7A">
              <w:rPr>
                <w:rFonts w:ascii="Times New Roman" w:hAnsi="Times New Roman"/>
                <w:b/>
                <w:color w:val="000000"/>
              </w:rPr>
              <w:t xml:space="preserve">Всего </w:t>
            </w:r>
          </w:p>
          <w:p w:rsidR="0005701D" w:rsidRPr="00E00C7A" w:rsidRDefault="0005701D">
            <w:pPr>
              <w:spacing w:after="0"/>
              <w:ind w:left="135"/>
            </w:pPr>
          </w:p>
        </w:tc>
        <w:tc>
          <w:tcPr>
            <w:tcW w:w="1417" w:type="dxa"/>
            <w:tcMar>
              <w:top w:w="50" w:type="dxa"/>
              <w:left w:w="100" w:type="dxa"/>
            </w:tcMar>
            <w:vAlign w:val="center"/>
          </w:tcPr>
          <w:p w:rsidR="0005701D" w:rsidRPr="00E00C7A" w:rsidRDefault="005C78D3" w:rsidP="00C20F1C">
            <w:pPr>
              <w:spacing w:after="0"/>
            </w:pPr>
            <w:r w:rsidRPr="00E00C7A">
              <w:rPr>
                <w:rFonts w:ascii="Times New Roman" w:hAnsi="Times New Roman"/>
                <w:b/>
                <w:color w:val="000000"/>
              </w:rPr>
              <w:t>Практические</w:t>
            </w:r>
            <w:r w:rsidRPr="00E00C7A">
              <w:rPr>
                <w:rFonts w:ascii="Times New Roman" w:hAnsi="Times New Roman"/>
                <w:b/>
                <w:color w:val="000000"/>
                <w:lang w:val="ru-RU"/>
              </w:rPr>
              <w:t xml:space="preserve"> </w:t>
            </w:r>
            <w:r w:rsidR="00C20F1C" w:rsidRPr="00E00C7A">
              <w:rPr>
                <w:rFonts w:ascii="Times New Roman" w:hAnsi="Times New Roman"/>
                <w:b/>
                <w:color w:val="000000"/>
              </w:rPr>
              <w:t xml:space="preserve">работы </w:t>
            </w:r>
          </w:p>
          <w:p w:rsidR="0005701D" w:rsidRPr="00E00C7A" w:rsidRDefault="0005701D" w:rsidP="005C78D3">
            <w:pPr>
              <w:spacing w:after="0"/>
              <w:rPr>
                <w:lang w:val="ru-RU"/>
              </w:rPr>
            </w:pPr>
          </w:p>
        </w:tc>
        <w:tc>
          <w:tcPr>
            <w:tcW w:w="1985" w:type="dxa"/>
            <w:vMerge/>
            <w:tcBorders>
              <w:top w:val="nil"/>
            </w:tcBorders>
            <w:tcMar>
              <w:top w:w="50" w:type="dxa"/>
              <w:left w:w="100" w:type="dxa"/>
            </w:tcMar>
          </w:tcPr>
          <w:p w:rsidR="0005701D" w:rsidRPr="00E00C7A" w:rsidRDefault="0005701D"/>
        </w:tc>
        <w:tc>
          <w:tcPr>
            <w:tcW w:w="5079" w:type="dxa"/>
            <w:gridSpan w:val="2"/>
            <w:vMerge/>
            <w:tcBorders>
              <w:top w:val="nil"/>
            </w:tcBorders>
            <w:tcMar>
              <w:top w:w="50" w:type="dxa"/>
              <w:left w:w="100" w:type="dxa"/>
            </w:tcMar>
          </w:tcPr>
          <w:p w:rsidR="0005701D" w:rsidRPr="00E00C7A" w:rsidRDefault="0005701D"/>
        </w:tc>
      </w:tr>
      <w:tr w:rsidR="0005701D" w:rsidRPr="00457A63" w:rsidTr="00C20F1C">
        <w:trPr>
          <w:trHeight w:val="144"/>
          <w:tblCellSpacing w:w="20" w:type="nil"/>
        </w:trPr>
        <w:tc>
          <w:tcPr>
            <w:tcW w:w="13968" w:type="dxa"/>
            <w:gridSpan w:val="10"/>
            <w:tcMar>
              <w:top w:w="50" w:type="dxa"/>
              <w:left w:w="100" w:type="dxa"/>
            </w:tcMar>
            <w:vAlign w:val="center"/>
          </w:tcPr>
          <w:p w:rsidR="0005701D" w:rsidRPr="00E00C7A" w:rsidRDefault="00C20F1C">
            <w:pPr>
              <w:spacing w:after="0"/>
              <w:ind w:left="135"/>
              <w:rPr>
                <w:lang w:val="ru-RU"/>
              </w:rPr>
            </w:pPr>
            <w:r w:rsidRPr="00E00C7A">
              <w:rPr>
                <w:rFonts w:ascii="Times New Roman" w:hAnsi="Times New Roman"/>
                <w:b/>
                <w:color w:val="000000"/>
                <w:lang w:val="ru-RU"/>
              </w:rPr>
              <w:t>Раздел 1.</w:t>
            </w:r>
            <w:r w:rsidRPr="00E00C7A">
              <w:rPr>
                <w:rFonts w:ascii="Times New Roman" w:hAnsi="Times New Roman"/>
                <w:color w:val="000000"/>
                <w:lang w:val="ru-RU"/>
              </w:rPr>
              <w:t xml:space="preserve"> </w:t>
            </w:r>
            <w:r w:rsidRPr="00E00C7A">
              <w:rPr>
                <w:rFonts w:ascii="Times New Roman" w:hAnsi="Times New Roman"/>
                <w:b/>
                <w:color w:val="000000"/>
                <w:lang w:val="ru-RU"/>
              </w:rPr>
              <w:t>Знания о физической культуре</w:t>
            </w:r>
          </w:p>
        </w:tc>
      </w:tr>
      <w:tr w:rsidR="00C20F1C" w:rsidRPr="00457A63" w:rsidTr="00E00C7A">
        <w:trPr>
          <w:trHeight w:val="144"/>
          <w:tblCellSpacing w:w="20" w:type="nil"/>
        </w:trPr>
        <w:tc>
          <w:tcPr>
            <w:tcW w:w="687" w:type="dxa"/>
            <w:gridSpan w:val="2"/>
            <w:tcMar>
              <w:top w:w="50" w:type="dxa"/>
              <w:left w:w="100" w:type="dxa"/>
            </w:tcMar>
            <w:vAlign w:val="center"/>
          </w:tcPr>
          <w:p w:rsidR="0005701D" w:rsidRPr="00E00C7A" w:rsidRDefault="00C20F1C">
            <w:pPr>
              <w:spacing w:after="0"/>
            </w:pPr>
            <w:r w:rsidRPr="00E00C7A">
              <w:rPr>
                <w:rFonts w:ascii="Times New Roman" w:hAnsi="Times New Roman"/>
                <w:color w:val="000000"/>
              </w:rPr>
              <w:t>1.1</w:t>
            </w:r>
          </w:p>
        </w:tc>
        <w:tc>
          <w:tcPr>
            <w:tcW w:w="3949" w:type="dxa"/>
            <w:gridSpan w:val="2"/>
            <w:tcMar>
              <w:top w:w="50" w:type="dxa"/>
              <w:left w:w="100" w:type="dxa"/>
            </w:tcMar>
            <w:vAlign w:val="center"/>
          </w:tcPr>
          <w:p w:rsidR="0005701D" w:rsidRPr="00E00C7A" w:rsidRDefault="00C20F1C" w:rsidP="00C20F1C">
            <w:pPr>
              <w:spacing w:after="0"/>
              <w:rPr>
                <w:lang w:val="ru-RU"/>
              </w:rPr>
            </w:pPr>
            <w:r w:rsidRPr="00E00C7A">
              <w:rPr>
                <w:rFonts w:ascii="Times New Roman" w:hAnsi="Times New Roman"/>
                <w:color w:val="000000"/>
                <w:lang w:val="ru-RU"/>
              </w:rPr>
              <w:t>Физическая культура и здоровый образ жизни. Знакомство с программным материалом. Система дополнительного обучения физической культуре, организация спортивной работы в школе.</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985" w:type="dxa"/>
            <w:tcMar>
              <w:top w:w="50" w:type="dxa"/>
              <w:left w:w="100" w:type="dxa"/>
            </w:tcMar>
            <w:vAlign w:val="center"/>
          </w:tcPr>
          <w:p w:rsidR="0005701D" w:rsidRPr="00E00C7A" w:rsidRDefault="007944BC" w:rsidP="00E00C7A">
            <w:pPr>
              <w:spacing w:after="0"/>
            </w:pPr>
            <w:hyperlink r:id="rId6">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7">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C20F1C">
            <w:pPr>
              <w:spacing w:after="0"/>
              <w:rPr>
                <w:lang w:val="ru-RU"/>
              </w:rPr>
            </w:pPr>
            <w:r w:rsidRPr="00E00C7A">
              <w:rPr>
                <w:rFonts w:ascii="Times New Roman" w:hAnsi="Times New Roman"/>
                <w:color w:val="000000"/>
                <w:lang w:val="ru-RU"/>
              </w:rPr>
              <w:t>обсуждают задачи и содержание занятий физической культурой на предстоящий учебный год; высказывают свои пожелания и предложения, конкретизируют требования по отдельным разделам и темам</w:t>
            </w:r>
          </w:p>
        </w:tc>
      </w:tr>
      <w:tr w:rsidR="00C20F1C" w:rsidRPr="00457A63" w:rsidTr="00E00C7A">
        <w:trPr>
          <w:trHeight w:val="144"/>
          <w:tblCellSpacing w:w="20" w:type="nil"/>
        </w:trPr>
        <w:tc>
          <w:tcPr>
            <w:tcW w:w="687" w:type="dxa"/>
            <w:gridSpan w:val="2"/>
            <w:tcMar>
              <w:top w:w="50" w:type="dxa"/>
              <w:left w:w="100" w:type="dxa"/>
            </w:tcMar>
            <w:vAlign w:val="center"/>
          </w:tcPr>
          <w:p w:rsidR="0005701D" w:rsidRPr="00E00C7A" w:rsidRDefault="00C20F1C">
            <w:pPr>
              <w:spacing w:after="0"/>
            </w:pPr>
            <w:r w:rsidRPr="00E00C7A">
              <w:rPr>
                <w:rFonts w:ascii="Times New Roman" w:hAnsi="Times New Roman"/>
                <w:color w:val="000000"/>
              </w:rPr>
              <w:t>1.2</w:t>
            </w:r>
          </w:p>
        </w:tc>
        <w:tc>
          <w:tcPr>
            <w:tcW w:w="3949" w:type="dxa"/>
            <w:gridSpan w:val="2"/>
            <w:tcMar>
              <w:top w:w="50" w:type="dxa"/>
              <w:left w:w="100" w:type="dxa"/>
            </w:tcMar>
            <w:vAlign w:val="center"/>
          </w:tcPr>
          <w:p w:rsidR="0005701D" w:rsidRPr="00E00C7A" w:rsidRDefault="00C20F1C" w:rsidP="00C20F1C">
            <w:pPr>
              <w:spacing w:after="0"/>
              <w:rPr>
                <w:lang w:val="ru-RU"/>
              </w:rPr>
            </w:pPr>
            <w:r w:rsidRPr="00E00C7A">
              <w:rPr>
                <w:rFonts w:ascii="Times New Roman" w:hAnsi="Times New Roman"/>
                <w:color w:val="000000"/>
                <w:lang w:val="ru-RU"/>
              </w:rPr>
              <w:t>Исторические сведения об Олимпийских играх Древней Греции, характеристика их содержания и правил спортивной борьбы.</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985" w:type="dxa"/>
            <w:tcMar>
              <w:top w:w="50" w:type="dxa"/>
              <w:left w:w="100" w:type="dxa"/>
            </w:tcMar>
            <w:vAlign w:val="center"/>
          </w:tcPr>
          <w:p w:rsidR="0005701D" w:rsidRPr="00E00C7A" w:rsidRDefault="007944BC" w:rsidP="00E00C7A">
            <w:pPr>
              <w:spacing w:after="0"/>
            </w:pPr>
            <w:hyperlink r:id="rId8">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9">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C20F1C">
            <w:pPr>
              <w:spacing w:after="0"/>
              <w:rPr>
                <w:lang w:val="ru-RU"/>
              </w:rPr>
            </w:pPr>
            <w:r w:rsidRPr="00E00C7A">
              <w:rPr>
                <w:rFonts w:ascii="Times New Roman" w:hAnsi="Times New Roman"/>
                <w:color w:val="000000"/>
                <w:lang w:val="ru-RU"/>
              </w:rPr>
              <w:t>характеризуют Олимпийские игры как яркое культурное событие Древнего мира; излагают версию их появления и причины завершения; анализируют состав видов спорта, входивших в программу Олимпийских игр Древней Греции, сравнивают их с видами спорта из программы современных Олимпийских игр; устанавливают общность и различия в организации древних и современных Олимпийских игр</w:t>
            </w:r>
          </w:p>
        </w:tc>
      </w:tr>
      <w:tr w:rsidR="0005701D" w:rsidRPr="00E00C7A" w:rsidTr="00E00C7A">
        <w:trPr>
          <w:trHeight w:val="305"/>
          <w:tblCellSpacing w:w="20" w:type="nil"/>
        </w:trPr>
        <w:tc>
          <w:tcPr>
            <w:tcW w:w="4636" w:type="dxa"/>
            <w:gridSpan w:val="4"/>
            <w:tcMar>
              <w:top w:w="50" w:type="dxa"/>
              <w:left w:w="100" w:type="dxa"/>
            </w:tcMar>
            <w:vAlign w:val="center"/>
          </w:tcPr>
          <w:p w:rsidR="0005701D" w:rsidRPr="00E00C7A" w:rsidRDefault="00C20F1C">
            <w:pPr>
              <w:spacing w:after="0"/>
              <w:ind w:left="135"/>
            </w:pPr>
            <w:r w:rsidRPr="00E00C7A">
              <w:rPr>
                <w:rFonts w:ascii="Times New Roman" w:hAnsi="Times New Roman"/>
                <w:color w:val="000000"/>
              </w:rPr>
              <w:t>Итого по разделу</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 xml:space="preserve"> 2 </w:t>
            </w:r>
          </w:p>
        </w:tc>
        <w:tc>
          <w:tcPr>
            <w:tcW w:w="8481" w:type="dxa"/>
            <w:gridSpan w:val="4"/>
            <w:tcMar>
              <w:top w:w="50" w:type="dxa"/>
              <w:left w:w="100" w:type="dxa"/>
            </w:tcMar>
            <w:vAlign w:val="center"/>
          </w:tcPr>
          <w:p w:rsidR="0005701D" w:rsidRPr="00E00C7A" w:rsidRDefault="0005701D"/>
        </w:tc>
      </w:tr>
      <w:tr w:rsidR="0005701D" w:rsidRPr="00E00C7A" w:rsidTr="00C20F1C">
        <w:trPr>
          <w:trHeight w:val="144"/>
          <w:tblCellSpacing w:w="20" w:type="nil"/>
        </w:trPr>
        <w:tc>
          <w:tcPr>
            <w:tcW w:w="13968" w:type="dxa"/>
            <w:gridSpan w:val="10"/>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Раздел 2.</w:t>
            </w:r>
            <w:r w:rsidRPr="00E00C7A">
              <w:rPr>
                <w:rFonts w:ascii="Times New Roman" w:hAnsi="Times New Roman"/>
                <w:color w:val="000000"/>
              </w:rPr>
              <w:t xml:space="preserve"> </w:t>
            </w:r>
            <w:r w:rsidRPr="00E00C7A">
              <w:rPr>
                <w:rFonts w:ascii="Times New Roman" w:hAnsi="Times New Roman"/>
                <w:b/>
                <w:color w:val="000000"/>
              </w:rPr>
              <w:t>Способы самостоятельной деятельности</w:t>
            </w:r>
          </w:p>
        </w:tc>
      </w:tr>
      <w:tr w:rsidR="0005701D" w:rsidRPr="00457A63"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2.1</w:t>
            </w:r>
          </w:p>
        </w:tc>
        <w:tc>
          <w:tcPr>
            <w:tcW w:w="3969" w:type="dxa"/>
            <w:gridSpan w:val="3"/>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Режим дня и его значение для современного школьника. Самостоятельное составление индивидуального режима дня.</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985" w:type="dxa"/>
            <w:tcMar>
              <w:top w:w="50" w:type="dxa"/>
              <w:left w:w="100" w:type="dxa"/>
            </w:tcMar>
            <w:vAlign w:val="center"/>
          </w:tcPr>
          <w:p w:rsidR="0005701D" w:rsidRPr="00E00C7A" w:rsidRDefault="007944BC" w:rsidP="00E00C7A">
            <w:pPr>
              <w:spacing w:after="0"/>
            </w:pPr>
            <w:hyperlink r:id="rId10">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11">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знакомятся с понятием «работоспособность» и изменениями показателей работоспособности в течение дня;</w:t>
            </w:r>
          </w:p>
        </w:tc>
      </w:tr>
      <w:tr w:rsidR="0005701D" w:rsidRPr="00420CA6"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2.2</w:t>
            </w:r>
          </w:p>
        </w:tc>
        <w:tc>
          <w:tcPr>
            <w:tcW w:w="3969" w:type="dxa"/>
            <w:gridSpan w:val="3"/>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 xml:space="preserve">Физическое развитие человека и факторы, влияющие на его показатели. Измерение индивидуальных </w:t>
            </w:r>
            <w:r w:rsidRPr="00E00C7A">
              <w:rPr>
                <w:rFonts w:ascii="Times New Roman" w:hAnsi="Times New Roman"/>
                <w:color w:val="000000"/>
                <w:lang w:val="ru-RU"/>
              </w:rPr>
              <w:lastRenderedPageBreak/>
              <w:t>показателей физического развития. Составление дневника физической культуры.</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lastRenderedPageBreak/>
              <w:t xml:space="preserve"> </w:t>
            </w:r>
            <w:r w:rsidRPr="00E00C7A">
              <w:rPr>
                <w:rFonts w:ascii="Times New Roman" w:hAnsi="Times New Roman"/>
                <w:color w:val="000000"/>
              </w:rPr>
              <w:t xml:space="preserve">1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985" w:type="dxa"/>
            <w:tcMar>
              <w:top w:w="50" w:type="dxa"/>
              <w:left w:w="100" w:type="dxa"/>
            </w:tcMar>
            <w:vAlign w:val="center"/>
          </w:tcPr>
          <w:p w:rsidR="0005701D" w:rsidRPr="00E00C7A" w:rsidRDefault="007944BC" w:rsidP="00E00C7A">
            <w:pPr>
              <w:spacing w:after="0"/>
            </w:pPr>
            <w:hyperlink r:id="rId12">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13">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 xml:space="preserve">знакомятся с понятием «физическое развитие» в значении «процесс взросления организма под влиянием наследственных программ»; 6приводят </w:t>
            </w:r>
            <w:r w:rsidRPr="00E00C7A">
              <w:rPr>
                <w:rFonts w:ascii="Times New Roman" w:hAnsi="Times New Roman"/>
                <w:color w:val="000000"/>
                <w:lang w:val="ru-RU"/>
              </w:rPr>
              <w:lastRenderedPageBreak/>
              <w:t>примеры влияния занятий физическими упражнения- ми на показатели физического развития</w:t>
            </w:r>
          </w:p>
        </w:tc>
      </w:tr>
      <w:tr w:rsidR="0005701D" w:rsidRPr="00E00C7A" w:rsidTr="00E00C7A">
        <w:trPr>
          <w:trHeight w:val="144"/>
          <w:tblCellSpacing w:w="20" w:type="nil"/>
        </w:trPr>
        <w:tc>
          <w:tcPr>
            <w:tcW w:w="4636" w:type="dxa"/>
            <w:gridSpan w:val="4"/>
            <w:tcMar>
              <w:top w:w="50" w:type="dxa"/>
              <w:left w:w="100" w:type="dxa"/>
            </w:tcMar>
            <w:vAlign w:val="center"/>
          </w:tcPr>
          <w:p w:rsidR="0005701D" w:rsidRPr="00E00C7A" w:rsidRDefault="00C20F1C">
            <w:pPr>
              <w:spacing w:after="0"/>
              <w:ind w:left="135"/>
            </w:pPr>
            <w:r w:rsidRPr="00E00C7A">
              <w:rPr>
                <w:rFonts w:ascii="Times New Roman" w:hAnsi="Times New Roman"/>
                <w:color w:val="000000"/>
              </w:rPr>
              <w:lastRenderedPageBreak/>
              <w:t>Итого по разделу</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 xml:space="preserve"> 2 </w:t>
            </w:r>
          </w:p>
        </w:tc>
        <w:tc>
          <w:tcPr>
            <w:tcW w:w="8481" w:type="dxa"/>
            <w:gridSpan w:val="4"/>
            <w:tcMar>
              <w:top w:w="50" w:type="dxa"/>
              <w:left w:w="100" w:type="dxa"/>
            </w:tcMar>
            <w:vAlign w:val="center"/>
          </w:tcPr>
          <w:p w:rsidR="0005701D" w:rsidRPr="00E00C7A" w:rsidRDefault="0005701D"/>
        </w:tc>
      </w:tr>
      <w:tr w:rsidR="0005701D" w:rsidRPr="00E00C7A" w:rsidTr="00C20F1C">
        <w:trPr>
          <w:trHeight w:val="144"/>
          <w:tblCellSpacing w:w="20" w:type="nil"/>
        </w:trPr>
        <w:tc>
          <w:tcPr>
            <w:tcW w:w="13968" w:type="dxa"/>
            <w:gridSpan w:val="10"/>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ФИЗИЧЕСКОЕ СОВЕРШЕНСТВОВАНИЕ</w:t>
            </w:r>
          </w:p>
        </w:tc>
      </w:tr>
      <w:tr w:rsidR="0005701D" w:rsidRPr="00E00C7A" w:rsidTr="00C20F1C">
        <w:trPr>
          <w:trHeight w:val="144"/>
          <w:tblCellSpacing w:w="20" w:type="nil"/>
        </w:trPr>
        <w:tc>
          <w:tcPr>
            <w:tcW w:w="13968" w:type="dxa"/>
            <w:gridSpan w:val="10"/>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Раздел 1.</w:t>
            </w:r>
            <w:r w:rsidRPr="00E00C7A">
              <w:rPr>
                <w:rFonts w:ascii="Times New Roman" w:hAnsi="Times New Roman"/>
                <w:color w:val="000000"/>
              </w:rPr>
              <w:t xml:space="preserve"> </w:t>
            </w:r>
            <w:r w:rsidRPr="00E00C7A">
              <w:rPr>
                <w:rFonts w:ascii="Times New Roman" w:hAnsi="Times New Roman"/>
                <w:b/>
                <w:color w:val="000000"/>
              </w:rPr>
              <w:t>Физкультурно-оздоровительная деятельность</w:t>
            </w:r>
          </w:p>
        </w:tc>
      </w:tr>
      <w:tr w:rsidR="0005701D" w:rsidRPr="00E00C7A"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1.1</w:t>
            </w:r>
          </w:p>
        </w:tc>
        <w:tc>
          <w:tcPr>
            <w:tcW w:w="3969" w:type="dxa"/>
            <w:gridSpan w:val="3"/>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Динамические паузы и физкультминутки в режиме учебного времени, в процессе учебных занятий.</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985" w:type="dxa"/>
            <w:tcMar>
              <w:top w:w="50" w:type="dxa"/>
              <w:left w:w="100" w:type="dxa"/>
            </w:tcMar>
            <w:vAlign w:val="center"/>
          </w:tcPr>
          <w:p w:rsidR="0005701D" w:rsidRPr="00E00C7A" w:rsidRDefault="007944BC" w:rsidP="00E00C7A">
            <w:pPr>
              <w:spacing w:after="0"/>
            </w:pPr>
            <w:hyperlink r:id="rId14">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15">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pPr>
              <w:spacing w:after="0"/>
              <w:ind w:left="135"/>
            </w:pPr>
            <w:r w:rsidRPr="00E00C7A">
              <w:rPr>
                <w:rFonts w:ascii="Times New Roman" w:hAnsi="Times New Roman"/>
                <w:color w:val="000000"/>
              </w:rPr>
              <w:t>Практическая работа</w:t>
            </w:r>
          </w:p>
        </w:tc>
      </w:tr>
      <w:tr w:rsidR="0005701D" w:rsidRPr="00457A63"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1.2</w:t>
            </w:r>
          </w:p>
        </w:tc>
        <w:tc>
          <w:tcPr>
            <w:tcW w:w="3969" w:type="dxa"/>
            <w:gridSpan w:val="3"/>
            <w:tcMar>
              <w:top w:w="50" w:type="dxa"/>
              <w:left w:w="100" w:type="dxa"/>
            </w:tcMar>
            <w:vAlign w:val="center"/>
          </w:tcPr>
          <w:p w:rsidR="0005701D" w:rsidRPr="00E00C7A" w:rsidRDefault="00E00C7A" w:rsidP="00E00C7A">
            <w:pPr>
              <w:spacing w:after="0"/>
              <w:rPr>
                <w:lang w:val="ru-RU"/>
              </w:rPr>
            </w:pPr>
            <w:r>
              <w:rPr>
                <w:rFonts w:ascii="Times New Roman" w:hAnsi="Times New Roman"/>
                <w:color w:val="000000"/>
                <w:lang w:val="ru-RU"/>
              </w:rPr>
              <w:t xml:space="preserve">Упражнения утренней зарядки. </w:t>
            </w:r>
            <w:r w:rsidR="00C20F1C" w:rsidRPr="00E00C7A">
              <w:rPr>
                <w:rFonts w:ascii="Times New Roman" w:hAnsi="Times New Roman"/>
                <w:color w:val="000000"/>
                <w:lang w:val="ru-RU"/>
              </w:rPr>
              <w:t>Водные процедуры после утренней зарядки. Упражнения дыхательной и зрительной гимнастики.</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985" w:type="dxa"/>
            <w:tcMar>
              <w:top w:w="50" w:type="dxa"/>
              <w:left w:w="100" w:type="dxa"/>
            </w:tcMar>
            <w:vAlign w:val="center"/>
          </w:tcPr>
          <w:p w:rsidR="0005701D" w:rsidRPr="00E00C7A" w:rsidRDefault="007944BC" w:rsidP="00E00C7A">
            <w:pPr>
              <w:spacing w:after="0"/>
            </w:pPr>
            <w:hyperlink r:id="rId16">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17">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отбирают и составляют комплексы упражнений утренней зарядки и физкультминуток для занятий в домашних условиях без предметов, с гимнастической палкой и гантелями, с использованием стула; разучивают упражнения дыхательной и зрительной гимнастики для профилактики утомления во время учебных занятий</w:t>
            </w:r>
          </w:p>
        </w:tc>
      </w:tr>
      <w:tr w:rsidR="0005701D" w:rsidRPr="00E00C7A"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1.3</w:t>
            </w:r>
          </w:p>
        </w:tc>
        <w:tc>
          <w:tcPr>
            <w:tcW w:w="3969" w:type="dxa"/>
            <w:gridSpan w:val="3"/>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Осанка как показатель физического развития и здоровья человека. Упражнения для сохранения и поддержания правильной осанки, упражнения для укрепления мышц стопы.</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985" w:type="dxa"/>
            <w:tcMar>
              <w:top w:w="50" w:type="dxa"/>
              <w:left w:w="100" w:type="dxa"/>
            </w:tcMar>
            <w:vAlign w:val="center"/>
          </w:tcPr>
          <w:p w:rsidR="0005701D" w:rsidRPr="00E00C7A" w:rsidRDefault="007944BC" w:rsidP="00E00C7A">
            <w:pPr>
              <w:spacing w:after="0"/>
            </w:pPr>
            <w:hyperlink r:id="rId18">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19">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pPr>
            <w:r w:rsidRPr="00E00C7A">
              <w:rPr>
                <w:rFonts w:ascii="Times New Roman" w:hAnsi="Times New Roman"/>
                <w:color w:val="000000"/>
              </w:rPr>
              <w:t>Практическая работа</w:t>
            </w:r>
          </w:p>
        </w:tc>
      </w:tr>
      <w:tr w:rsidR="0005701D" w:rsidRPr="00E00C7A" w:rsidTr="00E00C7A">
        <w:trPr>
          <w:trHeight w:val="336"/>
          <w:tblCellSpacing w:w="20" w:type="nil"/>
        </w:trPr>
        <w:tc>
          <w:tcPr>
            <w:tcW w:w="4636" w:type="dxa"/>
            <w:gridSpan w:val="4"/>
            <w:tcMar>
              <w:top w:w="50" w:type="dxa"/>
              <w:left w:w="100" w:type="dxa"/>
            </w:tcMar>
            <w:vAlign w:val="center"/>
          </w:tcPr>
          <w:p w:rsidR="0005701D" w:rsidRPr="00E00C7A" w:rsidRDefault="00C20F1C" w:rsidP="00FE2641">
            <w:pPr>
              <w:spacing w:after="0"/>
            </w:pPr>
            <w:r w:rsidRPr="00E00C7A">
              <w:rPr>
                <w:rFonts w:ascii="Times New Roman" w:hAnsi="Times New Roman"/>
                <w:color w:val="000000"/>
              </w:rPr>
              <w:t>Итого по разделу</w:t>
            </w:r>
          </w:p>
        </w:tc>
        <w:tc>
          <w:tcPr>
            <w:tcW w:w="851" w:type="dxa"/>
            <w:gridSpan w:val="2"/>
            <w:tcMar>
              <w:top w:w="50" w:type="dxa"/>
              <w:left w:w="100" w:type="dxa"/>
            </w:tcMar>
            <w:vAlign w:val="center"/>
          </w:tcPr>
          <w:p w:rsidR="0005701D" w:rsidRPr="00E00C7A" w:rsidRDefault="00C20F1C" w:rsidP="003C6EB7">
            <w:pPr>
              <w:spacing w:after="0"/>
              <w:jc w:val="center"/>
            </w:pPr>
            <w:r w:rsidRPr="00E00C7A">
              <w:rPr>
                <w:rFonts w:ascii="Times New Roman" w:hAnsi="Times New Roman"/>
                <w:color w:val="000000"/>
              </w:rPr>
              <w:t>3</w:t>
            </w:r>
          </w:p>
        </w:tc>
        <w:tc>
          <w:tcPr>
            <w:tcW w:w="8481" w:type="dxa"/>
            <w:gridSpan w:val="4"/>
            <w:tcMar>
              <w:top w:w="50" w:type="dxa"/>
              <w:left w:w="100" w:type="dxa"/>
            </w:tcMar>
            <w:vAlign w:val="center"/>
          </w:tcPr>
          <w:p w:rsidR="0005701D" w:rsidRPr="00E00C7A" w:rsidRDefault="0005701D" w:rsidP="00FE2641"/>
        </w:tc>
      </w:tr>
      <w:tr w:rsidR="0005701D" w:rsidRPr="00E00C7A" w:rsidTr="00C20F1C">
        <w:trPr>
          <w:trHeight w:val="144"/>
          <w:tblCellSpacing w:w="20" w:type="nil"/>
        </w:trPr>
        <w:tc>
          <w:tcPr>
            <w:tcW w:w="13968" w:type="dxa"/>
            <w:gridSpan w:val="10"/>
            <w:tcMar>
              <w:top w:w="50" w:type="dxa"/>
              <w:left w:w="100" w:type="dxa"/>
            </w:tcMar>
            <w:vAlign w:val="center"/>
          </w:tcPr>
          <w:p w:rsidR="0005701D" w:rsidRPr="00E00C7A" w:rsidRDefault="00C20F1C" w:rsidP="00FE2641">
            <w:pPr>
              <w:spacing w:after="0"/>
            </w:pPr>
            <w:r w:rsidRPr="00E00C7A">
              <w:rPr>
                <w:rFonts w:ascii="Times New Roman" w:hAnsi="Times New Roman"/>
                <w:b/>
                <w:color w:val="000000"/>
              </w:rPr>
              <w:t>Раздел 2.</w:t>
            </w:r>
            <w:r w:rsidRPr="00E00C7A">
              <w:rPr>
                <w:rFonts w:ascii="Times New Roman" w:hAnsi="Times New Roman"/>
                <w:color w:val="000000"/>
              </w:rPr>
              <w:t xml:space="preserve"> </w:t>
            </w:r>
            <w:r w:rsidRPr="00E00C7A">
              <w:rPr>
                <w:rFonts w:ascii="Times New Roman" w:hAnsi="Times New Roman"/>
                <w:b/>
                <w:color w:val="000000"/>
              </w:rPr>
              <w:t>Спортивно-оздоровительная деятельность</w:t>
            </w:r>
          </w:p>
        </w:tc>
      </w:tr>
      <w:tr w:rsidR="0005701D" w:rsidRPr="00420CA6"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2.1</w:t>
            </w:r>
          </w:p>
        </w:tc>
        <w:tc>
          <w:tcPr>
            <w:tcW w:w="3969" w:type="dxa"/>
            <w:gridSpan w:val="3"/>
            <w:tcMar>
              <w:top w:w="50" w:type="dxa"/>
              <w:left w:w="100" w:type="dxa"/>
            </w:tcMar>
            <w:vAlign w:val="center"/>
          </w:tcPr>
          <w:p w:rsidR="0005701D" w:rsidRPr="00E00C7A" w:rsidRDefault="00C20F1C">
            <w:pPr>
              <w:spacing w:after="0"/>
              <w:ind w:left="135"/>
            </w:pPr>
            <w:r w:rsidRPr="00E00C7A">
              <w:rPr>
                <w:rFonts w:ascii="Times New Roman" w:hAnsi="Times New Roman"/>
                <w:color w:val="000000"/>
              </w:rPr>
              <w:t>Гимнастика (модуль "Гимнастика")</w:t>
            </w:r>
          </w:p>
        </w:tc>
        <w:tc>
          <w:tcPr>
            <w:tcW w:w="851" w:type="dxa"/>
            <w:gridSpan w:val="2"/>
            <w:tcMar>
              <w:top w:w="50" w:type="dxa"/>
              <w:left w:w="100" w:type="dxa"/>
            </w:tcMar>
            <w:vAlign w:val="center"/>
          </w:tcPr>
          <w:p w:rsidR="0005701D" w:rsidRPr="00E00C7A" w:rsidRDefault="00C20F1C" w:rsidP="00FE2641">
            <w:pPr>
              <w:spacing w:after="0"/>
              <w:ind w:left="135"/>
            </w:pPr>
            <w:r w:rsidRPr="00E00C7A">
              <w:rPr>
                <w:rFonts w:ascii="Times New Roman" w:hAnsi="Times New Roman"/>
                <w:color w:val="000000"/>
              </w:rPr>
              <w:t xml:space="preserve"> 8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8 </w:t>
            </w:r>
          </w:p>
        </w:tc>
        <w:tc>
          <w:tcPr>
            <w:tcW w:w="1985" w:type="dxa"/>
            <w:tcMar>
              <w:top w:w="50" w:type="dxa"/>
              <w:left w:w="100" w:type="dxa"/>
            </w:tcMar>
            <w:vAlign w:val="center"/>
          </w:tcPr>
          <w:p w:rsidR="0005701D" w:rsidRPr="00E00C7A" w:rsidRDefault="007944BC" w:rsidP="00E00C7A">
            <w:pPr>
              <w:spacing w:after="0"/>
            </w:pPr>
            <w:hyperlink r:id="rId20">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21">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рассматривают, обсуждают и анализируют иллюстративный образец техники выполнения</w:t>
            </w:r>
            <w:r w:rsidR="00FE2641" w:rsidRPr="00E00C7A">
              <w:rPr>
                <w:rFonts w:ascii="Times New Roman" w:hAnsi="Times New Roman"/>
                <w:color w:val="000000"/>
                <w:lang w:val="ru-RU"/>
              </w:rPr>
              <w:t xml:space="preserve"> кувырка вперёд в группировке; </w:t>
            </w:r>
            <w:r w:rsidRPr="00E00C7A">
              <w:rPr>
                <w:rFonts w:ascii="Times New Roman" w:hAnsi="Times New Roman"/>
                <w:color w:val="000000"/>
                <w:lang w:val="ru-RU"/>
              </w:rPr>
              <w:t xml:space="preserve"> описывают технику выполнения кувырка вперёд с выделением </w:t>
            </w:r>
            <w:r w:rsidRPr="00E00C7A">
              <w:rPr>
                <w:rFonts w:ascii="Times New Roman" w:hAnsi="Times New Roman"/>
                <w:color w:val="000000"/>
                <w:lang w:val="ru-RU"/>
              </w:rPr>
              <w:lastRenderedPageBreak/>
              <w:t>фаз движения, выясняют возможность появление ошибок и причин их появления (на ос</w:t>
            </w:r>
            <w:r w:rsidR="00FE2641" w:rsidRPr="00E00C7A">
              <w:rPr>
                <w:rFonts w:ascii="Times New Roman" w:hAnsi="Times New Roman"/>
                <w:color w:val="000000"/>
                <w:lang w:val="ru-RU"/>
              </w:rPr>
              <w:t xml:space="preserve">нове предшествующего опыта); </w:t>
            </w:r>
            <w:r w:rsidRPr="00E00C7A">
              <w:rPr>
                <w:rFonts w:ascii="Times New Roman" w:hAnsi="Times New Roman"/>
                <w:color w:val="000000"/>
                <w:lang w:val="ru-RU"/>
              </w:rPr>
              <w:t>совершенствуют технику кувырка вперёд за счёт повторения техники подводящих упражнений (перекаты и прыжки на месте, толчко</w:t>
            </w:r>
            <w:r w:rsidR="00FE2641" w:rsidRPr="00E00C7A">
              <w:rPr>
                <w:rFonts w:ascii="Times New Roman" w:hAnsi="Times New Roman"/>
                <w:color w:val="000000"/>
                <w:lang w:val="ru-RU"/>
              </w:rPr>
              <w:t xml:space="preserve">м двумя ногами в группировке); </w:t>
            </w:r>
            <w:r w:rsidRPr="00E00C7A">
              <w:rPr>
                <w:rFonts w:ascii="Times New Roman" w:hAnsi="Times New Roman"/>
                <w:color w:val="000000"/>
                <w:lang w:val="ru-RU"/>
              </w:rPr>
              <w:t xml:space="preserve"> определяют задачи закрепления и совершенствования техники кувырка вперёд в группировке</w:t>
            </w:r>
            <w:r w:rsidR="00FE2641" w:rsidRPr="00E00C7A">
              <w:rPr>
                <w:rFonts w:ascii="Times New Roman" w:hAnsi="Times New Roman"/>
                <w:color w:val="000000"/>
                <w:lang w:val="ru-RU"/>
              </w:rPr>
              <w:t xml:space="preserve"> для самостоятельных занятий; </w:t>
            </w:r>
            <w:r w:rsidRPr="00E00C7A">
              <w:rPr>
                <w:rFonts w:ascii="Times New Roman" w:hAnsi="Times New Roman"/>
                <w:color w:val="000000"/>
                <w:lang w:val="ru-RU"/>
              </w:rPr>
              <w:t>совершенствуют кувырок вперёд в груп</w:t>
            </w:r>
            <w:r w:rsidR="00FE2641" w:rsidRPr="00E00C7A">
              <w:rPr>
                <w:rFonts w:ascii="Times New Roman" w:hAnsi="Times New Roman"/>
                <w:color w:val="000000"/>
                <w:lang w:val="ru-RU"/>
              </w:rPr>
              <w:t xml:space="preserve">пировке в полной координации; </w:t>
            </w:r>
            <w:r w:rsidRPr="00E00C7A">
              <w:rPr>
                <w:rFonts w:ascii="Times New Roman" w:hAnsi="Times New Roman"/>
                <w:color w:val="000000"/>
                <w:lang w:val="ru-RU"/>
              </w:rPr>
              <w:t>контролируют технику выполнения упражнения другими учащимися, сравнивают её с образцом и определяют ошибки, предлагают способы их устранения (обучение в парах) рассматривают, обсуждают и анализируют иллюстративный образец техни</w:t>
            </w:r>
            <w:r w:rsidR="00FE2641" w:rsidRPr="00E00C7A">
              <w:rPr>
                <w:rFonts w:ascii="Times New Roman" w:hAnsi="Times New Roman"/>
                <w:color w:val="000000"/>
                <w:lang w:val="ru-RU"/>
              </w:rPr>
              <w:t xml:space="preserve">ки выполнения опорного прыжка; </w:t>
            </w:r>
            <w:r w:rsidRPr="00E00C7A">
              <w:rPr>
                <w:rFonts w:ascii="Times New Roman" w:hAnsi="Times New Roman"/>
                <w:color w:val="000000"/>
                <w:lang w:val="ru-RU"/>
              </w:rPr>
              <w:t xml:space="preserve"> уточняют его выполнение, наблюда</w:t>
            </w:r>
            <w:r w:rsidR="00FE2641" w:rsidRPr="00E00C7A">
              <w:rPr>
                <w:rFonts w:ascii="Times New Roman" w:hAnsi="Times New Roman"/>
                <w:color w:val="000000"/>
                <w:lang w:val="ru-RU"/>
              </w:rPr>
              <w:t>я за техникой образца учителя;</w:t>
            </w:r>
            <w:r w:rsidRPr="00E00C7A">
              <w:rPr>
                <w:rFonts w:ascii="Times New Roman" w:hAnsi="Times New Roman"/>
                <w:color w:val="000000"/>
                <w:lang w:val="ru-RU"/>
              </w:rPr>
              <w:t xml:space="preserve"> описывают технику выполнения пры</w:t>
            </w:r>
            <w:r w:rsidR="00FE2641" w:rsidRPr="00E00C7A">
              <w:rPr>
                <w:rFonts w:ascii="Times New Roman" w:hAnsi="Times New Roman"/>
                <w:color w:val="000000"/>
                <w:lang w:val="ru-RU"/>
              </w:rPr>
              <w:t>жка с выделением фаз движений;</w:t>
            </w:r>
            <w:r w:rsidRPr="00E00C7A">
              <w:rPr>
                <w:rFonts w:ascii="Times New Roman" w:hAnsi="Times New Roman"/>
                <w:color w:val="000000"/>
                <w:lang w:val="ru-RU"/>
              </w:rPr>
              <w:t xml:space="preserve"> повторяют подводящие упражнения и оц</w:t>
            </w:r>
            <w:r w:rsidR="00FE2641" w:rsidRPr="00E00C7A">
              <w:rPr>
                <w:rFonts w:ascii="Times New Roman" w:hAnsi="Times New Roman"/>
                <w:color w:val="000000"/>
                <w:lang w:val="ru-RU"/>
              </w:rPr>
              <w:t xml:space="preserve">енивают технику их выполнения; </w:t>
            </w:r>
            <w:r w:rsidRPr="00E00C7A">
              <w:rPr>
                <w:rFonts w:ascii="Times New Roman" w:hAnsi="Times New Roman"/>
                <w:color w:val="000000"/>
                <w:lang w:val="ru-RU"/>
              </w:rPr>
              <w:t xml:space="preserve"> определяют задачи и последовательность самостоятельного обу</w:t>
            </w:r>
            <w:r w:rsidR="00FE2641" w:rsidRPr="00E00C7A">
              <w:rPr>
                <w:rFonts w:ascii="Times New Roman" w:hAnsi="Times New Roman"/>
                <w:color w:val="000000"/>
                <w:lang w:val="ru-RU"/>
              </w:rPr>
              <w:t xml:space="preserve">чения технике опорного прыжка; </w:t>
            </w:r>
            <w:r w:rsidRPr="00E00C7A">
              <w:rPr>
                <w:rFonts w:ascii="Times New Roman" w:hAnsi="Times New Roman"/>
                <w:color w:val="000000"/>
                <w:lang w:val="ru-RU"/>
              </w:rPr>
              <w:t xml:space="preserve"> разучивают технику прыжка по</w:t>
            </w:r>
            <w:r w:rsidR="00FE2641" w:rsidRPr="00E00C7A">
              <w:rPr>
                <w:rFonts w:ascii="Times New Roman" w:hAnsi="Times New Roman"/>
                <w:color w:val="000000"/>
                <w:lang w:val="ru-RU"/>
              </w:rPr>
              <w:t xml:space="preserve"> фазам и в полной координации; </w:t>
            </w:r>
            <w:r w:rsidRPr="00E00C7A">
              <w:rPr>
                <w:rFonts w:ascii="Times New Roman" w:hAnsi="Times New Roman"/>
                <w:color w:val="000000"/>
                <w:lang w:val="ru-RU"/>
              </w:rPr>
              <w:t xml:space="preserve"> контролируют технику выполнения упражнения другими учащимися, сравнивают её с иллюстративным образцом и выявляют возможные ошибки,</w:t>
            </w:r>
            <w:r w:rsidR="00FE2641" w:rsidRPr="00E00C7A">
              <w:rPr>
                <w:rFonts w:ascii="Times New Roman" w:hAnsi="Times New Roman"/>
                <w:color w:val="000000"/>
                <w:lang w:val="ru-RU"/>
              </w:rPr>
              <w:t xml:space="preserve"> предлагают способы их устране</w:t>
            </w:r>
            <w:r w:rsidRPr="00E00C7A">
              <w:rPr>
                <w:rFonts w:ascii="Times New Roman" w:hAnsi="Times New Roman"/>
                <w:color w:val="000000"/>
                <w:lang w:val="ru-RU"/>
              </w:rPr>
              <w:t>ния (обучение в парах) разучивают упражнения ко</w:t>
            </w:r>
            <w:r w:rsidR="00FE2641" w:rsidRPr="00E00C7A">
              <w:rPr>
                <w:rFonts w:ascii="Times New Roman" w:hAnsi="Times New Roman"/>
                <w:color w:val="000000"/>
                <w:lang w:val="ru-RU"/>
              </w:rPr>
              <w:t>мбинации на полу, на гимнастиче</w:t>
            </w:r>
            <w:r w:rsidRPr="00E00C7A">
              <w:rPr>
                <w:rFonts w:ascii="Times New Roman" w:hAnsi="Times New Roman"/>
                <w:color w:val="000000"/>
                <w:lang w:val="ru-RU"/>
              </w:rPr>
              <w:t>ской скамейке, на напольном гимнастическом бревне, на низком гимнастическом бревне;</w:t>
            </w:r>
          </w:p>
        </w:tc>
      </w:tr>
      <w:tr w:rsidR="0005701D" w:rsidRPr="00420CA6"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2.2</w:t>
            </w:r>
          </w:p>
        </w:tc>
        <w:tc>
          <w:tcPr>
            <w:tcW w:w="3969" w:type="dxa"/>
            <w:gridSpan w:val="3"/>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Лёгкая атлетика (модуль "Легкая атлетика")</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8</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8 </w:t>
            </w:r>
          </w:p>
        </w:tc>
        <w:tc>
          <w:tcPr>
            <w:tcW w:w="1985" w:type="dxa"/>
            <w:tcMar>
              <w:top w:w="50" w:type="dxa"/>
              <w:left w:w="100" w:type="dxa"/>
            </w:tcMar>
            <w:vAlign w:val="center"/>
          </w:tcPr>
          <w:p w:rsidR="0005701D" w:rsidRPr="00E00C7A" w:rsidRDefault="007944BC" w:rsidP="00E00C7A">
            <w:pPr>
              <w:spacing w:after="0"/>
            </w:pPr>
            <w:hyperlink r:id="rId22">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23">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 xml:space="preserve">закрепляют и совершенствуют </w:t>
            </w:r>
            <w:r w:rsidR="00FE2641" w:rsidRPr="00E00C7A">
              <w:rPr>
                <w:rFonts w:ascii="Times New Roman" w:hAnsi="Times New Roman"/>
                <w:color w:val="000000"/>
                <w:lang w:val="ru-RU"/>
              </w:rPr>
              <w:t xml:space="preserve">технику высокого старта: </w:t>
            </w:r>
            <w:r w:rsidRPr="00E00C7A">
              <w:rPr>
                <w:rFonts w:ascii="Times New Roman" w:hAnsi="Times New Roman"/>
                <w:color w:val="000000"/>
                <w:lang w:val="ru-RU"/>
              </w:rPr>
              <w:t xml:space="preserve"> знакомятся с образцом учителя, анализируют и уточн</w:t>
            </w:r>
            <w:r w:rsidR="00FE2641" w:rsidRPr="00E00C7A">
              <w:rPr>
                <w:rFonts w:ascii="Times New Roman" w:hAnsi="Times New Roman"/>
                <w:color w:val="000000"/>
                <w:lang w:val="ru-RU"/>
              </w:rPr>
              <w:t xml:space="preserve">яют детали и элементы техники; </w:t>
            </w:r>
            <w:r w:rsidRPr="00E00C7A">
              <w:rPr>
                <w:rFonts w:ascii="Times New Roman" w:hAnsi="Times New Roman"/>
                <w:color w:val="000000"/>
                <w:lang w:val="ru-RU"/>
              </w:rPr>
              <w:t xml:space="preserve"> описывают технику равномерного бега и разучивают его на учебной дистанции (за лидером, с коррекцией скорости пере- движения учителем); разучивают поворот во время равномерно</w:t>
            </w:r>
            <w:r w:rsidR="00FE2641" w:rsidRPr="00E00C7A">
              <w:rPr>
                <w:rFonts w:ascii="Times New Roman" w:hAnsi="Times New Roman"/>
                <w:color w:val="000000"/>
                <w:lang w:val="ru-RU"/>
              </w:rPr>
              <w:t xml:space="preserve">го бега по учебной дистанции; </w:t>
            </w:r>
            <w:r w:rsidRPr="00E00C7A">
              <w:rPr>
                <w:rFonts w:ascii="Times New Roman" w:hAnsi="Times New Roman"/>
                <w:color w:val="000000"/>
                <w:lang w:val="ru-RU"/>
              </w:rPr>
              <w:t>разучивают бег с равномерной скоростью по дистанции в 1 км закрепляют и совершенствуют технику бега на коротки</w:t>
            </w:r>
            <w:r w:rsidR="00FE2641" w:rsidRPr="00E00C7A">
              <w:rPr>
                <w:rFonts w:ascii="Times New Roman" w:hAnsi="Times New Roman"/>
                <w:color w:val="000000"/>
                <w:lang w:val="ru-RU"/>
              </w:rPr>
              <w:t xml:space="preserve">е дистанции с высокого старта; </w:t>
            </w:r>
            <w:r w:rsidRPr="00E00C7A">
              <w:rPr>
                <w:rFonts w:ascii="Times New Roman" w:hAnsi="Times New Roman"/>
                <w:color w:val="000000"/>
                <w:lang w:val="ru-RU"/>
              </w:rPr>
              <w:t xml:space="preserve"> разучивают с</w:t>
            </w:r>
            <w:r w:rsidR="00FE2641" w:rsidRPr="00E00C7A">
              <w:rPr>
                <w:rFonts w:ascii="Times New Roman" w:hAnsi="Times New Roman"/>
                <w:color w:val="000000"/>
                <w:lang w:val="ru-RU"/>
              </w:rPr>
              <w:t xml:space="preserve">тартовое и финишное ускорение; </w:t>
            </w:r>
            <w:r w:rsidRPr="00E00C7A">
              <w:rPr>
                <w:rFonts w:ascii="Times New Roman" w:hAnsi="Times New Roman"/>
                <w:color w:val="000000"/>
                <w:lang w:val="ru-RU"/>
              </w:rPr>
              <w:t xml:space="preserve"> разучивают бег с максимальной скоростью с высокого старта по учебной дистанции в 60 м повторяют описание техник</w:t>
            </w:r>
            <w:r w:rsidR="00FE2641" w:rsidRPr="00E00C7A">
              <w:rPr>
                <w:rFonts w:ascii="Times New Roman" w:hAnsi="Times New Roman"/>
                <w:color w:val="000000"/>
                <w:lang w:val="ru-RU"/>
              </w:rPr>
              <w:t xml:space="preserve">и прыжка и его отдельные фазы; </w:t>
            </w:r>
            <w:r w:rsidRPr="00E00C7A">
              <w:rPr>
                <w:rFonts w:ascii="Times New Roman" w:hAnsi="Times New Roman"/>
                <w:color w:val="000000"/>
                <w:lang w:val="ru-RU"/>
              </w:rPr>
              <w:t xml:space="preserve"> закрепляют и совершенствую</w:t>
            </w:r>
            <w:r w:rsidR="00FE2641" w:rsidRPr="00E00C7A">
              <w:rPr>
                <w:rFonts w:ascii="Times New Roman" w:hAnsi="Times New Roman"/>
                <w:color w:val="000000"/>
                <w:lang w:val="ru-RU"/>
              </w:rPr>
              <w:t>т технику прыжка в длину с раз</w:t>
            </w:r>
            <w:r w:rsidRPr="00E00C7A">
              <w:rPr>
                <w:rFonts w:ascii="Times New Roman" w:hAnsi="Times New Roman"/>
                <w:color w:val="000000"/>
                <w:lang w:val="ru-RU"/>
              </w:rPr>
              <w:t>бега способом «согнув ноги»; рассматривают, обсуждают и анализируют иллюстративный образец метания, выделяют фазы движения и анализируют их технику; 6 определяют задачи для самост</w:t>
            </w:r>
            <w:r w:rsidR="00FE2641" w:rsidRPr="00E00C7A">
              <w:rPr>
                <w:rFonts w:ascii="Times New Roman" w:hAnsi="Times New Roman"/>
                <w:color w:val="000000"/>
                <w:lang w:val="ru-RU"/>
              </w:rPr>
              <w:t>оятельного обучения и закрепле</w:t>
            </w:r>
            <w:r w:rsidRPr="00E00C7A">
              <w:rPr>
                <w:rFonts w:ascii="Times New Roman" w:hAnsi="Times New Roman"/>
                <w:color w:val="000000"/>
                <w:lang w:val="ru-RU"/>
              </w:rPr>
              <w:t>ния техники метания малого мяча в неподвижную мишень; 6 разучивают технику метания малого мяча в неподвижную мишень по фазам движения и в полной координации</w:t>
            </w:r>
          </w:p>
        </w:tc>
      </w:tr>
      <w:tr w:rsidR="0005701D" w:rsidRPr="00420CA6"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2.3</w:t>
            </w:r>
          </w:p>
        </w:tc>
        <w:tc>
          <w:tcPr>
            <w:tcW w:w="3969" w:type="dxa"/>
            <w:gridSpan w:val="3"/>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Зимние виды спорта (модуль "Зимние виды спорта")</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9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9 </w:t>
            </w:r>
          </w:p>
        </w:tc>
        <w:tc>
          <w:tcPr>
            <w:tcW w:w="1985" w:type="dxa"/>
            <w:tcMar>
              <w:top w:w="50" w:type="dxa"/>
              <w:left w:w="100" w:type="dxa"/>
            </w:tcMar>
            <w:vAlign w:val="center"/>
          </w:tcPr>
          <w:p w:rsidR="0005701D" w:rsidRPr="00E00C7A" w:rsidRDefault="007944BC" w:rsidP="00E00C7A">
            <w:pPr>
              <w:spacing w:after="0"/>
            </w:pPr>
            <w:hyperlink r:id="rId24">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25">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 xml:space="preserve">закрепляют и совершенствуют технику передвижения на лыжах </w:t>
            </w:r>
            <w:r w:rsidR="00FE2641" w:rsidRPr="00E00C7A">
              <w:rPr>
                <w:rFonts w:ascii="Times New Roman" w:hAnsi="Times New Roman"/>
                <w:color w:val="000000"/>
                <w:lang w:val="ru-RU"/>
              </w:rPr>
              <w:t xml:space="preserve">попеременным двухшажным ходом; </w:t>
            </w:r>
            <w:r w:rsidRPr="00E00C7A">
              <w:rPr>
                <w:rFonts w:ascii="Times New Roman" w:hAnsi="Times New Roman"/>
                <w:color w:val="000000"/>
                <w:lang w:val="ru-RU"/>
              </w:rPr>
              <w:t xml:space="preserve"> рассматривают, обсуждают и анализируют иллюстративный образец техники передвижения на лыжах попеременным двухшажным ходом, выделяют основные фазы </w:t>
            </w:r>
            <w:r w:rsidRPr="00E00C7A">
              <w:rPr>
                <w:rFonts w:ascii="Times New Roman" w:hAnsi="Times New Roman"/>
                <w:color w:val="000000"/>
                <w:lang w:val="ru-RU"/>
              </w:rPr>
              <w:lastRenderedPageBreak/>
              <w:t>движения, определяют возможные о</w:t>
            </w:r>
            <w:r w:rsidR="00FE2641" w:rsidRPr="00E00C7A">
              <w:rPr>
                <w:rFonts w:ascii="Times New Roman" w:hAnsi="Times New Roman"/>
                <w:color w:val="000000"/>
                <w:lang w:val="ru-RU"/>
              </w:rPr>
              <w:t xml:space="preserve">шибки в технике передвижения </w:t>
            </w:r>
            <w:r w:rsidRPr="00E00C7A">
              <w:rPr>
                <w:rFonts w:ascii="Times New Roman" w:hAnsi="Times New Roman"/>
                <w:color w:val="000000"/>
                <w:lang w:val="ru-RU"/>
              </w:rPr>
              <w:t xml:space="preserve">определяют последовательность задач для самостоятельных занятий по закреплению и </w:t>
            </w:r>
            <w:r w:rsidR="00FE2641" w:rsidRPr="00E00C7A">
              <w:rPr>
                <w:rFonts w:ascii="Times New Roman" w:hAnsi="Times New Roman"/>
                <w:color w:val="000000"/>
                <w:lang w:val="ru-RU"/>
              </w:rPr>
              <w:t>совершенствованию техники пере</w:t>
            </w:r>
            <w:r w:rsidRPr="00E00C7A">
              <w:rPr>
                <w:rFonts w:ascii="Times New Roman" w:hAnsi="Times New Roman"/>
                <w:color w:val="000000"/>
                <w:lang w:val="ru-RU"/>
              </w:rPr>
              <w:t xml:space="preserve">движения на лыжах </w:t>
            </w:r>
            <w:r w:rsidR="00FE2641" w:rsidRPr="00E00C7A">
              <w:rPr>
                <w:rFonts w:ascii="Times New Roman" w:hAnsi="Times New Roman"/>
                <w:color w:val="000000"/>
                <w:lang w:val="ru-RU"/>
              </w:rPr>
              <w:t xml:space="preserve">двухшажным попеременным ходом; </w:t>
            </w:r>
            <w:r w:rsidRPr="00E00C7A">
              <w:rPr>
                <w:rFonts w:ascii="Times New Roman" w:hAnsi="Times New Roman"/>
                <w:color w:val="000000"/>
                <w:lang w:val="ru-RU"/>
              </w:rPr>
              <w:t xml:space="preserve"> повторяют подводящие и имитационные упражнения, передви- жение по фазам дви</w:t>
            </w:r>
            <w:r w:rsidR="00FE2641" w:rsidRPr="00E00C7A">
              <w:rPr>
                <w:rFonts w:ascii="Times New Roman" w:hAnsi="Times New Roman"/>
                <w:color w:val="000000"/>
                <w:lang w:val="ru-RU"/>
              </w:rPr>
              <w:t xml:space="preserve">жения и в полной координации; </w:t>
            </w:r>
            <w:r w:rsidRPr="00E00C7A">
              <w:rPr>
                <w:rFonts w:ascii="Times New Roman" w:hAnsi="Times New Roman"/>
                <w:color w:val="000000"/>
                <w:lang w:val="ru-RU"/>
              </w:rPr>
              <w:t>контролируют технику выполнения передвижения на лыжах попеременным двухшажным ходом другими учащимися, выявляют возможные ошибки</w:t>
            </w:r>
            <w:r w:rsidR="00FE2641" w:rsidRPr="00E00C7A">
              <w:rPr>
                <w:rFonts w:ascii="Times New Roman" w:hAnsi="Times New Roman"/>
                <w:color w:val="000000"/>
                <w:lang w:val="ru-RU"/>
              </w:rPr>
              <w:t xml:space="preserve"> и предлагают способы их устра</w:t>
            </w:r>
            <w:r w:rsidRPr="00E00C7A">
              <w:rPr>
                <w:rFonts w:ascii="Times New Roman" w:hAnsi="Times New Roman"/>
                <w:color w:val="000000"/>
                <w:lang w:val="ru-RU"/>
              </w:rPr>
              <w:t>нения (работа в парах) закрепляют и совершенствуют технику поворота на лыжах способом переступания на месте и при передв</w:t>
            </w:r>
            <w:r w:rsidR="00FE2641" w:rsidRPr="00E00C7A">
              <w:rPr>
                <w:rFonts w:ascii="Times New Roman" w:hAnsi="Times New Roman"/>
                <w:color w:val="000000"/>
                <w:lang w:val="ru-RU"/>
              </w:rPr>
              <w:t xml:space="preserve">ижении по учеб- ной дистанции; </w:t>
            </w:r>
            <w:r w:rsidRPr="00E00C7A">
              <w:rPr>
                <w:rFonts w:ascii="Times New Roman" w:hAnsi="Times New Roman"/>
                <w:color w:val="000000"/>
                <w:lang w:val="ru-RU"/>
              </w:rPr>
              <w:t xml:space="preserve"> контролируют технику выполнения поворотов в движении другими учащимися, выявля</w:t>
            </w:r>
            <w:r w:rsidR="00FE2641" w:rsidRPr="00E00C7A">
              <w:rPr>
                <w:rFonts w:ascii="Times New Roman" w:hAnsi="Times New Roman"/>
                <w:color w:val="000000"/>
                <w:lang w:val="ru-RU"/>
              </w:rPr>
              <w:t>ют возможные ошибки и предлага</w:t>
            </w:r>
            <w:r w:rsidRPr="00E00C7A">
              <w:rPr>
                <w:rFonts w:ascii="Times New Roman" w:hAnsi="Times New Roman"/>
                <w:color w:val="000000"/>
                <w:lang w:val="ru-RU"/>
              </w:rPr>
              <w:t>ют способы их устранения (работа</w:t>
            </w:r>
            <w:r w:rsidR="00FE2641" w:rsidRPr="00E00C7A">
              <w:rPr>
                <w:rFonts w:ascii="Times New Roman" w:hAnsi="Times New Roman"/>
                <w:color w:val="000000"/>
                <w:lang w:val="ru-RU"/>
              </w:rPr>
              <w:t xml:space="preserve"> в парах); </w:t>
            </w:r>
            <w:r w:rsidRPr="00E00C7A">
              <w:rPr>
                <w:rFonts w:ascii="Times New Roman" w:hAnsi="Times New Roman"/>
                <w:color w:val="000000"/>
                <w:lang w:val="ru-RU"/>
              </w:rPr>
              <w:t xml:space="preserve"> применяют повороты способом переступания при прохождении учебных дистанций на лыжах попеременным двухшажным ходом с равномерной скоростью изучают и анализируют технику подъёма на лыжах в горку способом «лесенка» по иллюстративному образцу, проводят сравнен</w:t>
            </w:r>
            <w:r w:rsidR="00FE2641" w:rsidRPr="00E00C7A">
              <w:rPr>
                <w:rFonts w:ascii="Times New Roman" w:hAnsi="Times New Roman"/>
                <w:color w:val="000000"/>
                <w:lang w:val="ru-RU"/>
              </w:rPr>
              <w:t xml:space="preserve">ие с образцом техники учителя; </w:t>
            </w:r>
            <w:r w:rsidRPr="00E00C7A">
              <w:rPr>
                <w:rFonts w:ascii="Times New Roman" w:hAnsi="Times New Roman"/>
                <w:color w:val="000000"/>
                <w:lang w:val="ru-RU"/>
              </w:rPr>
              <w:t xml:space="preserve"> разучивают технику переступания шагом на лыжах правым и левым боком по ровной поверхности и </w:t>
            </w:r>
            <w:r w:rsidR="00FE2641" w:rsidRPr="00E00C7A">
              <w:rPr>
                <w:rFonts w:ascii="Times New Roman" w:hAnsi="Times New Roman"/>
                <w:color w:val="000000"/>
                <w:lang w:val="ru-RU"/>
              </w:rPr>
              <w:t xml:space="preserve">по небольшому пологому склону; </w:t>
            </w:r>
            <w:r w:rsidRPr="00E00C7A">
              <w:rPr>
                <w:rFonts w:ascii="Times New Roman" w:hAnsi="Times New Roman"/>
                <w:color w:val="000000"/>
                <w:lang w:val="ru-RU"/>
              </w:rPr>
              <w:t xml:space="preserve"> разучивают технику подъёма на лыжах способом «лесенка» на небольшую горку; разучивают и закрепляют спуск с по</w:t>
            </w:r>
            <w:r w:rsidR="00FE2641" w:rsidRPr="00E00C7A">
              <w:rPr>
                <w:rFonts w:ascii="Times New Roman" w:hAnsi="Times New Roman"/>
                <w:color w:val="000000"/>
                <w:lang w:val="ru-RU"/>
              </w:rPr>
              <w:t xml:space="preserve">логого склона в низкой стойке; </w:t>
            </w:r>
            <w:r w:rsidRPr="00E00C7A">
              <w:rPr>
                <w:rFonts w:ascii="Times New Roman" w:hAnsi="Times New Roman"/>
                <w:color w:val="000000"/>
                <w:lang w:val="ru-RU"/>
              </w:rPr>
              <w:t xml:space="preserve"> рассматривают, обсуждают и анализируют образец </w:t>
            </w:r>
            <w:r w:rsidRPr="00E00C7A">
              <w:rPr>
                <w:rFonts w:ascii="Times New Roman" w:hAnsi="Times New Roman"/>
                <w:color w:val="000000"/>
                <w:lang w:val="ru-RU"/>
              </w:rPr>
              <w:lastRenderedPageBreak/>
              <w:t>техники учителя в преодолении бугров и впадин при спуске с по</w:t>
            </w:r>
            <w:r w:rsidR="00FE2641" w:rsidRPr="00E00C7A">
              <w:rPr>
                <w:rFonts w:ascii="Times New Roman" w:hAnsi="Times New Roman"/>
                <w:color w:val="000000"/>
                <w:lang w:val="ru-RU"/>
              </w:rPr>
              <w:t xml:space="preserve">логого склона в низкой стойке; </w:t>
            </w:r>
            <w:r w:rsidRPr="00E00C7A">
              <w:rPr>
                <w:rFonts w:ascii="Times New Roman" w:hAnsi="Times New Roman"/>
                <w:color w:val="000000"/>
                <w:lang w:val="ru-RU"/>
              </w:rPr>
              <w:t xml:space="preserve"> разучивают и закрепляют технику преодоления небольших бугров и впадин</w:t>
            </w:r>
            <w:r w:rsidR="00FE2641" w:rsidRPr="00E00C7A">
              <w:rPr>
                <w:rFonts w:ascii="Times New Roman" w:hAnsi="Times New Roman"/>
                <w:color w:val="000000"/>
                <w:lang w:val="ru-RU"/>
              </w:rPr>
              <w:t xml:space="preserve"> при спуске с пологого склона; </w:t>
            </w:r>
            <w:r w:rsidRPr="00E00C7A">
              <w:rPr>
                <w:rFonts w:ascii="Times New Roman" w:hAnsi="Times New Roman"/>
                <w:color w:val="000000"/>
                <w:lang w:val="ru-RU"/>
              </w:rPr>
              <w:t xml:space="preserve"> контролируют технику вып</w:t>
            </w:r>
            <w:r w:rsidR="00FE2641" w:rsidRPr="00E00C7A">
              <w:rPr>
                <w:rFonts w:ascii="Times New Roman" w:hAnsi="Times New Roman"/>
                <w:color w:val="000000"/>
                <w:lang w:val="ru-RU"/>
              </w:rPr>
              <w:t>олнения спуска другими учащими</w:t>
            </w:r>
            <w:r w:rsidRPr="00E00C7A">
              <w:rPr>
                <w:rFonts w:ascii="Times New Roman" w:hAnsi="Times New Roman"/>
                <w:color w:val="000000"/>
                <w:lang w:val="ru-RU"/>
              </w:rPr>
              <w:t>ся, выявляют возможные ошибки и предлагают способы их устранения (работа в парах)</w:t>
            </w:r>
          </w:p>
        </w:tc>
      </w:tr>
      <w:tr w:rsidR="0005701D" w:rsidRPr="00420CA6"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2.4</w:t>
            </w:r>
          </w:p>
        </w:tc>
        <w:tc>
          <w:tcPr>
            <w:tcW w:w="3969" w:type="dxa"/>
            <w:gridSpan w:val="3"/>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Спортивные игры. Баскетбол (модуль "Спортивные игры")</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9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9 </w:t>
            </w:r>
          </w:p>
        </w:tc>
        <w:tc>
          <w:tcPr>
            <w:tcW w:w="1985" w:type="dxa"/>
            <w:tcMar>
              <w:top w:w="50" w:type="dxa"/>
              <w:left w:w="100" w:type="dxa"/>
            </w:tcMar>
            <w:vAlign w:val="center"/>
          </w:tcPr>
          <w:p w:rsidR="0005701D" w:rsidRPr="00E00C7A" w:rsidRDefault="007944BC" w:rsidP="00E00C7A">
            <w:pPr>
              <w:spacing w:after="0"/>
            </w:pPr>
            <w:hyperlink r:id="rId26">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27">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рассматривают, обсуждают и анализируют образец техники учителя в передаче мяча двумя руками от груди, стоя на месте, анализ</w:t>
            </w:r>
            <w:r w:rsidR="00FE2641" w:rsidRPr="00E00C7A">
              <w:rPr>
                <w:rFonts w:ascii="Times New Roman" w:hAnsi="Times New Roman"/>
                <w:color w:val="000000"/>
                <w:lang w:val="ru-RU"/>
              </w:rPr>
              <w:t>ируют фазы и элементы техники;</w:t>
            </w:r>
            <w:r w:rsidRPr="00E00C7A">
              <w:rPr>
                <w:rFonts w:ascii="Times New Roman" w:hAnsi="Times New Roman"/>
                <w:color w:val="000000"/>
                <w:lang w:val="ru-RU"/>
              </w:rPr>
              <w:t xml:space="preserve"> закрепляют и совершенствуют технику передачи мяча двумя руками от груди на месте </w:t>
            </w:r>
            <w:r w:rsidR="00FE2641" w:rsidRPr="00E00C7A">
              <w:rPr>
                <w:rFonts w:ascii="Times New Roman" w:hAnsi="Times New Roman"/>
                <w:color w:val="000000"/>
                <w:lang w:val="ru-RU"/>
              </w:rPr>
              <w:t xml:space="preserve">(обучение в парах); </w:t>
            </w:r>
            <w:r w:rsidRPr="00E00C7A">
              <w:rPr>
                <w:rFonts w:ascii="Times New Roman" w:hAnsi="Times New Roman"/>
                <w:color w:val="000000"/>
                <w:lang w:val="ru-RU"/>
              </w:rPr>
              <w:t>рассматривают, обсуждают и анализируют образец техники учителя в передаче мяча дву</w:t>
            </w:r>
            <w:r w:rsidR="00FE2641" w:rsidRPr="00E00C7A">
              <w:rPr>
                <w:rFonts w:ascii="Times New Roman" w:hAnsi="Times New Roman"/>
                <w:color w:val="000000"/>
                <w:lang w:val="ru-RU"/>
              </w:rPr>
              <w:t>мя руками от груди при передви</w:t>
            </w:r>
            <w:r w:rsidRPr="00E00C7A">
              <w:rPr>
                <w:rFonts w:ascii="Times New Roman" w:hAnsi="Times New Roman"/>
                <w:color w:val="000000"/>
                <w:lang w:val="ru-RU"/>
              </w:rPr>
              <w:t>жении приставным шагом правым и левым боком, анализи</w:t>
            </w:r>
            <w:r w:rsidR="00FE2641" w:rsidRPr="00E00C7A">
              <w:rPr>
                <w:rFonts w:ascii="Times New Roman" w:hAnsi="Times New Roman"/>
                <w:color w:val="000000"/>
                <w:lang w:val="ru-RU"/>
              </w:rPr>
              <w:t xml:space="preserve">руют фазы и элементы техники; </w:t>
            </w:r>
            <w:r w:rsidRPr="00E00C7A">
              <w:rPr>
                <w:rFonts w:ascii="Times New Roman" w:hAnsi="Times New Roman"/>
                <w:color w:val="000000"/>
                <w:lang w:val="ru-RU"/>
              </w:rPr>
              <w:t>закрепляют и совершенствуют технику передачи мяча двумя руками от груди при передвижении приставным шагом правым и левым боком (обучение в парах) рассматривают, обсуждают и анализируют образец техники ведения баскетбольного мяча на месте и в движении, выделяют отлич</w:t>
            </w:r>
            <w:r w:rsidR="00FE2641" w:rsidRPr="00E00C7A">
              <w:rPr>
                <w:rFonts w:ascii="Times New Roman" w:hAnsi="Times New Roman"/>
                <w:color w:val="000000"/>
                <w:lang w:val="ru-RU"/>
              </w:rPr>
              <w:t xml:space="preserve">ительные элементы их техники; </w:t>
            </w:r>
            <w:r w:rsidRPr="00E00C7A">
              <w:rPr>
                <w:rFonts w:ascii="Times New Roman" w:hAnsi="Times New Roman"/>
                <w:color w:val="000000"/>
                <w:lang w:val="ru-RU"/>
              </w:rPr>
              <w:t>закрепляют и совершенствуют технику ведения мяча на м</w:t>
            </w:r>
            <w:r w:rsidR="00FE2641" w:rsidRPr="00E00C7A">
              <w:rPr>
                <w:rFonts w:ascii="Times New Roman" w:hAnsi="Times New Roman"/>
                <w:color w:val="000000"/>
                <w:lang w:val="ru-RU"/>
              </w:rPr>
              <w:t xml:space="preserve">есте и в движении «по прямой»; </w:t>
            </w:r>
            <w:r w:rsidRPr="00E00C7A">
              <w:rPr>
                <w:rFonts w:ascii="Times New Roman" w:hAnsi="Times New Roman"/>
                <w:color w:val="000000"/>
                <w:lang w:val="ru-RU"/>
              </w:rPr>
              <w:t xml:space="preserve"> рассматривают, обсуждают и анализируют образец техники ведения баскетбольного мяча </w:t>
            </w:r>
            <w:r w:rsidR="00FE2641" w:rsidRPr="00E00C7A">
              <w:rPr>
                <w:rFonts w:ascii="Times New Roman" w:hAnsi="Times New Roman"/>
                <w:color w:val="000000"/>
                <w:lang w:val="ru-RU"/>
              </w:rPr>
              <w:t>«по кругу» и «змейкой», опреде</w:t>
            </w:r>
            <w:r w:rsidRPr="00E00C7A">
              <w:rPr>
                <w:rFonts w:ascii="Times New Roman" w:hAnsi="Times New Roman"/>
                <w:color w:val="000000"/>
                <w:lang w:val="ru-RU"/>
              </w:rPr>
              <w:t>ляют отличительные признаки в их технике, делают выводы; рассматривают, обсуждают и а</w:t>
            </w:r>
            <w:r w:rsidR="00FE2641" w:rsidRPr="00E00C7A">
              <w:rPr>
                <w:rFonts w:ascii="Times New Roman" w:hAnsi="Times New Roman"/>
                <w:color w:val="000000"/>
                <w:lang w:val="ru-RU"/>
              </w:rPr>
              <w:t>нализируют образец техники бро</w:t>
            </w:r>
            <w:r w:rsidRPr="00E00C7A">
              <w:rPr>
                <w:rFonts w:ascii="Times New Roman" w:hAnsi="Times New Roman"/>
                <w:color w:val="000000"/>
                <w:lang w:val="ru-RU"/>
              </w:rPr>
              <w:t xml:space="preserve">ска </w:t>
            </w:r>
            <w:r w:rsidRPr="00E00C7A">
              <w:rPr>
                <w:rFonts w:ascii="Times New Roman" w:hAnsi="Times New Roman"/>
                <w:color w:val="000000"/>
                <w:lang w:val="ru-RU"/>
              </w:rPr>
              <w:lastRenderedPageBreak/>
              <w:t>баскетбольного мяча в корзину двумя руками от груди с места, выделяют фазы движения и техничес</w:t>
            </w:r>
            <w:r w:rsidR="00FE2641" w:rsidRPr="00E00C7A">
              <w:rPr>
                <w:rFonts w:ascii="Times New Roman" w:hAnsi="Times New Roman"/>
                <w:color w:val="000000"/>
                <w:lang w:val="ru-RU"/>
              </w:rPr>
              <w:t xml:space="preserve">кие особенности их выполнения; </w:t>
            </w:r>
            <w:r w:rsidRPr="00E00C7A">
              <w:rPr>
                <w:rFonts w:ascii="Times New Roman" w:hAnsi="Times New Roman"/>
                <w:color w:val="000000"/>
                <w:lang w:val="ru-RU"/>
              </w:rPr>
              <w:t xml:space="preserve"> описывают технику выполнени</w:t>
            </w:r>
            <w:r w:rsidR="00FE2641" w:rsidRPr="00E00C7A">
              <w:rPr>
                <w:rFonts w:ascii="Times New Roman" w:hAnsi="Times New Roman"/>
                <w:color w:val="000000"/>
                <w:lang w:val="ru-RU"/>
              </w:rPr>
              <w:t>я броска, сравнивают её с имею</w:t>
            </w:r>
            <w:r w:rsidRPr="00E00C7A">
              <w:rPr>
                <w:rFonts w:ascii="Times New Roman" w:hAnsi="Times New Roman"/>
                <w:color w:val="000000"/>
                <w:lang w:val="ru-RU"/>
              </w:rPr>
              <w:t>щимся опытом, определяют возможные ошибки и причин</w:t>
            </w:r>
            <w:r w:rsidR="00FE2641" w:rsidRPr="00E00C7A">
              <w:rPr>
                <w:rFonts w:ascii="Times New Roman" w:hAnsi="Times New Roman"/>
                <w:color w:val="000000"/>
                <w:lang w:val="ru-RU"/>
              </w:rPr>
              <w:t xml:space="preserve">ы их появления, делают выводы; </w:t>
            </w:r>
            <w:r w:rsidRPr="00E00C7A">
              <w:rPr>
                <w:rFonts w:ascii="Times New Roman" w:hAnsi="Times New Roman"/>
                <w:color w:val="000000"/>
                <w:lang w:val="ru-RU"/>
              </w:rPr>
              <w:t xml:space="preserve"> разучивают технику броска мяча в корзину по фазам и в п</w:t>
            </w:r>
            <w:r w:rsidR="00FE2641" w:rsidRPr="00E00C7A">
              <w:rPr>
                <w:rFonts w:ascii="Times New Roman" w:hAnsi="Times New Roman"/>
                <w:color w:val="000000"/>
                <w:lang w:val="ru-RU"/>
              </w:rPr>
              <w:t xml:space="preserve">олной координации; </w:t>
            </w:r>
            <w:r w:rsidRPr="00E00C7A">
              <w:rPr>
                <w:rFonts w:ascii="Times New Roman" w:hAnsi="Times New Roman"/>
                <w:color w:val="000000"/>
                <w:lang w:val="ru-RU"/>
              </w:rPr>
              <w:t xml:space="preserve"> контролируют технику вы</w:t>
            </w:r>
            <w:r w:rsidR="00FE2641" w:rsidRPr="00E00C7A">
              <w:rPr>
                <w:rFonts w:ascii="Times New Roman" w:hAnsi="Times New Roman"/>
                <w:color w:val="000000"/>
                <w:lang w:val="ru-RU"/>
              </w:rPr>
              <w:t>полнения броска другими учащими</w:t>
            </w:r>
            <w:r w:rsidRPr="00E00C7A">
              <w:rPr>
                <w:rFonts w:ascii="Times New Roman" w:hAnsi="Times New Roman"/>
                <w:color w:val="000000"/>
                <w:lang w:val="ru-RU"/>
              </w:rPr>
              <w:t>ся, выявляют возможные ошибки и предлагают способы их устранения (работа в группах)</w:t>
            </w:r>
          </w:p>
        </w:tc>
      </w:tr>
      <w:tr w:rsidR="0005701D" w:rsidRPr="00420CA6"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2.5</w:t>
            </w:r>
          </w:p>
        </w:tc>
        <w:tc>
          <w:tcPr>
            <w:tcW w:w="3969" w:type="dxa"/>
            <w:gridSpan w:val="3"/>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Спортивные игры. Волейбол (модуль "Спортивные игры")</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9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9 </w:t>
            </w:r>
          </w:p>
        </w:tc>
        <w:tc>
          <w:tcPr>
            <w:tcW w:w="1985" w:type="dxa"/>
            <w:tcMar>
              <w:top w:w="50" w:type="dxa"/>
              <w:left w:w="100" w:type="dxa"/>
            </w:tcMar>
            <w:vAlign w:val="center"/>
          </w:tcPr>
          <w:p w:rsidR="0005701D" w:rsidRPr="00E00C7A" w:rsidRDefault="007944BC" w:rsidP="00E00C7A">
            <w:pPr>
              <w:spacing w:after="0"/>
            </w:pPr>
            <w:hyperlink r:id="rId28">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29">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закрепляют и соверш</w:t>
            </w:r>
            <w:r w:rsidR="00FE2641" w:rsidRPr="00E00C7A">
              <w:rPr>
                <w:rFonts w:ascii="Times New Roman" w:hAnsi="Times New Roman"/>
                <w:color w:val="000000"/>
                <w:lang w:val="ru-RU"/>
              </w:rPr>
              <w:t xml:space="preserve">енствуют технику подачи мяча; </w:t>
            </w:r>
            <w:r w:rsidRPr="00E00C7A">
              <w:rPr>
                <w:rFonts w:ascii="Times New Roman" w:hAnsi="Times New Roman"/>
                <w:color w:val="000000"/>
                <w:lang w:val="ru-RU"/>
              </w:rPr>
              <w:t>рассматривают, обсуждают и анализируют образец техники прямой нижней подачи, определяют фа</w:t>
            </w:r>
            <w:r w:rsidR="00FE2641" w:rsidRPr="00E00C7A">
              <w:rPr>
                <w:rFonts w:ascii="Times New Roman" w:hAnsi="Times New Roman"/>
                <w:color w:val="000000"/>
                <w:lang w:val="ru-RU"/>
              </w:rPr>
              <w:t>зы движения и особен</w:t>
            </w:r>
            <w:r w:rsidRPr="00E00C7A">
              <w:rPr>
                <w:rFonts w:ascii="Times New Roman" w:hAnsi="Times New Roman"/>
                <w:color w:val="000000"/>
                <w:lang w:val="ru-RU"/>
              </w:rPr>
              <w:t>ности их выполнения; разучивают и закрепляют техн</w:t>
            </w:r>
            <w:r w:rsidR="00FE2641" w:rsidRPr="00E00C7A">
              <w:rPr>
                <w:rFonts w:ascii="Times New Roman" w:hAnsi="Times New Roman"/>
                <w:color w:val="000000"/>
                <w:lang w:val="ru-RU"/>
              </w:rPr>
              <w:t xml:space="preserve">ику прямой нижней подачи мяча; </w:t>
            </w:r>
            <w:r w:rsidRPr="00E00C7A">
              <w:rPr>
                <w:rFonts w:ascii="Times New Roman" w:hAnsi="Times New Roman"/>
                <w:color w:val="000000"/>
                <w:lang w:val="ru-RU"/>
              </w:rPr>
              <w:t xml:space="preserve"> контролируют технику вып</w:t>
            </w:r>
            <w:r w:rsidR="00FE2641" w:rsidRPr="00E00C7A">
              <w:rPr>
                <w:rFonts w:ascii="Times New Roman" w:hAnsi="Times New Roman"/>
                <w:color w:val="000000"/>
                <w:lang w:val="ru-RU"/>
              </w:rPr>
              <w:t>олнения подачи другими учащими</w:t>
            </w:r>
            <w:r w:rsidRPr="00E00C7A">
              <w:rPr>
                <w:rFonts w:ascii="Times New Roman" w:hAnsi="Times New Roman"/>
                <w:color w:val="000000"/>
                <w:lang w:val="ru-RU"/>
              </w:rPr>
              <w:t>ся, выявляют возможные ошибки и предлагают способы их у</w:t>
            </w:r>
            <w:r w:rsidR="00FE2641" w:rsidRPr="00E00C7A">
              <w:rPr>
                <w:rFonts w:ascii="Times New Roman" w:hAnsi="Times New Roman"/>
                <w:color w:val="000000"/>
                <w:lang w:val="ru-RU"/>
              </w:rPr>
              <w:t xml:space="preserve">странения (обучение в парах); </w:t>
            </w:r>
            <w:r w:rsidRPr="00E00C7A">
              <w:rPr>
                <w:rFonts w:ascii="Times New Roman" w:hAnsi="Times New Roman"/>
                <w:color w:val="000000"/>
                <w:lang w:val="ru-RU"/>
              </w:rPr>
              <w:t>рассматривают, обсуждают и анализируют образец техники приёма и передачи волейбольного мяча двумя руками снизу с места и в движении, опред</w:t>
            </w:r>
            <w:r w:rsidR="00FE2641" w:rsidRPr="00E00C7A">
              <w:rPr>
                <w:rFonts w:ascii="Times New Roman" w:hAnsi="Times New Roman"/>
                <w:color w:val="000000"/>
                <w:lang w:val="ru-RU"/>
              </w:rPr>
              <w:t>еляют фазы движения и особенно</w:t>
            </w:r>
            <w:r w:rsidRPr="00E00C7A">
              <w:rPr>
                <w:rFonts w:ascii="Times New Roman" w:hAnsi="Times New Roman"/>
                <w:color w:val="000000"/>
                <w:lang w:val="ru-RU"/>
              </w:rPr>
              <w:t>сти их технического выполне</w:t>
            </w:r>
            <w:r w:rsidR="00FE2641" w:rsidRPr="00E00C7A">
              <w:rPr>
                <w:rFonts w:ascii="Times New Roman" w:hAnsi="Times New Roman"/>
                <w:color w:val="000000"/>
                <w:lang w:val="ru-RU"/>
              </w:rPr>
              <w:t>ния, проводят сравнения в техни</w:t>
            </w:r>
            <w:r w:rsidRPr="00E00C7A">
              <w:rPr>
                <w:rFonts w:ascii="Times New Roman" w:hAnsi="Times New Roman"/>
                <w:color w:val="000000"/>
                <w:lang w:val="ru-RU"/>
              </w:rPr>
              <w:t>ке приёма и передачи мяча стоя на м</w:t>
            </w:r>
            <w:r w:rsidR="00FE2641" w:rsidRPr="00E00C7A">
              <w:rPr>
                <w:rFonts w:ascii="Times New Roman" w:hAnsi="Times New Roman"/>
                <w:color w:val="000000"/>
                <w:lang w:val="ru-RU"/>
              </w:rPr>
              <w:t>есте и в движении, опреде</w:t>
            </w:r>
            <w:r w:rsidRPr="00E00C7A">
              <w:rPr>
                <w:rFonts w:ascii="Times New Roman" w:hAnsi="Times New Roman"/>
                <w:color w:val="000000"/>
                <w:lang w:val="ru-RU"/>
              </w:rPr>
              <w:t>ляют отличительные особенности в технике выполнения, делают выводы; закрепляют и совершенствуют технику приёма и передачи волейбольного мяча двумя руками сниз</w:t>
            </w:r>
            <w:r w:rsidR="00FE2641" w:rsidRPr="00E00C7A">
              <w:rPr>
                <w:rFonts w:ascii="Times New Roman" w:hAnsi="Times New Roman"/>
                <w:color w:val="000000"/>
                <w:lang w:val="ru-RU"/>
              </w:rPr>
              <w:t xml:space="preserve">у с места (обучение в парах); </w:t>
            </w:r>
            <w:r w:rsidRPr="00E00C7A">
              <w:rPr>
                <w:rFonts w:ascii="Times New Roman" w:hAnsi="Times New Roman"/>
                <w:color w:val="000000"/>
                <w:lang w:val="ru-RU"/>
              </w:rPr>
              <w:lastRenderedPageBreak/>
              <w:t>закрепляют и совершенствуют технику приёма и передачи волейбольного мяча двумя руками снизу в движении пристав- ным шагом правым и левым боком (обучение в парах) волейбольного мяча двумя руками сверх</w:t>
            </w:r>
            <w:r w:rsidR="00FE2641" w:rsidRPr="00E00C7A">
              <w:rPr>
                <w:rFonts w:ascii="Times New Roman" w:hAnsi="Times New Roman"/>
                <w:color w:val="000000"/>
                <w:lang w:val="ru-RU"/>
              </w:rPr>
              <w:t xml:space="preserve">у с места (обучение в парах); </w:t>
            </w:r>
            <w:r w:rsidRPr="00E00C7A">
              <w:rPr>
                <w:rFonts w:ascii="Times New Roman" w:hAnsi="Times New Roman"/>
                <w:color w:val="000000"/>
                <w:lang w:val="ru-RU"/>
              </w:rPr>
              <w:t>закрепляют и совершенствуют технику приёма и передачи волейбольного мяча двумя руками сверху в движении пристав- ным шагом правым и левым боком (обучение в парах)</w:t>
            </w:r>
          </w:p>
        </w:tc>
      </w:tr>
      <w:tr w:rsidR="0005701D" w:rsidRPr="00420CA6" w:rsidTr="00E00C7A">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2.6</w:t>
            </w:r>
          </w:p>
        </w:tc>
        <w:tc>
          <w:tcPr>
            <w:tcW w:w="3969" w:type="dxa"/>
            <w:gridSpan w:val="3"/>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Спортивные игры. Футбол (модуль "Спортивные игры")</w:t>
            </w:r>
          </w:p>
        </w:tc>
        <w:tc>
          <w:tcPr>
            <w:tcW w:w="851"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6 </w:t>
            </w:r>
          </w:p>
        </w:tc>
        <w:tc>
          <w:tcPr>
            <w:tcW w:w="1417"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6 </w:t>
            </w:r>
          </w:p>
        </w:tc>
        <w:tc>
          <w:tcPr>
            <w:tcW w:w="1985" w:type="dxa"/>
            <w:tcMar>
              <w:top w:w="50" w:type="dxa"/>
              <w:left w:w="100" w:type="dxa"/>
            </w:tcMar>
            <w:vAlign w:val="center"/>
          </w:tcPr>
          <w:p w:rsidR="0005701D" w:rsidRPr="00E00C7A" w:rsidRDefault="007944BC" w:rsidP="00E00C7A">
            <w:pPr>
              <w:spacing w:after="0"/>
            </w:pPr>
            <w:hyperlink r:id="rId30">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31">
              <w:r w:rsidR="00C20F1C" w:rsidRPr="00E00C7A">
                <w:rPr>
                  <w:rFonts w:ascii="Times New Roman" w:hAnsi="Times New Roman"/>
                  <w:color w:val="0000FF"/>
                  <w:u w:val="single"/>
                </w:rPr>
                <w:t>http://school-collection.edu.ru/</w:t>
              </w:r>
            </w:hyperlink>
          </w:p>
        </w:tc>
        <w:tc>
          <w:tcPr>
            <w:tcW w:w="5079"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рассматривают, обсуждают и анализируют образец техники удара по мячу учителя, опред</w:t>
            </w:r>
            <w:r w:rsidR="00FE2641" w:rsidRPr="00E00C7A">
              <w:rPr>
                <w:rFonts w:ascii="Times New Roman" w:hAnsi="Times New Roman"/>
                <w:color w:val="000000"/>
                <w:lang w:val="ru-RU"/>
              </w:rPr>
              <w:t>еляют фазы движения и особенно</w:t>
            </w:r>
            <w:r w:rsidRPr="00E00C7A">
              <w:rPr>
                <w:rFonts w:ascii="Times New Roman" w:hAnsi="Times New Roman"/>
                <w:color w:val="000000"/>
                <w:lang w:val="ru-RU"/>
              </w:rPr>
              <w:t>ст</w:t>
            </w:r>
            <w:r w:rsidR="00FE2641" w:rsidRPr="00E00C7A">
              <w:rPr>
                <w:rFonts w:ascii="Times New Roman" w:hAnsi="Times New Roman"/>
                <w:color w:val="000000"/>
                <w:lang w:val="ru-RU"/>
              </w:rPr>
              <w:t xml:space="preserve">и их технического выполнения; </w:t>
            </w:r>
            <w:r w:rsidRPr="00E00C7A">
              <w:rPr>
                <w:rFonts w:ascii="Times New Roman" w:hAnsi="Times New Roman"/>
                <w:color w:val="000000"/>
                <w:lang w:val="ru-RU"/>
              </w:rPr>
              <w:t>закрепляют и совершенствуют технику удара по неподвижному мячу внутренней стороной стопы с небольшого разбега рассматривают, обсуждают и анализируют иллюстративный образец техники ведения футбольного мяча «по прямой», «по кругу», «змейкой», выделяют отличительные элементы в технике такого ведения, делают выво</w:t>
            </w:r>
            <w:r w:rsidR="00FE2641" w:rsidRPr="00E00C7A">
              <w:rPr>
                <w:rFonts w:ascii="Times New Roman" w:hAnsi="Times New Roman"/>
                <w:color w:val="000000"/>
                <w:lang w:val="ru-RU"/>
              </w:rPr>
              <w:t xml:space="preserve">ды; </w:t>
            </w:r>
            <w:r w:rsidRPr="00E00C7A">
              <w:rPr>
                <w:rFonts w:ascii="Times New Roman" w:hAnsi="Times New Roman"/>
                <w:color w:val="000000"/>
                <w:lang w:val="ru-RU"/>
              </w:rPr>
              <w:t>закрепляют и совершенствуют технику ведения футбольного мяча с изменением направления движения рассматривают, обсуждают и анализируют образец техники учителя, определяют отличительные признаки в технике ведения мяча «змейкой» и техники обводки учебны</w:t>
            </w:r>
            <w:r w:rsidR="00FE2641" w:rsidRPr="00E00C7A">
              <w:rPr>
                <w:rFonts w:ascii="Times New Roman" w:hAnsi="Times New Roman"/>
                <w:color w:val="000000"/>
                <w:lang w:val="ru-RU"/>
              </w:rPr>
              <w:t xml:space="preserve">х конусов, делают выводы; </w:t>
            </w:r>
            <w:r w:rsidRPr="00E00C7A">
              <w:rPr>
                <w:rFonts w:ascii="Times New Roman" w:hAnsi="Times New Roman"/>
                <w:color w:val="000000"/>
                <w:lang w:val="ru-RU"/>
              </w:rPr>
              <w:t>описывают технику выполнения обводки конусов, определяют возможные ошибки и причины их появления, рассматривают способы устранения;</w:t>
            </w:r>
          </w:p>
        </w:tc>
      </w:tr>
      <w:tr w:rsidR="0005701D" w:rsidRPr="00E00C7A" w:rsidTr="00E00C7A">
        <w:trPr>
          <w:trHeight w:val="405"/>
          <w:tblCellSpacing w:w="20" w:type="nil"/>
        </w:trPr>
        <w:tc>
          <w:tcPr>
            <w:tcW w:w="4636" w:type="dxa"/>
            <w:gridSpan w:val="4"/>
            <w:tcMar>
              <w:top w:w="50" w:type="dxa"/>
              <w:left w:w="100" w:type="dxa"/>
            </w:tcMar>
            <w:vAlign w:val="center"/>
          </w:tcPr>
          <w:p w:rsidR="0005701D" w:rsidRPr="00E00C7A" w:rsidRDefault="00C20F1C" w:rsidP="00FE2641">
            <w:pPr>
              <w:spacing w:after="0"/>
            </w:pPr>
            <w:r w:rsidRPr="00E00C7A">
              <w:rPr>
                <w:rFonts w:ascii="Times New Roman" w:hAnsi="Times New Roman"/>
                <w:color w:val="000000"/>
              </w:rPr>
              <w:t>Итого по разделу</w:t>
            </w:r>
          </w:p>
        </w:tc>
        <w:tc>
          <w:tcPr>
            <w:tcW w:w="851" w:type="dxa"/>
            <w:gridSpan w:val="2"/>
            <w:tcMar>
              <w:top w:w="50" w:type="dxa"/>
              <w:left w:w="100" w:type="dxa"/>
            </w:tcMar>
            <w:vAlign w:val="center"/>
          </w:tcPr>
          <w:p w:rsidR="0005701D" w:rsidRPr="00E00C7A" w:rsidRDefault="00C20F1C" w:rsidP="00FE2641">
            <w:pPr>
              <w:spacing w:after="0"/>
              <w:jc w:val="center"/>
            </w:pPr>
            <w:r w:rsidRPr="00E00C7A">
              <w:rPr>
                <w:rFonts w:ascii="Times New Roman" w:hAnsi="Times New Roman"/>
                <w:color w:val="000000"/>
              </w:rPr>
              <w:t xml:space="preserve"> 49 </w:t>
            </w:r>
          </w:p>
        </w:tc>
        <w:tc>
          <w:tcPr>
            <w:tcW w:w="8481" w:type="dxa"/>
            <w:gridSpan w:val="4"/>
            <w:tcMar>
              <w:top w:w="50" w:type="dxa"/>
              <w:left w:w="100" w:type="dxa"/>
            </w:tcMar>
            <w:vAlign w:val="center"/>
          </w:tcPr>
          <w:p w:rsidR="0005701D" w:rsidRPr="00E00C7A" w:rsidRDefault="0005701D" w:rsidP="00FE2641">
            <w:pPr>
              <w:spacing w:after="0"/>
            </w:pPr>
          </w:p>
        </w:tc>
      </w:tr>
      <w:tr w:rsidR="0005701D" w:rsidRPr="00E00C7A" w:rsidTr="00C20F1C">
        <w:trPr>
          <w:trHeight w:val="144"/>
          <w:tblCellSpacing w:w="20" w:type="nil"/>
        </w:trPr>
        <w:tc>
          <w:tcPr>
            <w:tcW w:w="13968" w:type="dxa"/>
            <w:gridSpan w:val="10"/>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Раздел 3.</w:t>
            </w:r>
            <w:r w:rsidRPr="00E00C7A">
              <w:rPr>
                <w:rFonts w:ascii="Times New Roman" w:hAnsi="Times New Roman"/>
                <w:color w:val="000000"/>
              </w:rPr>
              <w:t xml:space="preserve"> </w:t>
            </w:r>
            <w:r w:rsidRPr="00E00C7A">
              <w:rPr>
                <w:rFonts w:ascii="Times New Roman" w:hAnsi="Times New Roman"/>
                <w:b/>
                <w:color w:val="000000"/>
              </w:rPr>
              <w:t>Базовая физическая подготовка</w:t>
            </w:r>
          </w:p>
        </w:tc>
      </w:tr>
      <w:tr w:rsidR="0005701D" w:rsidRPr="00420CA6" w:rsidTr="005C78D3">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3.1</w:t>
            </w:r>
          </w:p>
        </w:tc>
        <w:tc>
          <w:tcPr>
            <w:tcW w:w="3828" w:type="dxa"/>
            <w:gridSpan w:val="2"/>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w:t>
            </w:r>
            <w:r w:rsidR="005C78D3" w:rsidRPr="00E00C7A">
              <w:rPr>
                <w:rFonts w:ascii="Times New Roman" w:hAnsi="Times New Roman"/>
                <w:color w:val="000000"/>
                <w:lang w:val="ru-RU"/>
              </w:rPr>
              <w:t>физической культуры, националь</w:t>
            </w:r>
            <w:r w:rsidRPr="00E00C7A">
              <w:rPr>
                <w:rFonts w:ascii="Times New Roman" w:hAnsi="Times New Roman"/>
                <w:color w:val="000000"/>
                <w:lang w:val="ru-RU"/>
              </w:rPr>
              <w:t>ных видов спорта, культурно-этнических игр</w:t>
            </w:r>
          </w:p>
        </w:tc>
        <w:tc>
          <w:tcPr>
            <w:tcW w:w="850" w:type="dxa"/>
            <w:gridSpan w:val="2"/>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12 </w:t>
            </w:r>
          </w:p>
        </w:tc>
        <w:tc>
          <w:tcPr>
            <w:tcW w:w="1559" w:type="dxa"/>
            <w:gridSpan w:val="2"/>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12 </w:t>
            </w:r>
          </w:p>
        </w:tc>
        <w:tc>
          <w:tcPr>
            <w:tcW w:w="2127" w:type="dxa"/>
            <w:gridSpan w:val="2"/>
            <w:tcMar>
              <w:top w:w="50" w:type="dxa"/>
              <w:left w:w="100" w:type="dxa"/>
            </w:tcMar>
            <w:vAlign w:val="center"/>
          </w:tcPr>
          <w:p w:rsidR="0005701D" w:rsidRPr="00E00C7A" w:rsidRDefault="007944BC" w:rsidP="00E00C7A">
            <w:pPr>
              <w:spacing w:after="0"/>
            </w:pPr>
            <w:hyperlink r:id="rId32">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33">
              <w:r w:rsidR="00C20F1C" w:rsidRPr="00E00C7A">
                <w:rPr>
                  <w:rFonts w:ascii="Times New Roman" w:hAnsi="Times New Roman"/>
                  <w:color w:val="0000FF"/>
                  <w:u w:val="single"/>
                </w:rPr>
                <w:t>http://school-collection.edu.ru/</w:t>
              </w:r>
            </w:hyperlink>
          </w:p>
        </w:tc>
        <w:tc>
          <w:tcPr>
            <w:tcW w:w="4937" w:type="dxa"/>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Учебно-тренировочные занятия (проводятся в соответствии с Примерными модульными пр</w:t>
            </w:r>
            <w:r w:rsidR="00FE2641" w:rsidRPr="00E00C7A">
              <w:rPr>
                <w:rFonts w:ascii="Times New Roman" w:hAnsi="Times New Roman"/>
                <w:color w:val="000000"/>
                <w:lang w:val="ru-RU"/>
              </w:rPr>
              <w:t>ограммами по физической культу</w:t>
            </w:r>
            <w:r w:rsidRPr="00E00C7A">
              <w:rPr>
                <w:rFonts w:ascii="Times New Roman" w:hAnsi="Times New Roman"/>
                <w:color w:val="000000"/>
                <w:lang w:val="ru-RU"/>
              </w:rPr>
              <w:t>ре, рекомендованными Министерством просвещения Российской Федерации или рабочими программами по базовой физической подготовке, разрабатываемыми учителями физической культуры и представленными в основной образовательной програм</w:t>
            </w:r>
            <w:r w:rsidR="00FE2641" w:rsidRPr="00E00C7A">
              <w:rPr>
                <w:rFonts w:ascii="Times New Roman" w:hAnsi="Times New Roman"/>
                <w:color w:val="000000"/>
                <w:lang w:val="ru-RU"/>
              </w:rPr>
              <w:t xml:space="preserve">ме образовательной организации), </w:t>
            </w:r>
            <w:r w:rsidRPr="00E00C7A">
              <w:rPr>
                <w:rFonts w:ascii="Times New Roman" w:hAnsi="Times New Roman"/>
                <w:color w:val="000000"/>
                <w:lang w:val="ru-RU"/>
              </w:rPr>
              <w:t>осваивают содержания Примерных модульных программ по физической культуре или ра</w:t>
            </w:r>
            <w:r w:rsidR="00FE2641" w:rsidRPr="00E00C7A">
              <w:rPr>
                <w:rFonts w:ascii="Times New Roman" w:hAnsi="Times New Roman"/>
                <w:color w:val="000000"/>
                <w:lang w:val="ru-RU"/>
              </w:rPr>
              <w:t xml:space="preserve">бочей программы базовой физической подготовки; </w:t>
            </w:r>
            <w:r w:rsidRPr="00E00C7A">
              <w:rPr>
                <w:rFonts w:ascii="Times New Roman" w:hAnsi="Times New Roman"/>
                <w:color w:val="000000"/>
                <w:lang w:val="ru-RU"/>
              </w:rPr>
              <w:t xml:space="preserve"> демонстрируют приросты в п</w:t>
            </w:r>
            <w:r w:rsidR="00FE2641" w:rsidRPr="00E00C7A">
              <w:rPr>
                <w:rFonts w:ascii="Times New Roman" w:hAnsi="Times New Roman"/>
                <w:color w:val="000000"/>
                <w:lang w:val="ru-RU"/>
              </w:rPr>
              <w:t>оказателях физической подготов</w:t>
            </w:r>
            <w:r w:rsidRPr="00E00C7A">
              <w:rPr>
                <w:rFonts w:ascii="Times New Roman" w:hAnsi="Times New Roman"/>
                <w:color w:val="000000"/>
                <w:lang w:val="ru-RU"/>
              </w:rPr>
              <w:t>ленности и нормативных требований комплекса ГТО</w:t>
            </w:r>
          </w:p>
        </w:tc>
      </w:tr>
      <w:tr w:rsidR="0005701D" w:rsidRPr="00E00C7A" w:rsidTr="00FE2641">
        <w:trPr>
          <w:trHeight w:val="144"/>
          <w:tblCellSpacing w:w="20" w:type="nil"/>
        </w:trPr>
        <w:tc>
          <w:tcPr>
            <w:tcW w:w="4495" w:type="dxa"/>
            <w:gridSpan w:val="3"/>
            <w:tcMar>
              <w:top w:w="50" w:type="dxa"/>
              <w:left w:w="100" w:type="dxa"/>
            </w:tcMar>
            <w:vAlign w:val="center"/>
          </w:tcPr>
          <w:p w:rsidR="0005701D" w:rsidRPr="00E00C7A" w:rsidRDefault="00C20F1C" w:rsidP="00FE2641">
            <w:pPr>
              <w:spacing w:after="0"/>
            </w:pPr>
            <w:r w:rsidRPr="00E00C7A">
              <w:rPr>
                <w:rFonts w:ascii="Times New Roman" w:hAnsi="Times New Roman"/>
                <w:b/>
                <w:color w:val="000000"/>
              </w:rPr>
              <w:t>Итого</w:t>
            </w:r>
          </w:p>
        </w:tc>
        <w:tc>
          <w:tcPr>
            <w:tcW w:w="850" w:type="dxa"/>
            <w:gridSpan w:val="2"/>
            <w:tcMar>
              <w:top w:w="50" w:type="dxa"/>
              <w:left w:w="100" w:type="dxa"/>
            </w:tcMar>
            <w:vAlign w:val="center"/>
          </w:tcPr>
          <w:p w:rsidR="0005701D" w:rsidRPr="00E00C7A" w:rsidRDefault="00C20F1C" w:rsidP="00FE2641">
            <w:pPr>
              <w:spacing w:after="0"/>
              <w:jc w:val="center"/>
            </w:pPr>
            <w:r w:rsidRPr="00E00C7A">
              <w:rPr>
                <w:rFonts w:ascii="Times New Roman" w:hAnsi="Times New Roman"/>
                <w:color w:val="000000"/>
              </w:rPr>
              <w:t xml:space="preserve"> 12 </w:t>
            </w:r>
          </w:p>
        </w:tc>
        <w:tc>
          <w:tcPr>
            <w:tcW w:w="8623" w:type="dxa"/>
            <w:gridSpan w:val="5"/>
            <w:tcMar>
              <w:top w:w="50" w:type="dxa"/>
              <w:left w:w="100" w:type="dxa"/>
            </w:tcMar>
            <w:vAlign w:val="center"/>
          </w:tcPr>
          <w:p w:rsidR="0005701D" w:rsidRPr="00E00C7A" w:rsidRDefault="0005701D" w:rsidP="00FE2641">
            <w:pPr>
              <w:spacing w:after="0"/>
            </w:pPr>
          </w:p>
        </w:tc>
      </w:tr>
      <w:tr w:rsidR="0005701D" w:rsidRPr="00E00C7A" w:rsidTr="005C78D3">
        <w:trPr>
          <w:trHeight w:val="144"/>
          <w:tblCellSpacing w:w="20" w:type="nil"/>
        </w:trPr>
        <w:tc>
          <w:tcPr>
            <w:tcW w:w="4495" w:type="dxa"/>
            <w:gridSpan w:val="3"/>
            <w:tcMar>
              <w:top w:w="50" w:type="dxa"/>
              <w:left w:w="100" w:type="dxa"/>
            </w:tcMar>
            <w:vAlign w:val="center"/>
          </w:tcPr>
          <w:p w:rsidR="0005701D" w:rsidRPr="00E00C7A" w:rsidRDefault="00C20F1C" w:rsidP="00FE2641">
            <w:pPr>
              <w:spacing w:after="0"/>
              <w:rPr>
                <w:lang w:val="ru-RU"/>
              </w:rPr>
            </w:pPr>
            <w:r w:rsidRPr="00E00C7A">
              <w:rPr>
                <w:rFonts w:ascii="Times New Roman" w:hAnsi="Times New Roman"/>
                <w:color w:val="000000"/>
                <w:lang w:val="ru-RU"/>
              </w:rPr>
              <w:t>ОБЩЕЕ КОЛИЧЕСТВО ЧАСОВ ПО ПРОГРАММЕ</w:t>
            </w:r>
          </w:p>
        </w:tc>
        <w:tc>
          <w:tcPr>
            <w:tcW w:w="850" w:type="dxa"/>
            <w:gridSpan w:val="2"/>
            <w:tcMar>
              <w:top w:w="50" w:type="dxa"/>
              <w:left w:w="100" w:type="dxa"/>
            </w:tcMar>
            <w:vAlign w:val="center"/>
          </w:tcPr>
          <w:p w:rsidR="0005701D" w:rsidRPr="00E00C7A" w:rsidRDefault="00C20F1C" w:rsidP="00FE2641">
            <w:pPr>
              <w:spacing w:after="0"/>
              <w:jc w:val="center"/>
            </w:pPr>
            <w:r w:rsidRPr="00E00C7A">
              <w:rPr>
                <w:rFonts w:ascii="Times New Roman" w:hAnsi="Times New Roman"/>
                <w:color w:val="000000"/>
                <w:lang w:val="ru-RU"/>
              </w:rPr>
              <w:t xml:space="preserve"> </w:t>
            </w:r>
            <w:r w:rsidRPr="00E00C7A">
              <w:rPr>
                <w:rFonts w:ascii="Times New Roman" w:hAnsi="Times New Roman"/>
                <w:color w:val="000000"/>
              </w:rPr>
              <w:t xml:space="preserve">68 </w:t>
            </w:r>
          </w:p>
        </w:tc>
        <w:tc>
          <w:tcPr>
            <w:tcW w:w="1559" w:type="dxa"/>
            <w:gridSpan w:val="2"/>
            <w:tcMar>
              <w:top w:w="50" w:type="dxa"/>
              <w:left w:w="100" w:type="dxa"/>
            </w:tcMar>
            <w:vAlign w:val="center"/>
          </w:tcPr>
          <w:p w:rsidR="0005701D" w:rsidRPr="00E00C7A" w:rsidRDefault="00C20F1C" w:rsidP="00FE2641">
            <w:pPr>
              <w:spacing w:after="0"/>
              <w:jc w:val="center"/>
            </w:pPr>
            <w:r w:rsidRPr="00E00C7A">
              <w:rPr>
                <w:rFonts w:ascii="Times New Roman" w:hAnsi="Times New Roman"/>
                <w:color w:val="000000"/>
              </w:rPr>
              <w:t xml:space="preserve"> 68 </w:t>
            </w:r>
          </w:p>
        </w:tc>
        <w:tc>
          <w:tcPr>
            <w:tcW w:w="7064" w:type="dxa"/>
            <w:gridSpan w:val="3"/>
            <w:tcMar>
              <w:top w:w="50" w:type="dxa"/>
              <w:left w:w="100" w:type="dxa"/>
            </w:tcMar>
            <w:vAlign w:val="center"/>
          </w:tcPr>
          <w:p w:rsidR="0005701D" w:rsidRPr="00E00C7A" w:rsidRDefault="0005701D" w:rsidP="00FE2641">
            <w:pPr>
              <w:spacing w:after="0"/>
            </w:pPr>
          </w:p>
        </w:tc>
      </w:tr>
    </w:tbl>
    <w:p w:rsidR="0005701D" w:rsidRDefault="0005701D">
      <w:pPr>
        <w:sectPr w:rsidR="0005701D">
          <w:pgSz w:w="16383" w:h="11906" w:orient="landscape"/>
          <w:pgMar w:top="1134" w:right="850" w:bottom="1134" w:left="1701" w:header="720" w:footer="720" w:gutter="0"/>
          <w:cols w:space="720"/>
        </w:sectPr>
      </w:pPr>
    </w:p>
    <w:p w:rsidR="0005701D" w:rsidRDefault="00C20F1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20"/>
        <w:gridCol w:w="3808"/>
        <w:gridCol w:w="850"/>
        <w:gridCol w:w="1418"/>
        <w:gridCol w:w="1842"/>
        <w:gridCol w:w="5346"/>
      </w:tblGrid>
      <w:tr w:rsidR="0005701D" w:rsidRPr="00E00C7A" w:rsidTr="00FC73F6">
        <w:trPr>
          <w:trHeight w:val="144"/>
          <w:tblCellSpacing w:w="20" w:type="nil"/>
        </w:trPr>
        <w:tc>
          <w:tcPr>
            <w:tcW w:w="687" w:type="dxa"/>
            <w:gridSpan w:val="2"/>
            <w:vMerge w:val="restart"/>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 xml:space="preserve">№ п/п </w:t>
            </w:r>
          </w:p>
          <w:p w:rsidR="0005701D" w:rsidRPr="00E00C7A" w:rsidRDefault="0005701D">
            <w:pPr>
              <w:spacing w:after="0"/>
              <w:ind w:left="135"/>
            </w:pPr>
          </w:p>
        </w:tc>
        <w:tc>
          <w:tcPr>
            <w:tcW w:w="3808" w:type="dxa"/>
            <w:vMerge w:val="restart"/>
            <w:tcMar>
              <w:top w:w="50" w:type="dxa"/>
              <w:left w:w="100" w:type="dxa"/>
            </w:tcMar>
            <w:vAlign w:val="center"/>
          </w:tcPr>
          <w:p w:rsidR="0005701D" w:rsidRPr="00FC73F6" w:rsidRDefault="00C20F1C" w:rsidP="00FC73F6">
            <w:pPr>
              <w:spacing w:after="0"/>
              <w:rPr>
                <w:lang w:val="ru-RU"/>
              </w:rPr>
            </w:pPr>
            <w:r w:rsidRPr="00FC73F6">
              <w:rPr>
                <w:rFonts w:ascii="Times New Roman" w:hAnsi="Times New Roman"/>
                <w:b/>
                <w:color w:val="000000"/>
                <w:lang w:val="ru-RU"/>
              </w:rPr>
              <w:t xml:space="preserve">Наименование разделов и тем программы </w:t>
            </w:r>
          </w:p>
          <w:p w:rsidR="0005701D" w:rsidRPr="00FC73F6" w:rsidRDefault="0005701D">
            <w:pPr>
              <w:spacing w:after="0"/>
              <w:ind w:left="135"/>
              <w:rPr>
                <w:lang w:val="ru-RU"/>
              </w:rPr>
            </w:pPr>
          </w:p>
        </w:tc>
        <w:tc>
          <w:tcPr>
            <w:tcW w:w="2268" w:type="dxa"/>
            <w:gridSpan w:val="2"/>
            <w:tcMar>
              <w:top w:w="50" w:type="dxa"/>
              <w:left w:w="100" w:type="dxa"/>
            </w:tcMar>
            <w:vAlign w:val="center"/>
          </w:tcPr>
          <w:p w:rsidR="0005701D" w:rsidRPr="00E00C7A" w:rsidRDefault="00C20F1C">
            <w:pPr>
              <w:spacing w:after="0"/>
            </w:pPr>
            <w:r w:rsidRPr="00E00C7A">
              <w:rPr>
                <w:rFonts w:ascii="Times New Roman" w:hAnsi="Times New Roman"/>
                <w:b/>
                <w:color w:val="000000"/>
              </w:rPr>
              <w:t>Количество часов</w:t>
            </w:r>
          </w:p>
        </w:tc>
        <w:tc>
          <w:tcPr>
            <w:tcW w:w="1842" w:type="dxa"/>
            <w:vMerge w:val="restart"/>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b/>
                <w:color w:val="000000"/>
              </w:rPr>
              <w:t xml:space="preserve">Электронные (цифровые) образовательные ресурсы </w:t>
            </w:r>
          </w:p>
        </w:tc>
        <w:tc>
          <w:tcPr>
            <w:tcW w:w="5346" w:type="dxa"/>
            <w:vMerge w:val="restart"/>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 xml:space="preserve">Виды деятельности </w:t>
            </w:r>
          </w:p>
          <w:p w:rsidR="0005701D" w:rsidRPr="00E00C7A" w:rsidRDefault="0005701D">
            <w:pPr>
              <w:spacing w:after="0"/>
              <w:ind w:left="135"/>
            </w:pPr>
          </w:p>
        </w:tc>
      </w:tr>
      <w:tr w:rsidR="0005701D" w:rsidRPr="00E00C7A" w:rsidTr="00FC73F6">
        <w:trPr>
          <w:trHeight w:val="144"/>
          <w:tblCellSpacing w:w="20" w:type="nil"/>
        </w:trPr>
        <w:tc>
          <w:tcPr>
            <w:tcW w:w="687" w:type="dxa"/>
            <w:gridSpan w:val="2"/>
            <w:vMerge/>
            <w:tcBorders>
              <w:top w:val="nil"/>
            </w:tcBorders>
            <w:tcMar>
              <w:top w:w="50" w:type="dxa"/>
              <w:left w:w="100" w:type="dxa"/>
            </w:tcMar>
          </w:tcPr>
          <w:p w:rsidR="0005701D" w:rsidRPr="00E00C7A" w:rsidRDefault="0005701D"/>
        </w:tc>
        <w:tc>
          <w:tcPr>
            <w:tcW w:w="3808" w:type="dxa"/>
            <w:vMerge/>
            <w:tcBorders>
              <w:top w:val="nil"/>
            </w:tcBorders>
            <w:tcMar>
              <w:top w:w="50" w:type="dxa"/>
              <w:left w:w="100" w:type="dxa"/>
            </w:tcMar>
          </w:tcPr>
          <w:p w:rsidR="0005701D" w:rsidRPr="00E00C7A" w:rsidRDefault="0005701D"/>
        </w:tc>
        <w:tc>
          <w:tcPr>
            <w:tcW w:w="850" w:type="dxa"/>
            <w:tcMar>
              <w:top w:w="50" w:type="dxa"/>
              <w:left w:w="100" w:type="dxa"/>
            </w:tcMar>
            <w:vAlign w:val="center"/>
          </w:tcPr>
          <w:p w:rsidR="0005701D" w:rsidRPr="00E00C7A" w:rsidRDefault="00C20F1C" w:rsidP="005C78D3">
            <w:pPr>
              <w:spacing w:after="0"/>
            </w:pPr>
            <w:r w:rsidRPr="00E00C7A">
              <w:rPr>
                <w:rFonts w:ascii="Times New Roman" w:hAnsi="Times New Roman"/>
                <w:b/>
                <w:color w:val="000000"/>
              </w:rPr>
              <w:t xml:space="preserve">Всего </w:t>
            </w:r>
          </w:p>
          <w:p w:rsidR="0005701D" w:rsidRPr="00E00C7A" w:rsidRDefault="0005701D">
            <w:pPr>
              <w:spacing w:after="0"/>
              <w:ind w:left="135"/>
            </w:pPr>
          </w:p>
        </w:tc>
        <w:tc>
          <w:tcPr>
            <w:tcW w:w="1418" w:type="dxa"/>
            <w:tcMar>
              <w:top w:w="50" w:type="dxa"/>
              <w:left w:w="100" w:type="dxa"/>
            </w:tcMar>
            <w:vAlign w:val="center"/>
          </w:tcPr>
          <w:p w:rsidR="0005701D" w:rsidRPr="00E00C7A" w:rsidRDefault="00C20F1C" w:rsidP="005C78D3">
            <w:pPr>
              <w:spacing w:after="0"/>
            </w:pPr>
            <w:r w:rsidRPr="00E00C7A">
              <w:rPr>
                <w:rFonts w:ascii="Times New Roman" w:hAnsi="Times New Roman"/>
                <w:b/>
                <w:color w:val="000000"/>
              </w:rPr>
              <w:t xml:space="preserve">Практические работы </w:t>
            </w:r>
          </w:p>
          <w:p w:rsidR="0005701D" w:rsidRPr="00E00C7A" w:rsidRDefault="0005701D">
            <w:pPr>
              <w:spacing w:after="0"/>
              <w:ind w:left="135"/>
            </w:pPr>
          </w:p>
        </w:tc>
        <w:tc>
          <w:tcPr>
            <w:tcW w:w="1842" w:type="dxa"/>
            <w:vMerge/>
            <w:tcBorders>
              <w:top w:val="nil"/>
            </w:tcBorders>
            <w:tcMar>
              <w:top w:w="50" w:type="dxa"/>
              <w:left w:w="100" w:type="dxa"/>
            </w:tcMar>
          </w:tcPr>
          <w:p w:rsidR="0005701D" w:rsidRPr="00E00C7A" w:rsidRDefault="0005701D"/>
        </w:tc>
        <w:tc>
          <w:tcPr>
            <w:tcW w:w="5346" w:type="dxa"/>
            <w:vMerge/>
            <w:tcBorders>
              <w:top w:val="nil"/>
            </w:tcBorders>
            <w:tcMar>
              <w:top w:w="50" w:type="dxa"/>
              <w:left w:w="100" w:type="dxa"/>
            </w:tcMar>
          </w:tcPr>
          <w:p w:rsidR="0005701D" w:rsidRPr="00E00C7A" w:rsidRDefault="0005701D"/>
        </w:tc>
      </w:tr>
      <w:tr w:rsidR="0005701D" w:rsidRPr="00457A63" w:rsidTr="005C78D3">
        <w:trPr>
          <w:trHeight w:val="144"/>
          <w:tblCellSpacing w:w="20" w:type="nil"/>
        </w:trPr>
        <w:tc>
          <w:tcPr>
            <w:tcW w:w="13951" w:type="dxa"/>
            <w:gridSpan w:val="7"/>
            <w:tcMar>
              <w:top w:w="50" w:type="dxa"/>
              <w:left w:w="100" w:type="dxa"/>
            </w:tcMar>
            <w:vAlign w:val="center"/>
          </w:tcPr>
          <w:p w:rsidR="0005701D" w:rsidRPr="00E00C7A" w:rsidRDefault="00C20F1C">
            <w:pPr>
              <w:spacing w:after="0"/>
              <w:ind w:left="135"/>
              <w:rPr>
                <w:lang w:val="ru-RU"/>
              </w:rPr>
            </w:pPr>
            <w:r w:rsidRPr="00E00C7A">
              <w:rPr>
                <w:rFonts w:ascii="Times New Roman" w:hAnsi="Times New Roman"/>
                <w:b/>
                <w:color w:val="000000"/>
                <w:lang w:val="ru-RU"/>
              </w:rPr>
              <w:t>Раздел 1.</w:t>
            </w:r>
            <w:r w:rsidRPr="00E00C7A">
              <w:rPr>
                <w:rFonts w:ascii="Times New Roman" w:hAnsi="Times New Roman"/>
                <w:color w:val="000000"/>
                <w:lang w:val="ru-RU"/>
              </w:rPr>
              <w:t xml:space="preserve"> </w:t>
            </w:r>
            <w:r w:rsidRPr="00E00C7A">
              <w:rPr>
                <w:rFonts w:ascii="Times New Roman" w:hAnsi="Times New Roman"/>
                <w:b/>
                <w:color w:val="000000"/>
                <w:lang w:val="ru-RU"/>
              </w:rPr>
              <w:t>Знания о физической культуре</w:t>
            </w:r>
          </w:p>
        </w:tc>
      </w:tr>
      <w:tr w:rsidR="0005701D" w:rsidRPr="00420CA6" w:rsidTr="00FC73F6">
        <w:trPr>
          <w:trHeight w:val="144"/>
          <w:tblCellSpacing w:w="20" w:type="nil"/>
        </w:trPr>
        <w:tc>
          <w:tcPr>
            <w:tcW w:w="687" w:type="dxa"/>
            <w:gridSpan w:val="2"/>
            <w:tcMar>
              <w:top w:w="50" w:type="dxa"/>
              <w:left w:w="100" w:type="dxa"/>
            </w:tcMar>
            <w:vAlign w:val="center"/>
          </w:tcPr>
          <w:p w:rsidR="0005701D" w:rsidRPr="00E00C7A" w:rsidRDefault="00C20F1C">
            <w:pPr>
              <w:spacing w:after="0"/>
            </w:pPr>
            <w:r w:rsidRPr="00E00C7A">
              <w:rPr>
                <w:rFonts w:ascii="Times New Roman" w:hAnsi="Times New Roman"/>
                <w:color w:val="000000"/>
              </w:rPr>
              <w:t>1.1</w:t>
            </w:r>
          </w:p>
        </w:tc>
        <w:tc>
          <w:tcPr>
            <w:tcW w:w="3808"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Возрождение Олимпийских игр и олимпийского движения в современном мире, роль Пьера де Кубертена в их становлении и развитии.</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842" w:type="dxa"/>
            <w:tcMar>
              <w:top w:w="50" w:type="dxa"/>
              <w:left w:w="100" w:type="dxa"/>
            </w:tcMar>
            <w:vAlign w:val="center"/>
          </w:tcPr>
          <w:p w:rsidR="0005701D" w:rsidRPr="00E00C7A" w:rsidRDefault="007944BC" w:rsidP="00E00C7A">
            <w:pPr>
              <w:spacing w:after="0"/>
            </w:pPr>
            <w:hyperlink r:id="rId34">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35">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E00C7A">
            <w:pPr>
              <w:spacing w:after="0"/>
              <w:rPr>
                <w:lang w:val="ru-RU"/>
              </w:rPr>
            </w:pPr>
            <w:r w:rsidRPr="00E00C7A">
              <w:rPr>
                <w:rFonts w:ascii="Times New Roman" w:hAnsi="Times New Roman"/>
                <w:color w:val="000000"/>
                <w:lang w:val="ru-RU"/>
              </w:rPr>
              <w:t>обсуждают исторические п</w:t>
            </w:r>
            <w:r w:rsidR="00E26731" w:rsidRPr="00E00C7A">
              <w:rPr>
                <w:rFonts w:ascii="Times New Roman" w:hAnsi="Times New Roman"/>
                <w:color w:val="000000"/>
                <w:lang w:val="ru-RU"/>
              </w:rPr>
              <w:t>редпосылки возрождения Олимпий</w:t>
            </w:r>
            <w:r w:rsidRPr="00E00C7A">
              <w:rPr>
                <w:rFonts w:ascii="Times New Roman" w:hAnsi="Times New Roman"/>
                <w:color w:val="000000"/>
                <w:lang w:val="ru-RU"/>
              </w:rPr>
              <w:t>ских</w:t>
            </w:r>
            <w:r w:rsidR="00E26731" w:rsidRPr="00E00C7A">
              <w:rPr>
                <w:rFonts w:ascii="Times New Roman" w:hAnsi="Times New Roman"/>
                <w:color w:val="000000"/>
                <w:lang w:val="ru-RU"/>
              </w:rPr>
              <w:t xml:space="preserve"> игр и олимпийского движения; </w:t>
            </w:r>
            <w:r w:rsidRPr="00E00C7A">
              <w:rPr>
                <w:rFonts w:ascii="Times New Roman" w:hAnsi="Times New Roman"/>
                <w:color w:val="000000"/>
                <w:lang w:val="ru-RU"/>
              </w:rPr>
              <w:t>знакомятся с личностью Пьера де Кубертена, характеризуют его как основателя идеи возрождения Олимпийских игр и активного участника в формир</w:t>
            </w:r>
            <w:r w:rsidR="00E26731" w:rsidRPr="00E00C7A">
              <w:rPr>
                <w:rFonts w:ascii="Times New Roman" w:hAnsi="Times New Roman"/>
                <w:color w:val="000000"/>
                <w:lang w:val="ru-RU"/>
              </w:rPr>
              <w:t xml:space="preserve">овании олимпийского движения; </w:t>
            </w:r>
            <w:r w:rsidRPr="00E00C7A">
              <w:rPr>
                <w:rFonts w:ascii="Times New Roman" w:hAnsi="Times New Roman"/>
                <w:color w:val="000000"/>
                <w:lang w:val="ru-RU"/>
              </w:rPr>
              <w:t>осмысливают олимпийскую хартию как основополагающий документ становления и развития олимпийского движения, приводят примеры её гуманистической направленности анализируют смысл девиза Олимпийских игр и их символику, обсуждают влияние их на современное развитие олимпийско</w:t>
            </w:r>
            <w:r w:rsidR="00E26731" w:rsidRPr="00E00C7A">
              <w:rPr>
                <w:rFonts w:ascii="Times New Roman" w:hAnsi="Times New Roman"/>
                <w:color w:val="000000"/>
                <w:lang w:val="ru-RU"/>
              </w:rPr>
              <w:t xml:space="preserve">го движения, приводят примеры; </w:t>
            </w:r>
            <w:r w:rsidRPr="00E00C7A">
              <w:rPr>
                <w:rFonts w:ascii="Times New Roman" w:hAnsi="Times New Roman"/>
                <w:color w:val="000000"/>
                <w:lang w:val="ru-RU"/>
              </w:rPr>
              <w:t xml:space="preserve"> рассматривают ритуалы орг</w:t>
            </w:r>
            <w:r w:rsidR="00E26731" w:rsidRPr="00E00C7A">
              <w:rPr>
                <w:rFonts w:ascii="Times New Roman" w:hAnsi="Times New Roman"/>
                <w:color w:val="000000"/>
                <w:lang w:val="ru-RU"/>
              </w:rPr>
              <w:t>анизации и проведения современ</w:t>
            </w:r>
            <w:r w:rsidRPr="00E00C7A">
              <w:rPr>
                <w:rFonts w:ascii="Times New Roman" w:hAnsi="Times New Roman"/>
                <w:color w:val="000000"/>
                <w:lang w:val="ru-RU"/>
              </w:rPr>
              <w:t>ных Олимпийских игр, приводят примеры</w:t>
            </w:r>
          </w:p>
        </w:tc>
      </w:tr>
      <w:tr w:rsidR="0005701D" w:rsidRPr="00E00C7A" w:rsidTr="00FC73F6">
        <w:trPr>
          <w:trHeight w:val="144"/>
          <w:tblCellSpacing w:w="20" w:type="nil"/>
        </w:trPr>
        <w:tc>
          <w:tcPr>
            <w:tcW w:w="4495" w:type="dxa"/>
            <w:gridSpan w:val="3"/>
            <w:tcMar>
              <w:top w:w="50" w:type="dxa"/>
              <w:left w:w="100" w:type="dxa"/>
            </w:tcMar>
            <w:vAlign w:val="center"/>
          </w:tcPr>
          <w:p w:rsidR="0005701D" w:rsidRPr="00E00C7A" w:rsidRDefault="00C20F1C">
            <w:pPr>
              <w:spacing w:after="0"/>
              <w:ind w:left="135"/>
            </w:pPr>
            <w:r w:rsidRPr="00E00C7A">
              <w:rPr>
                <w:rFonts w:ascii="Times New Roman" w:hAnsi="Times New Roman"/>
                <w:color w:val="000000"/>
              </w:rPr>
              <w:t>Итого по разделу</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 xml:space="preserve"> 1 </w:t>
            </w:r>
          </w:p>
        </w:tc>
        <w:tc>
          <w:tcPr>
            <w:tcW w:w="8606" w:type="dxa"/>
            <w:gridSpan w:val="3"/>
            <w:tcMar>
              <w:top w:w="50" w:type="dxa"/>
              <w:left w:w="100" w:type="dxa"/>
            </w:tcMar>
            <w:vAlign w:val="center"/>
          </w:tcPr>
          <w:p w:rsidR="0005701D" w:rsidRPr="00E00C7A" w:rsidRDefault="0005701D"/>
        </w:tc>
      </w:tr>
      <w:tr w:rsidR="0005701D" w:rsidRPr="00E00C7A" w:rsidTr="005C78D3">
        <w:trPr>
          <w:trHeight w:val="144"/>
          <w:tblCellSpacing w:w="20" w:type="nil"/>
        </w:trPr>
        <w:tc>
          <w:tcPr>
            <w:tcW w:w="13951" w:type="dxa"/>
            <w:gridSpan w:val="7"/>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Раздел 2.</w:t>
            </w:r>
            <w:r w:rsidRPr="00E00C7A">
              <w:rPr>
                <w:rFonts w:ascii="Times New Roman" w:hAnsi="Times New Roman"/>
                <w:color w:val="000000"/>
              </w:rPr>
              <w:t xml:space="preserve"> </w:t>
            </w:r>
            <w:r w:rsidRPr="00E00C7A">
              <w:rPr>
                <w:rFonts w:ascii="Times New Roman" w:hAnsi="Times New Roman"/>
                <w:b/>
                <w:color w:val="000000"/>
              </w:rPr>
              <w:t>Способы самостоятельной деятельности</w:t>
            </w:r>
          </w:p>
        </w:tc>
      </w:tr>
      <w:tr w:rsidR="0005701D" w:rsidRPr="00457A63"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2.1</w:t>
            </w:r>
          </w:p>
        </w:tc>
        <w:tc>
          <w:tcPr>
            <w:tcW w:w="3828" w:type="dxa"/>
            <w:gridSpan w:val="2"/>
            <w:tcMar>
              <w:top w:w="50" w:type="dxa"/>
              <w:left w:w="100" w:type="dxa"/>
            </w:tcMar>
            <w:vAlign w:val="center"/>
          </w:tcPr>
          <w:p w:rsidR="0005701D" w:rsidRPr="00FC73F6" w:rsidRDefault="00C20F1C" w:rsidP="00FC73F6">
            <w:pPr>
              <w:spacing w:after="0"/>
              <w:rPr>
                <w:lang w:val="ru-RU"/>
              </w:rPr>
            </w:pPr>
            <w:r w:rsidRPr="00E00C7A">
              <w:rPr>
                <w:rFonts w:ascii="Times New Roman" w:hAnsi="Times New Roman"/>
                <w:color w:val="000000"/>
                <w:lang w:val="ru-RU"/>
              </w:rPr>
              <w:t xml:space="preserve">Физическая подготовка и ее влияние на развитие систем организма, физическая подготовленность как результат физической подготовки. </w:t>
            </w:r>
            <w:r w:rsidRPr="00FC73F6">
              <w:rPr>
                <w:rFonts w:ascii="Times New Roman" w:hAnsi="Times New Roman"/>
                <w:color w:val="000000"/>
                <w:lang w:val="ru-RU"/>
              </w:rPr>
              <w:t>Вводный инструктаж по охране труда.</w:t>
            </w:r>
          </w:p>
        </w:tc>
        <w:tc>
          <w:tcPr>
            <w:tcW w:w="850" w:type="dxa"/>
            <w:tcMar>
              <w:top w:w="50" w:type="dxa"/>
              <w:left w:w="100" w:type="dxa"/>
            </w:tcMar>
            <w:vAlign w:val="center"/>
          </w:tcPr>
          <w:p w:rsidR="0005701D" w:rsidRPr="00E00C7A" w:rsidRDefault="00C20F1C" w:rsidP="003C6EB7">
            <w:pPr>
              <w:spacing w:after="0"/>
              <w:ind w:left="135"/>
            </w:pPr>
            <w:r w:rsidRPr="00FC73F6">
              <w:rPr>
                <w:rFonts w:ascii="Times New Roman" w:hAnsi="Times New Roman"/>
                <w:color w:val="000000"/>
                <w:lang w:val="ru-RU"/>
              </w:rPr>
              <w:t xml:space="preserve"> </w:t>
            </w:r>
            <w:r w:rsidRPr="00E00C7A">
              <w:rPr>
                <w:rFonts w:ascii="Times New Roman" w:hAnsi="Times New Roman"/>
                <w:color w:val="000000"/>
              </w:rPr>
              <w:t xml:space="preserve">1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842" w:type="dxa"/>
            <w:tcMar>
              <w:top w:w="50" w:type="dxa"/>
              <w:left w:w="100" w:type="dxa"/>
            </w:tcMar>
            <w:vAlign w:val="center"/>
          </w:tcPr>
          <w:p w:rsidR="0005701D" w:rsidRPr="00E00C7A" w:rsidRDefault="007944BC" w:rsidP="00FC73F6">
            <w:pPr>
              <w:spacing w:after="0"/>
            </w:pPr>
            <w:hyperlink r:id="rId36">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37">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знакомятся с понятием «физи</w:t>
            </w:r>
            <w:r w:rsidR="00E26731" w:rsidRPr="00E00C7A">
              <w:rPr>
                <w:rFonts w:ascii="Times New Roman" w:hAnsi="Times New Roman"/>
                <w:color w:val="000000"/>
                <w:lang w:val="ru-RU"/>
              </w:rPr>
              <w:t>ческая подготовка», рассматрива</w:t>
            </w:r>
            <w:r w:rsidRPr="00E00C7A">
              <w:rPr>
                <w:rFonts w:ascii="Times New Roman" w:hAnsi="Times New Roman"/>
                <w:color w:val="000000"/>
                <w:lang w:val="ru-RU"/>
              </w:rPr>
              <w:t>ют его содержательное наполнение (физические качества), осмысливают физическую подготовленность как результат физической подготовк</w:t>
            </w:r>
            <w:r w:rsidR="00E26731" w:rsidRPr="00E00C7A">
              <w:rPr>
                <w:rFonts w:ascii="Times New Roman" w:hAnsi="Times New Roman"/>
                <w:color w:val="000000"/>
                <w:lang w:val="ru-RU"/>
              </w:rPr>
              <w:t xml:space="preserve">и; </w:t>
            </w:r>
            <w:r w:rsidRPr="00E00C7A">
              <w:rPr>
                <w:rFonts w:ascii="Times New Roman" w:hAnsi="Times New Roman"/>
                <w:color w:val="000000"/>
                <w:lang w:val="ru-RU"/>
              </w:rPr>
              <w:t>устанавливают причинно-следственную связь между уровнем развития физических каче</w:t>
            </w:r>
            <w:r w:rsidR="00E26731" w:rsidRPr="00E00C7A">
              <w:rPr>
                <w:rFonts w:ascii="Times New Roman" w:hAnsi="Times New Roman"/>
                <w:color w:val="000000"/>
                <w:lang w:val="ru-RU"/>
              </w:rPr>
              <w:t>ств и функциональными возможно</w:t>
            </w:r>
            <w:r w:rsidRPr="00E00C7A">
              <w:rPr>
                <w:rFonts w:ascii="Times New Roman" w:hAnsi="Times New Roman"/>
                <w:color w:val="000000"/>
                <w:lang w:val="ru-RU"/>
              </w:rPr>
              <w:t xml:space="preserve">стями основных систем </w:t>
            </w:r>
            <w:r w:rsidRPr="00E00C7A">
              <w:rPr>
                <w:rFonts w:ascii="Times New Roman" w:hAnsi="Times New Roman"/>
                <w:color w:val="000000"/>
                <w:lang w:val="ru-RU"/>
              </w:rPr>
              <w:lastRenderedPageBreak/>
              <w:t>организма, повышением их ре</w:t>
            </w:r>
            <w:r w:rsidR="00E26731" w:rsidRPr="00E00C7A">
              <w:rPr>
                <w:rFonts w:ascii="Times New Roman" w:hAnsi="Times New Roman"/>
                <w:color w:val="000000"/>
                <w:lang w:val="ru-RU"/>
              </w:rPr>
              <w:t xml:space="preserve">зервных и адаптивных свойств; </w:t>
            </w:r>
            <w:r w:rsidRPr="00E00C7A">
              <w:rPr>
                <w:rFonts w:ascii="Times New Roman" w:hAnsi="Times New Roman"/>
                <w:color w:val="000000"/>
                <w:lang w:val="ru-RU"/>
              </w:rPr>
              <w:t>устанавливают причинно-с</w:t>
            </w:r>
            <w:r w:rsidR="00E26731" w:rsidRPr="00E00C7A">
              <w:rPr>
                <w:rFonts w:ascii="Times New Roman" w:hAnsi="Times New Roman"/>
                <w:color w:val="000000"/>
                <w:lang w:val="ru-RU"/>
              </w:rPr>
              <w:t>ледственную связь между физиче</w:t>
            </w:r>
            <w:r w:rsidRPr="00E00C7A">
              <w:rPr>
                <w:rFonts w:ascii="Times New Roman" w:hAnsi="Times New Roman"/>
                <w:color w:val="000000"/>
                <w:lang w:val="ru-RU"/>
              </w:rPr>
              <w:t>ской подготовкой и укреплением организма</w:t>
            </w:r>
          </w:p>
        </w:tc>
      </w:tr>
      <w:tr w:rsidR="0005701D" w:rsidRPr="00420CA6"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2.2</w:t>
            </w:r>
          </w:p>
        </w:tc>
        <w:tc>
          <w:tcPr>
            <w:tcW w:w="3828" w:type="dxa"/>
            <w:gridSpan w:val="2"/>
            <w:tcMar>
              <w:top w:w="50" w:type="dxa"/>
              <w:left w:w="100" w:type="dxa"/>
            </w:tcMar>
            <w:vAlign w:val="center"/>
          </w:tcPr>
          <w:p w:rsidR="0005701D" w:rsidRPr="00E00C7A" w:rsidRDefault="00C20F1C" w:rsidP="00FC73F6">
            <w:pPr>
              <w:spacing w:after="0"/>
            </w:pPr>
            <w:r w:rsidRPr="00E00C7A">
              <w:rPr>
                <w:rFonts w:ascii="Times New Roman" w:hAnsi="Times New Roman"/>
                <w:color w:val="000000"/>
                <w:lang w:val="ru-RU"/>
              </w:rPr>
              <w:t xml:space="preserve">Правила и способы самостоятельного развития физических качеств. Способы определения индивидуальной физической нагрузки. </w:t>
            </w:r>
            <w:r w:rsidRPr="00E00C7A">
              <w:rPr>
                <w:rFonts w:ascii="Times New Roman" w:hAnsi="Times New Roman"/>
                <w:color w:val="000000"/>
              </w:rPr>
              <w:t>Правила проведения измерительных процедур по оценке физической подготовленности.</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 xml:space="preserve"> 1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842" w:type="dxa"/>
            <w:tcMar>
              <w:top w:w="50" w:type="dxa"/>
              <w:left w:w="100" w:type="dxa"/>
            </w:tcMar>
            <w:vAlign w:val="center"/>
          </w:tcPr>
          <w:p w:rsidR="0005701D" w:rsidRPr="00E00C7A" w:rsidRDefault="007944BC" w:rsidP="00FC73F6">
            <w:pPr>
              <w:spacing w:after="0"/>
            </w:pPr>
            <w:hyperlink r:id="rId38">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39">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знакомятся с основными показателями физической нагрузки («интенсивность» и «объём»), способами их совершенствования во время самостоятельных занятий; знакомятся с правилом «регулярности и систематичности» в проведении занятий физической подготовкой, способами его выполнения при планиров</w:t>
            </w:r>
            <w:r w:rsidR="00E26731" w:rsidRPr="00E00C7A">
              <w:rPr>
                <w:rFonts w:ascii="Times New Roman" w:hAnsi="Times New Roman"/>
                <w:color w:val="000000"/>
                <w:lang w:val="ru-RU"/>
              </w:rPr>
              <w:t xml:space="preserve">ании самостоятельных занятий; </w:t>
            </w:r>
            <w:r w:rsidRPr="00E00C7A">
              <w:rPr>
                <w:rFonts w:ascii="Times New Roman" w:hAnsi="Times New Roman"/>
                <w:color w:val="000000"/>
                <w:lang w:val="ru-RU"/>
              </w:rPr>
              <w:t>рассматривают и анализируют примерный план занятий физ</w:t>
            </w:r>
            <w:r w:rsidR="00E26731" w:rsidRPr="00E00C7A">
              <w:rPr>
                <w:rFonts w:ascii="Times New Roman" w:hAnsi="Times New Roman"/>
                <w:color w:val="000000"/>
                <w:lang w:val="ru-RU"/>
              </w:rPr>
              <w:t>и</w:t>
            </w:r>
            <w:r w:rsidRPr="00E00C7A">
              <w:rPr>
                <w:rFonts w:ascii="Times New Roman" w:hAnsi="Times New Roman"/>
                <w:color w:val="000000"/>
                <w:lang w:val="ru-RU"/>
              </w:rPr>
              <w:t>ческой подготовкой на учебную неделю, предлагают свои варианты для органи</w:t>
            </w:r>
            <w:r w:rsidR="00E26731" w:rsidRPr="00E00C7A">
              <w:rPr>
                <w:rFonts w:ascii="Times New Roman" w:hAnsi="Times New Roman"/>
                <w:color w:val="000000"/>
                <w:lang w:val="ru-RU"/>
              </w:rPr>
              <w:t xml:space="preserve">зации самостоятельных занятий; </w:t>
            </w:r>
            <w:r w:rsidRPr="00E00C7A">
              <w:rPr>
                <w:rFonts w:ascii="Times New Roman" w:hAnsi="Times New Roman"/>
                <w:color w:val="000000"/>
                <w:lang w:val="ru-RU"/>
              </w:rPr>
              <w:t xml:space="preserve"> разрабатывают индивидуальный план занятий физической подготовкой и вносят его в</w:t>
            </w:r>
            <w:r w:rsidR="00E26731" w:rsidRPr="00E00C7A">
              <w:rPr>
                <w:rFonts w:ascii="Times New Roman" w:hAnsi="Times New Roman"/>
                <w:color w:val="000000"/>
                <w:lang w:val="ru-RU"/>
              </w:rPr>
              <w:t xml:space="preserve"> дневник физической культуры; </w:t>
            </w:r>
            <w:r w:rsidRPr="00E00C7A">
              <w:rPr>
                <w:rFonts w:ascii="Times New Roman" w:hAnsi="Times New Roman"/>
                <w:color w:val="000000"/>
                <w:lang w:val="ru-RU"/>
              </w:rPr>
              <w:t>знакомятся с правилом «доступности и индивидуализации» при выборе величины физической нагрузки, рассматривают и анализируют способы определения величины физической нагрузки с учётом индивидуальных показателей физической подготовленности (по продол</w:t>
            </w:r>
            <w:r w:rsidR="00E26731" w:rsidRPr="00E00C7A">
              <w:rPr>
                <w:rFonts w:ascii="Times New Roman" w:hAnsi="Times New Roman"/>
                <w:color w:val="000000"/>
                <w:lang w:val="ru-RU"/>
              </w:rPr>
              <w:t>жительности и скорости выполне</w:t>
            </w:r>
            <w:r w:rsidRPr="00E00C7A">
              <w:rPr>
                <w:rFonts w:ascii="Times New Roman" w:hAnsi="Times New Roman"/>
                <w:color w:val="000000"/>
                <w:lang w:val="ru-RU"/>
              </w:rPr>
              <w:t>ния, по количеству повторений)</w:t>
            </w:r>
          </w:p>
        </w:tc>
      </w:tr>
      <w:tr w:rsidR="0005701D" w:rsidRPr="00E00C7A" w:rsidTr="00FC73F6">
        <w:trPr>
          <w:trHeight w:val="144"/>
          <w:tblCellSpacing w:w="20" w:type="nil"/>
        </w:trPr>
        <w:tc>
          <w:tcPr>
            <w:tcW w:w="4495" w:type="dxa"/>
            <w:gridSpan w:val="3"/>
            <w:tcMar>
              <w:top w:w="50" w:type="dxa"/>
              <w:left w:w="100" w:type="dxa"/>
            </w:tcMar>
            <w:vAlign w:val="center"/>
          </w:tcPr>
          <w:p w:rsidR="0005701D" w:rsidRPr="00E00C7A" w:rsidRDefault="00C20F1C">
            <w:pPr>
              <w:spacing w:after="0"/>
              <w:ind w:left="135"/>
            </w:pPr>
            <w:r w:rsidRPr="00E00C7A">
              <w:rPr>
                <w:rFonts w:ascii="Times New Roman" w:hAnsi="Times New Roman"/>
                <w:color w:val="000000"/>
              </w:rPr>
              <w:t>Итого по разделу</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 xml:space="preserve"> 2 </w:t>
            </w:r>
          </w:p>
        </w:tc>
        <w:tc>
          <w:tcPr>
            <w:tcW w:w="8606" w:type="dxa"/>
            <w:gridSpan w:val="3"/>
            <w:tcMar>
              <w:top w:w="50" w:type="dxa"/>
              <w:left w:w="100" w:type="dxa"/>
            </w:tcMar>
            <w:vAlign w:val="center"/>
          </w:tcPr>
          <w:p w:rsidR="0005701D" w:rsidRPr="00E00C7A" w:rsidRDefault="0005701D"/>
        </w:tc>
      </w:tr>
      <w:tr w:rsidR="0005701D" w:rsidRPr="00E00C7A" w:rsidTr="005C78D3">
        <w:trPr>
          <w:trHeight w:val="144"/>
          <w:tblCellSpacing w:w="20" w:type="nil"/>
        </w:trPr>
        <w:tc>
          <w:tcPr>
            <w:tcW w:w="13951" w:type="dxa"/>
            <w:gridSpan w:val="7"/>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ФИЗИЧЕСКОЕ СОВЕРШЕНСТВОВАНИЕ</w:t>
            </w:r>
          </w:p>
        </w:tc>
      </w:tr>
      <w:tr w:rsidR="0005701D" w:rsidRPr="00E00C7A" w:rsidTr="005C78D3">
        <w:trPr>
          <w:trHeight w:val="144"/>
          <w:tblCellSpacing w:w="20" w:type="nil"/>
        </w:trPr>
        <w:tc>
          <w:tcPr>
            <w:tcW w:w="13951" w:type="dxa"/>
            <w:gridSpan w:val="7"/>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Раздел 1.</w:t>
            </w:r>
            <w:r w:rsidRPr="00E00C7A">
              <w:rPr>
                <w:rFonts w:ascii="Times New Roman" w:hAnsi="Times New Roman"/>
                <w:color w:val="000000"/>
              </w:rPr>
              <w:t xml:space="preserve"> </w:t>
            </w:r>
            <w:r w:rsidRPr="00E00C7A">
              <w:rPr>
                <w:rFonts w:ascii="Times New Roman" w:hAnsi="Times New Roman"/>
                <w:b/>
                <w:color w:val="000000"/>
              </w:rPr>
              <w:t>Физкультурно-оздоровительная деятельность</w:t>
            </w:r>
          </w:p>
        </w:tc>
      </w:tr>
      <w:tr w:rsidR="0005701D" w:rsidRPr="00457A63"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1.1</w:t>
            </w:r>
          </w:p>
        </w:tc>
        <w:tc>
          <w:tcPr>
            <w:tcW w:w="3828" w:type="dxa"/>
            <w:gridSpan w:val="2"/>
            <w:tcMar>
              <w:top w:w="50" w:type="dxa"/>
              <w:left w:w="100" w:type="dxa"/>
            </w:tcMar>
            <w:vAlign w:val="center"/>
          </w:tcPr>
          <w:p w:rsidR="0005701D" w:rsidRPr="00E00C7A" w:rsidRDefault="00C20F1C">
            <w:pPr>
              <w:spacing w:after="0"/>
              <w:ind w:left="135"/>
            </w:pPr>
            <w:r w:rsidRPr="00E00C7A">
              <w:rPr>
                <w:rFonts w:ascii="Times New Roman" w:hAnsi="Times New Roman"/>
                <w:color w:val="000000"/>
                <w:lang w:val="ru-RU"/>
              </w:rPr>
              <w:t xml:space="preserve">Правила самостоятельного закаливания организма с помощью воздушных и солнечных ванн. </w:t>
            </w:r>
            <w:r w:rsidRPr="00E00C7A">
              <w:rPr>
                <w:rFonts w:ascii="Times New Roman" w:hAnsi="Times New Roman"/>
                <w:color w:val="000000"/>
              </w:rPr>
              <w:t xml:space="preserve">Правила техники безопасности и </w:t>
            </w:r>
            <w:r w:rsidRPr="00E00C7A">
              <w:rPr>
                <w:rFonts w:ascii="Times New Roman" w:hAnsi="Times New Roman"/>
                <w:color w:val="000000"/>
              </w:rPr>
              <w:lastRenderedPageBreak/>
              <w:t>гигиены мест занятий физическими упражнениями.</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lastRenderedPageBreak/>
              <w:t xml:space="preserve"> 1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842" w:type="dxa"/>
            <w:tcMar>
              <w:top w:w="50" w:type="dxa"/>
              <w:left w:w="100" w:type="dxa"/>
            </w:tcMar>
            <w:vAlign w:val="center"/>
          </w:tcPr>
          <w:p w:rsidR="0005701D" w:rsidRPr="00E00C7A" w:rsidRDefault="007944BC" w:rsidP="00FC73F6">
            <w:pPr>
              <w:spacing w:after="0"/>
            </w:pPr>
            <w:hyperlink r:id="rId40">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41">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 xml:space="preserve">повторяют ранее изученные </w:t>
            </w:r>
            <w:r w:rsidR="00E26731" w:rsidRPr="00E00C7A">
              <w:rPr>
                <w:rFonts w:ascii="Times New Roman" w:hAnsi="Times New Roman"/>
                <w:color w:val="000000"/>
                <w:lang w:val="ru-RU"/>
              </w:rPr>
              <w:t xml:space="preserve">правила техники безопасности; </w:t>
            </w:r>
            <w:r w:rsidRPr="00E00C7A">
              <w:rPr>
                <w:rFonts w:ascii="Times New Roman" w:hAnsi="Times New Roman"/>
                <w:color w:val="000000"/>
                <w:lang w:val="ru-RU"/>
              </w:rPr>
              <w:t xml:space="preserve">углубляют ранее освоенные знания за счёт разучивания новых сведений по обеспечению безопасности мест занятий, ного инвентаря и </w:t>
            </w:r>
            <w:r w:rsidRPr="00E00C7A">
              <w:rPr>
                <w:rFonts w:ascii="Times New Roman" w:hAnsi="Times New Roman"/>
                <w:color w:val="000000"/>
                <w:lang w:val="ru-RU"/>
              </w:rPr>
              <w:lastRenderedPageBreak/>
              <w:t>оборудования, одежды и обуви, правил по организации безопасного проведения занятий</w:t>
            </w:r>
          </w:p>
        </w:tc>
      </w:tr>
      <w:tr w:rsidR="0005701D" w:rsidRPr="00457A63"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1.2</w:t>
            </w:r>
          </w:p>
        </w:tc>
        <w:tc>
          <w:tcPr>
            <w:tcW w:w="3828" w:type="dxa"/>
            <w:gridSpan w:val="2"/>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Оздоровительные комплексы упражнений для коррекции телосложения с использованием дополнительных отягощений.</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842" w:type="dxa"/>
            <w:tcMar>
              <w:top w:w="50" w:type="dxa"/>
              <w:left w:w="100" w:type="dxa"/>
            </w:tcMar>
            <w:vAlign w:val="center"/>
          </w:tcPr>
          <w:p w:rsidR="0005701D" w:rsidRPr="00E00C7A" w:rsidRDefault="007944BC" w:rsidP="00FC73F6">
            <w:pPr>
              <w:spacing w:after="0"/>
            </w:pPr>
            <w:hyperlink r:id="rId42">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43">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определяют мышечные группы для направленного воздействия</w:t>
            </w:r>
            <w:r w:rsidR="00E26731" w:rsidRPr="00E00C7A">
              <w:rPr>
                <w:rFonts w:ascii="Times New Roman" w:hAnsi="Times New Roman"/>
                <w:color w:val="000000"/>
                <w:lang w:val="ru-RU"/>
              </w:rPr>
              <w:t xml:space="preserve"> на них физических упражнений; </w:t>
            </w:r>
            <w:r w:rsidRPr="00E00C7A">
              <w:rPr>
                <w:rFonts w:ascii="Times New Roman" w:hAnsi="Times New Roman"/>
                <w:color w:val="000000"/>
                <w:lang w:val="ru-RU"/>
              </w:rPr>
              <w:t xml:space="preserve"> отбирают необходимые физические упражнения и определяют их дозировку, составляют комплекс коррекционной гимнастики</w:t>
            </w:r>
            <w:r w:rsidR="00E26731" w:rsidRPr="00E00C7A">
              <w:rPr>
                <w:rFonts w:ascii="Times New Roman" w:hAnsi="Times New Roman"/>
                <w:color w:val="000000"/>
                <w:lang w:val="ru-RU"/>
              </w:rPr>
              <w:t xml:space="preserve"> (консультируются с учителем); </w:t>
            </w:r>
            <w:r w:rsidRPr="00E00C7A">
              <w:rPr>
                <w:rFonts w:ascii="Times New Roman" w:hAnsi="Times New Roman"/>
                <w:color w:val="000000"/>
                <w:lang w:val="ru-RU"/>
              </w:rPr>
              <w:t xml:space="preserve"> разучивают комплекс упражнени</w:t>
            </w:r>
            <w:r w:rsidR="00E26731" w:rsidRPr="00E00C7A">
              <w:rPr>
                <w:rFonts w:ascii="Times New Roman" w:hAnsi="Times New Roman"/>
                <w:color w:val="000000"/>
                <w:lang w:val="ru-RU"/>
              </w:rPr>
              <w:t>й, включают его в самостоятель</w:t>
            </w:r>
            <w:r w:rsidRPr="00E00C7A">
              <w:rPr>
                <w:rFonts w:ascii="Times New Roman" w:hAnsi="Times New Roman"/>
                <w:color w:val="000000"/>
                <w:lang w:val="ru-RU"/>
              </w:rPr>
              <w:t>ные занятия и панируют их в дневнике физической культуры</w:t>
            </w:r>
          </w:p>
        </w:tc>
      </w:tr>
      <w:tr w:rsidR="0005701D" w:rsidRPr="00457A63"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1.3</w:t>
            </w:r>
          </w:p>
        </w:tc>
        <w:tc>
          <w:tcPr>
            <w:tcW w:w="3828" w:type="dxa"/>
            <w:gridSpan w:val="2"/>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Комплексы упражнений для профилактики нарушения зрения во время учебных занятий и работы за компьютером; упражнения для физкультпауз.</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 </w:t>
            </w:r>
          </w:p>
        </w:tc>
        <w:tc>
          <w:tcPr>
            <w:tcW w:w="1842" w:type="dxa"/>
            <w:tcMar>
              <w:top w:w="50" w:type="dxa"/>
              <w:left w:w="100" w:type="dxa"/>
            </w:tcMar>
            <w:vAlign w:val="center"/>
          </w:tcPr>
          <w:p w:rsidR="0005701D" w:rsidRPr="00E00C7A" w:rsidRDefault="007944BC" w:rsidP="00FC73F6">
            <w:pPr>
              <w:spacing w:after="0"/>
            </w:pPr>
            <w:hyperlink r:id="rId44">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45">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 xml:space="preserve">повторяют ранее освоенные </w:t>
            </w:r>
            <w:r w:rsidR="00E26731" w:rsidRPr="00E00C7A">
              <w:rPr>
                <w:rFonts w:ascii="Times New Roman" w:hAnsi="Times New Roman"/>
                <w:color w:val="000000"/>
                <w:lang w:val="ru-RU"/>
              </w:rPr>
              <w:t>упражнения зрительной гимнасти</w:t>
            </w:r>
            <w:r w:rsidRPr="00E00C7A">
              <w:rPr>
                <w:rFonts w:ascii="Times New Roman" w:hAnsi="Times New Roman"/>
                <w:color w:val="000000"/>
                <w:lang w:val="ru-RU"/>
              </w:rPr>
              <w:t>ки</w:t>
            </w:r>
            <w:r w:rsidR="00E26731" w:rsidRPr="00E00C7A">
              <w:rPr>
                <w:rFonts w:ascii="Times New Roman" w:hAnsi="Times New Roman"/>
                <w:color w:val="000000"/>
                <w:lang w:val="ru-RU"/>
              </w:rPr>
              <w:t xml:space="preserve"> и отбирают новые упражнения; </w:t>
            </w:r>
            <w:r w:rsidRPr="00E00C7A">
              <w:rPr>
                <w:rFonts w:ascii="Times New Roman" w:hAnsi="Times New Roman"/>
                <w:color w:val="000000"/>
                <w:lang w:val="ru-RU"/>
              </w:rPr>
              <w:t>составляют индивидуальный комплекс зрительной гимнастики, определяют дозировку его упражнений и</w:t>
            </w:r>
            <w:r w:rsidR="00E26731" w:rsidRPr="00E00C7A">
              <w:rPr>
                <w:rFonts w:ascii="Times New Roman" w:hAnsi="Times New Roman"/>
                <w:color w:val="000000"/>
                <w:lang w:val="ru-RU"/>
              </w:rPr>
              <w:t xml:space="preserve"> продолжительность выполнения; </w:t>
            </w:r>
            <w:r w:rsidRPr="00E00C7A">
              <w:rPr>
                <w:rFonts w:ascii="Times New Roman" w:hAnsi="Times New Roman"/>
                <w:color w:val="000000"/>
                <w:lang w:val="ru-RU"/>
              </w:rPr>
              <w:t xml:space="preserve"> разучивают комплекс зрительной гимнастики и включают его в дневник физической культ</w:t>
            </w:r>
            <w:r w:rsidR="00E26731" w:rsidRPr="00E00C7A">
              <w:rPr>
                <w:rFonts w:ascii="Times New Roman" w:hAnsi="Times New Roman"/>
                <w:color w:val="000000"/>
                <w:lang w:val="ru-RU"/>
              </w:rPr>
              <w:t>уры, выполняют комплекс в режи</w:t>
            </w:r>
            <w:r w:rsidRPr="00E00C7A">
              <w:rPr>
                <w:rFonts w:ascii="Times New Roman" w:hAnsi="Times New Roman"/>
                <w:color w:val="000000"/>
                <w:lang w:val="ru-RU"/>
              </w:rPr>
              <w:t>ме учебного дня</w:t>
            </w:r>
          </w:p>
        </w:tc>
      </w:tr>
      <w:tr w:rsidR="0005701D" w:rsidRPr="00E00C7A" w:rsidTr="00FC73F6">
        <w:trPr>
          <w:trHeight w:val="144"/>
          <w:tblCellSpacing w:w="20" w:type="nil"/>
        </w:trPr>
        <w:tc>
          <w:tcPr>
            <w:tcW w:w="4495" w:type="dxa"/>
            <w:gridSpan w:val="3"/>
            <w:tcMar>
              <w:top w:w="50" w:type="dxa"/>
              <w:left w:w="100" w:type="dxa"/>
            </w:tcMar>
            <w:vAlign w:val="center"/>
          </w:tcPr>
          <w:p w:rsidR="0005701D" w:rsidRPr="00E00C7A" w:rsidRDefault="00C20F1C">
            <w:pPr>
              <w:spacing w:after="0"/>
              <w:ind w:left="135"/>
            </w:pPr>
            <w:r w:rsidRPr="00E00C7A">
              <w:rPr>
                <w:rFonts w:ascii="Times New Roman" w:hAnsi="Times New Roman"/>
                <w:color w:val="000000"/>
              </w:rPr>
              <w:t>Итого по разделу</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 xml:space="preserve"> 3 </w:t>
            </w:r>
          </w:p>
        </w:tc>
        <w:tc>
          <w:tcPr>
            <w:tcW w:w="8606" w:type="dxa"/>
            <w:gridSpan w:val="3"/>
            <w:tcMar>
              <w:top w:w="50" w:type="dxa"/>
              <w:left w:w="100" w:type="dxa"/>
            </w:tcMar>
            <w:vAlign w:val="center"/>
          </w:tcPr>
          <w:p w:rsidR="0005701D" w:rsidRPr="00E00C7A" w:rsidRDefault="0005701D"/>
        </w:tc>
      </w:tr>
      <w:tr w:rsidR="0005701D" w:rsidRPr="00E00C7A" w:rsidTr="005C78D3">
        <w:trPr>
          <w:trHeight w:val="144"/>
          <w:tblCellSpacing w:w="20" w:type="nil"/>
        </w:trPr>
        <w:tc>
          <w:tcPr>
            <w:tcW w:w="13951" w:type="dxa"/>
            <w:gridSpan w:val="7"/>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Раздел 2.</w:t>
            </w:r>
            <w:r w:rsidRPr="00E00C7A">
              <w:rPr>
                <w:rFonts w:ascii="Times New Roman" w:hAnsi="Times New Roman"/>
                <w:color w:val="000000"/>
              </w:rPr>
              <w:t xml:space="preserve"> </w:t>
            </w:r>
            <w:r w:rsidRPr="00E00C7A">
              <w:rPr>
                <w:rFonts w:ascii="Times New Roman" w:hAnsi="Times New Roman"/>
                <w:b/>
                <w:color w:val="000000"/>
              </w:rPr>
              <w:t>Спортивно-оздоровительная деятельность</w:t>
            </w:r>
          </w:p>
        </w:tc>
      </w:tr>
      <w:tr w:rsidR="0005701D" w:rsidRPr="00420CA6"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2.1</w:t>
            </w:r>
          </w:p>
        </w:tc>
        <w:tc>
          <w:tcPr>
            <w:tcW w:w="3828" w:type="dxa"/>
            <w:gridSpan w:val="2"/>
            <w:tcMar>
              <w:top w:w="50" w:type="dxa"/>
              <w:left w:w="100" w:type="dxa"/>
            </w:tcMar>
            <w:vAlign w:val="center"/>
          </w:tcPr>
          <w:p w:rsidR="0005701D" w:rsidRPr="00E00C7A" w:rsidRDefault="00C20F1C" w:rsidP="00FC73F6">
            <w:pPr>
              <w:spacing w:after="0"/>
            </w:pPr>
            <w:r w:rsidRPr="00E00C7A">
              <w:rPr>
                <w:rFonts w:ascii="Times New Roman" w:hAnsi="Times New Roman"/>
                <w:color w:val="000000"/>
              </w:rPr>
              <w:t>Гимнастика (модуль "Гимнастика")</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 xml:space="preserve"> 8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8 </w:t>
            </w:r>
          </w:p>
        </w:tc>
        <w:tc>
          <w:tcPr>
            <w:tcW w:w="1842" w:type="dxa"/>
            <w:tcMar>
              <w:top w:w="50" w:type="dxa"/>
              <w:left w:w="100" w:type="dxa"/>
            </w:tcMar>
            <w:vAlign w:val="center"/>
          </w:tcPr>
          <w:p w:rsidR="0005701D" w:rsidRPr="00E00C7A" w:rsidRDefault="007944BC" w:rsidP="00FC73F6">
            <w:pPr>
              <w:spacing w:after="0"/>
            </w:pPr>
            <w:hyperlink r:id="rId46">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47">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повторяют ранее разученные акробатич</w:t>
            </w:r>
            <w:r w:rsidR="00E26731" w:rsidRPr="00E00C7A">
              <w:rPr>
                <w:rFonts w:ascii="Times New Roman" w:hAnsi="Times New Roman"/>
                <w:color w:val="000000"/>
                <w:lang w:val="ru-RU"/>
              </w:rPr>
              <w:t xml:space="preserve">еские упражнения и комбинации; </w:t>
            </w:r>
            <w:r w:rsidRPr="00E00C7A">
              <w:rPr>
                <w:rFonts w:ascii="Times New Roman" w:hAnsi="Times New Roman"/>
                <w:color w:val="000000"/>
                <w:lang w:val="ru-RU"/>
              </w:rPr>
              <w:t xml:space="preserve"> разучивают стилизованные 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w:t>
            </w:r>
            <w:r w:rsidR="00E26731" w:rsidRPr="00E00C7A">
              <w:rPr>
                <w:rFonts w:ascii="Times New Roman" w:hAnsi="Times New Roman"/>
                <w:color w:val="000000"/>
                <w:lang w:val="ru-RU"/>
              </w:rPr>
              <w:t>ев, прыжки с поворо</w:t>
            </w:r>
            <w:r w:rsidRPr="00E00C7A">
              <w:rPr>
                <w:rFonts w:ascii="Times New Roman" w:hAnsi="Times New Roman"/>
                <w:color w:val="000000"/>
                <w:lang w:val="ru-RU"/>
              </w:rPr>
              <w:t xml:space="preserve">тами и элементами ритмической </w:t>
            </w:r>
            <w:r w:rsidR="00E26731" w:rsidRPr="00E00C7A">
              <w:rPr>
                <w:rFonts w:ascii="Times New Roman" w:hAnsi="Times New Roman"/>
                <w:color w:val="000000"/>
                <w:lang w:val="ru-RU"/>
              </w:rPr>
              <w:t xml:space="preserve">гимнастики); </w:t>
            </w:r>
            <w:r w:rsidRPr="00E00C7A">
              <w:rPr>
                <w:rFonts w:ascii="Times New Roman" w:hAnsi="Times New Roman"/>
                <w:color w:val="000000"/>
                <w:lang w:val="ru-RU"/>
              </w:rPr>
              <w:t xml:space="preserve">составляют акробатическую комбинацию из 6—8 хорошо освоенных упражнений и разучивают её повторяют </w:t>
            </w:r>
            <w:r w:rsidRPr="00E00C7A">
              <w:rPr>
                <w:rFonts w:ascii="Times New Roman" w:hAnsi="Times New Roman"/>
                <w:color w:val="000000"/>
                <w:lang w:val="ru-RU"/>
              </w:rPr>
              <w:lastRenderedPageBreak/>
              <w:t>технику ране</w:t>
            </w:r>
            <w:r w:rsidR="00E26731" w:rsidRPr="00E00C7A">
              <w:rPr>
                <w:rFonts w:ascii="Times New Roman" w:hAnsi="Times New Roman"/>
                <w:color w:val="000000"/>
                <w:lang w:val="ru-RU"/>
              </w:rPr>
              <w:t xml:space="preserve">е разученных опорных прыжков; </w:t>
            </w:r>
            <w:r w:rsidRPr="00E00C7A">
              <w:rPr>
                <w:rFonts w:ascii="Times New Roman" w:hAnsi="Times New Roman"/>
                <w:color w:val="000000"/>
                <w:lang w:val="ru-RU"/>
              </w:rPr>
              <w:t>наблюдают и анализируют технику образца учителя, проводят сравнение с техникой ранее разученных опорных прыжков и выделяют отличительные признаки, делают выводы, описывают разучиваемые опор</w:t>
            </w:r>
            <w:r w:rsidR="00E26731" w:rsidRPr="00E00C7A">
              <w:rPr>
                <w:rFonts w:ascii="Times New Roman" w:hAnsi="Times New Roman"/>
                <w:color w:val="000000"/>
                <w:lang w:val="ru-RU"/>
              </w:rPr>
              <w:t xml:space="preserve">ные прыжки по фазам движения; </w:t>
            </w:r>
            <w:r w:rsidRPr="00E00C7A">
              <w:rPr>
                <w:rFonts w:ascii="Times New Roman" w:hAnsi="Times New Roman"/>
                <w:color w:val="000000"/>
                <w:lang w:val="ru-RU"/>
              </w:rPr>
              <w:t>разучивают технику опорных прыжков по фазам дв</w:t>
            </w:r>
            <w:r w:rsidR="00E26731" w:rsidRPr="00E00C7A">
              <w:rPr>
                <w:rFonts w:ascii="Times New Roman" w:hAnsi="Times New Roman"/>
                <w:color w:val="000000"/>
                <w:lang w:val="ru-RU"/>
              </w:rPr>
              <w:t xml:space="preserve">ижения и в полной координации; </w:t>
            </w:r>
            <w:r w:rsidRPr="00E00C7A">
              <w:rPr>
                <w:rFonts w:ascii="Times New Roman" w:hAnsi="Times New Roman"/>
                <w:color w:val="000000"/>
                <w:lang w:val="ru-RU"/>
              </w:rPr>
              <w:t xml:space="preserve"> повторяют технику ранее раз</w:t>
            </w:r>
            <w:r w:rsidR="00E26731" w:rsidRPr="00E00C7A">
              <w:rPr>
                <w:rFonts w:ascii="Times New Roman" w:hAnsi="Times New Roman"/>
                <w:color w:val="000000"/>
                <w:lang w:val="ru-RU"/>
              </w:rPr>
              <w:t>ученных упражнений на гимнасти</w:t>
            </w:r>
            <w:r w:rsidRPr="00E00C7A">
              <w:rPr>
                <w:rFonts w:ascii="Times New Roman" w:hAnsi="Times New Roman"/>
                <w:color w:val="000000"/>
                <w:lang w:val="ru-RU"/>
              </w:rPr>
              <w:t>ческом б</w:t>
            </w:r>
            <w:r w:rsidR="00E26731" w:rsidRPr="00E00C7A">
              <w:rPr>
                <w:rFonts w:ascii="Times New Roman" w:hAnsi="Times New Roman"/>
                <w:color w:val="000000"/>
                <w:lang w:val="ru-RU"/>
              </w:rPr>
              <w:t xml:space="preserve">ревне и гимнастикой скамейке; </w:t>
            </w:r>
            <w:r w:rsidRPr="00E00C7A">
              <w:rPr>
                <w:rFonts w:ascii="Times New Roman" w:hAnsi="Times New Roman"/>
                <w:color w:val="000000"/>
                <w:lang w:val="ru-RU"/>
              </w:rPr>
              <w:t>разучивают упражнений на гимнастическом бревне (равновесие на одной ноге, стойка на коленях и с отведением ноги назад, полушпагат, элементы ритмической гимнастик</w:t>
            </w:r>
            <w:r w:rsidR="00E26731" w:rsidRPr="00E00C7A">
              <w:rPr>
                <w:rFonts w:ascii="Times New Roman" w:hAnsi="Times New Roman"/>
                <w:color w:val="000000"/>
                <w:lang w:val="ru-RU"/>
              </w:rPr>
              <w:t xml:space="preserve">и, соскок прогнувшись); </w:t>
            </w:r>
            <w:r w:rsidRPr="00E00C7A">
              <w:rPr>
                <w:rFonts w:ascii="Times New Roman" w:hAnsi="Times New Roman"/>
                <w:color w:val="000000"/>
                <w:lang w:val="ru-RU"/>
              </w:rPr>
              <w:t xml:space="preserve"> составляют гимнастическую комбинацию из 8—10 хорошо освоенных упражнений и разучивают её; повторяют технику ранее разученных упражнений на </w:t>
            </w:r>
            <w:r w:rsidR="00E26731" w:rsidRPr="00E00C7A">
              <w:rPr>
                <w:rFonts w:ascii="Times New Roman" w:hAnsi="Times New Roman"/>
                <w:color w:val="000000"/>
                <w:lang w:val="ru-RU"/>
              </w:rPr>
              <w:t xml:space="preserve">гимнасти- ческой перекладине; </w:t>
            </w:r>
            <w:r w:rsidRPr="00E00C7A">
              <w:rPr>
                <w:rFonts w:ascii="Times New Roman" w:hAnsi="Times New Roman"/>
                <w:color w:val="000000"/>
                <w:lang w:val="ru-RU"/>
              </w:rPr>
              <w:t xml:space="preserve">наблюдают и анализируют образец техники перемаха одной ногой вперёд и назад, определяют технические сложности в </w:t>
            </w:r>
            <w:r w:rsidR="00E26731" w:rsidRPr="00E00C7A">
              <w:rPr>
                <w:rFonts w:ascii="Times New Roman" w:hAnsi="Times New Roman"/>
                <w:color w:val="000000"/>
                <w:lang w:val="ru-RU"/>
              </w:rPr>
              <w:t xml:space="preserve">их исполнении, делают выводы; </w:t>
            </w:r>
            <w:r w:rsidRPr="00E00C7A">
              <w:rPr>
                <w:rFonts w:ascii="Times New Roman" w:hAnsi="Times New Roman"/>
                <w:color w:val="000000"/>
                <w:lang w:val="ru-RU"/>
              </w:rPr>
              <w:t>описывают технику выполнения перемаха одной ногой вп</w:t>
            </w:r>
            <w:r w:rsidR="00E26731" w:rsidRPr="00E00C7A">
              <w:rPr>
                <w:rFonts w:ascii="Times New Roman" w:hAnsi="Times New Roman"/>
                <w:color w:val="000000"/>
                <w:lang w:val="ru-RU"/>
              </w:rPr>
              <w:t xml:space="preserve">ерёд и назад и разучивают её; </w:t>
            </w:r>
            <w:r w:rsidRPr="00E00C7A">
              <w:rPr>
                <w:rFonts w:ascii="Times New Roman" w:hAnsi="Times New Roman"/>
                <w:color w:val="000000"/>
                <w:lang w:val="ru-RU"/>
              </w:rPr>
              <w:t>контролируют технику выполнения упражнения другими учащимися, сравнивают её с образцом и выявляют возможные ошибки, предлагают способы их устранения (обучение в груп- пах);</w:t>
            </w:r>
          </w:p>
        </w:tc>
      </w:tr>
      <w:tr w:rsidR="0005701D" w:rsidRPr="00420CA6"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2.2</w:t>
            </w:r>
          </w:p>
        </w:tc>
        <w:tc>
          <w:tcPr>
            <w:tcW w:w="3828" w:type="dxa"/>
            <w:gridSpan w:val="2"/>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Лёгкая атлетика (модуль "Легкая атлетика")</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9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9 </w:t>
            </w:r>
          </w:p>
        </w:tc>
        <w:tc>
          <w:tcPr>
            <w:tcW w:w="1842" w:type="dxa"/>
            <w:tcMar>
              <w:top w:w="50" w:type="dxa"/>
              <w:left w:w="100" w:type="dxa"/>
            </w:tcMar>
            <w:vAlign w:val="center"/>
          </w:tcPr>
          <w:p w:rsidR="0005701D" w:rsidRPr="00E00C7A" w:rsidRDefault="007944BC" w:rsidP="00FC73F6">
            <w:pPr>
              <w:spacing w:after="0"/>
            </w:pPr>
            <w:hyperlink r:id="rId48">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49">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наблюдают и анализируют образец техники старта, уточняют её фа</w:t>
            </w:r>
            <w:r w:rsidR="00E26731" w:rsidRPr="00E00C7A">
              <w:rPr>
                <w:rFonts w:ascii="Times New Roman" w:hAnsi="Times New Roman"/>
                <w:color w:val="000000"/>
                <w:lang w:val="ru-RU"/>
              </w:rPr>
              <w:t xml:space="preserve">зы и элементы, делают выводы; </w:t>
            </w:r>
            <w:r w:rsidRPr="00E00C7A">
              <w:rPr>
                <w:rFonts w:ascii="Times New Roman" w:hAnsi="Times New Roman"/>
                <w:color w:val="000000"/>
                <w:lang w:val="ru-RU"/>
              </w:rPr>
              <w:t>описывают технику выполнения</w:t>
            </w:r>
            <w:r w:rsidR="00E26731" w:rsidRPr="00E00C7A">
              <w:rPr>
                <w:rFonts w:ascii="Times New Roman" w:hAnsi="Times New Roman"/>
                <w:color w:val="000000"/>
                <w:lang w:val="ru-RU"/>
              </w:rPr>
              <w:t xml:space="preserve"> старта и разучивают её в един</w:t>
            </w:r>
            <w:r w:rsidRPr="00E00C7A">
              <w:rPr>
                <w:rFonts w:ascii="Times New Roman" w:hAnsi="Times New Roman"/>
                <w:color w:val="000000"/>
                <w:lang w:val="ru-RU"/>
              </w:rPr>
              <w:t>с</w:t>
            </w:r>
            <w:r w:rsidR="00E26731" w:rsidRPr="00E00C7A">
              <w:rPr>
                <w:rFonts w:ascii="Times New Roman" w:hAnsi="Times New Roman"/>
                <w:color w:val="000000"/>
                <w:lang w:val="ru-RU"/>
              </w:rPr>
              <w:t xml:space="preserve">тве с последующим ускорением; </w:t>
            </w:r>
            <w:r w:rsidRPr="00E00C7A">
              <w:rPr>
                <w:rFonts w:ascii="Times New Roman" w:hAnsi="Times New Roman"/>
                <w:color w:val="000000"/>
                <w:lang w:val="ru-RU"/>
              </w:rPr>
              <w:t xml:space="preserve">контролируют технику выполнения старта другими учащимися, выявляют возможные ошибки и </w:t>
            </w:r>
            <w:r w:rsidRPr="00E00C7A">
              <w:rPr>
                <w:rFonts w:ascii="Times New Roman" w:hAnsi="Times New Roman"/>
                <w:color w:val="000000"/>
                <w:lang w:val="ru-RU"/>
              </w:rPr>
              <w:lastRenderedPageBreak/>
              <w:t xml:space="preserve">предлагают способы их </w:t>
            </w:r>
            <w:r w:rsidR="00E26731" w:rsidRPr="00E00C7A">
              <w:rPr>
                <w:rFonts w:ascii="Times New Roman" w:hAnsi="Times New Roman"/>
                <w:color w:val="000000"/>
                <w:lang w:val="ru-RU"/>
              </w:rPr>
              <w:t xml:space="preserve">устранения (работа в парах); </w:t>
            </w:r>
            <w:r w:rsidRPr="00E00C7A">
              <w:rPr>
                <w:rFonts w:ascii="Times New Roman" w:hAnsi="Times New Roman"/>
                <w:color w:val="000000"/>
                <w:lang w:val="ru-RU"/>
              </w:rPr>
              <w:t xml:space="preserve"> наблюдают и анализируют образец техники спринтерского бега, уточняют её ф</w:t>
            </w:r>
            <w:r w:rsidR="00E26731" w:rsidRPr="00E00C7A">
              <w:rPr>
                <w:rFonts w:ascii="Times New Roman" w:hAnsi="Times New Roman"/>
                <w:color w:val="000000"/>
                <w:lang w:val="ru-RU"/>
              </w:rPr>
              <w:t xml:space="preserve">азы и элементы, делают выводы; </w:t>
            </w:r>
            <w:r w:rsidRPr="00E00C7A">
              <w:rPr>
                <w:rFonts w:ascii="Times New Roman" w:hAnsi="Times New Roman"/>
                <w:color w:val="000000"/>
                <w:lang w:val="ru-RU"/>
              </w:rPr>
              <w:t xml:space="preserve"> описывают технику спринтерского бега, разучивают её по </w:t>
            </w:r>
            <w:r w:rsidR="00E26731" w:rsidRPr="00E00C7A">
              <w:rPr>
                <w:rFonts w:ascii="Times New Roman" w:hAnsi="Times New Roman"/>
                <w:color w:val="000000"/>
                <w:lang w:val="ru-RU"/>
              </w:rPr>
              <w:t xml:space="preserve">фазам и в полной координации; </w:t>
            </w:r>
            <w:r w:rsidRPr="00E00C7A">
              <w:rPr>
                <w:rFonts w:ascii="Times New Roman" w:hAnsi="Times New Roman"/>
                <w:color w:val="000000"/>
                <w:lang w:val="ru-RU"/>
              </w:rPr>
              <w:t>наблюдают и анализируют образец техники прыжка в высоту способом «перешагивание», уточняют её ф</w:t>
            </w:r>
            <w:r w:rsidR="00E26731" w:rsidRPr="00E00C7A">
              <w:rPr>
                <w:rFonts w:ascii="Times New Roman" w:hAnsi="Times New Roman"/>
                <w:color w:val="000000"/>
                <w:lang w:val="ru-RU"/>
              </w:rPr>
              <w:t>азы и элементы, делают выводы;</w:t>
            </w:r>
            <w:r w:rsidRPr="00E00C7A">
              <w:rPr>
                <w:rFonts w:ascii="Times New Roman" w:hAnsi="Times New Roman"/>
                <w:color w:val="000000"/>
                <w:lang w:val="ru-RU"/>
              </w:rPr>
              <w:t xml:space="preserve"> описывают технику выполнения прыжка в высоту, выделяя технику исполнения отдельных его фаз, разучивают прыжок по</w:t>
            </w:r>
            <w:r w:rsidR="00E26731" w:rsidRPr="00E00C7A">
              <w:rPr>
                <w:rFonts w:ascii="Times New Roman" w:hAnsi="Times New Roman"/>
                <w:color w:val="000000"/>
                <w:lang w:val="ru-RU"/>
              </w:rPr>
              <w:t xml:space="preserve"> фазам и в полной координации; </w:t>
            </w:r>
            <w:r w:rsidRPr="00E00C7A">
              <w:rPr>
                <w:rFonts w:ascii="Times New Roman" w:hAnsi="Times New Roman"/>
                <w:color w:val="000000"/>
                <w:lang w:val="ru-RU"/>
              </w:rPr>
              <w:t xml:space="preserve"> контролируют технику выполнения прыжка в высоту другими учащимися, выявляют возможные ошибки и предлагают способы их устранения (работа в парах)</w:t>
            </w:r>
          </w:p>
        </w:tc>
      </w:tr>
      <w:tr w:rsidR="0005701D" w:rsidRPr="00420CA6"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2.3</w:t>
            </w:r>
          </w:p>
        </w:tc>
        <w:tc>
          <w:tcPr>
            <w:tcW w:w="3828" w:type="dxa"/>
            <w:gridSpan w:val="2"/>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Зимние виды спорта (модуль "Зимние виды спорта")</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9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9 </w:t>
            </w:r>
          </w:p>
        </w:tc>
        <w:tc>
          <w:tcPr>
            <w:tcW w:w="1842" w:type="dxa"/>
            <w:tcMar>
              <w:top w:w="50" w:type="dxa"/>
              <w:left w:w="100" w:type="dxa"/>
            </w:tcMar>
            <w:vAlign w:val="center"/>
          </w:tcPr>
          <w:p w:rsidR="0005701D" w:rsidRPr="00E00C7A" w:rsidRDefault="007944BC" w:rsidP="00FC73F6">
            <w:pPr>
              <w:spacing w:after="0"/>
            </w:pPr>
            <w:hyperlink r:id="rId50">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51">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повторяют ранее разученные с</w:t>
            </w:r>
            <w:r w:rsidR="00E26731" w:rsidRPr="00E00C7A">
              <w:rPr>
                <w:rFonts w:ascii="Times New Roman" w:hAnsi="Times New Roman"/>
                <w:color w:val="000000"/>
                <w:lang w:val="ru-RU"/>
              </w:rPr>
              <w:t xml:space="preserve">пособы передвижения на лыжах; </w:t>
            </w:r>
            <w:r w:rsidRPr="00E00C7A">
              <w:rPr>
                <w:rFonts w:ascii="Times New Roman" w:hAnsi="Times New Roman"/>
                <w:color w:val="000000"/>
                <w:lang w:val="ru-RU"/>
              </w:rPr>
              <w:t>повторяют технику спусков, подъёмов и торможени</w:t>
            </w:r>
            <w:r w:rsidR="00E26731" w:rsidRPr="00E00C7A">
              <w:rPr>
                <w:rFonts w:ascii="Times New Roman" w:hAnsi="Times New Roman"/>
                <w:color w:val="000000"/>
                <w:lang w:val="ru-RU"/>
              </w:rPr>
              <w:t xml:space="preserve">я с пологого склона; </w:t>
            </w:r>
            <w:r w:rsidRPr="00E00C7A">
              <w:rPr>
                <w:rFonts w:ascii="Times New Roman" w:hAnsi="Times New Roman"/>
                <w:color w:val="000000"/>
                <w:lang w:val="ru-RU"/>
              </w:rPr>
              <w:t>наблюдают и анализируют образец техники одновременного одношажного хода, сравнивают с техникой ранее разученных способов ходьбы, находят отличитель</w:t>
            </w:r>
            <w:r w:rsidR="00E26731" w:rsidRPr="00E00C7A">
              <w:rPr>
                <w:rFonts w:ascii="Times New Roman" w:hAnsi="Times New Roman"/>
                <w:color w:val="000000"/>
                <w:lang w:val="ru-RU"/>
              </w:rPr>
              <w:t xml:space="preserve">ные признаки и делают выводы; </w:t>
            </w:r>
            <w:r w:rsidRPr="00E00C7A">
              <w:rPr>
                <w:rFonts w:ascii="Times New Roman" w:hAnsi="Times New Roman"/>
                <w:color w:val="000000"/>
                <w:lang w:val="ru-RU"/>
              </w:rPr>
              <w:t xml:space="preserve">описывают технику передвижение на лыжах одновременным одношажным ходом, выделяют фазы движения </w:t>
            </w:r>
            <w:r w:rsidR="00FC73F6">
              <w:rPr>
                <w:rFonts w:ascii="Times New Roman" w:hAnsi="Times New Roman"/>
                <w:color w:val="000000"/>
                <w:lang w:val="ru-RU"/>
              </w:rPr>
              <w:t>и их техниче</w:t>
            </w:r>
            <w:r w:rsidR="00E26731" w:rsidRPr="00E00C7A">
              <w:rPr>
                <w:rFonts w:ascii="Times New Roman" w:hAnsi="Times New Roman"/>
                <w:color w:val="000000"/>
                <w:lang w:val="ru-RU"/>
              </w:rPr>
              <w:t xml:space="preserve">ские трудности; </w:t>
            </w:r>
            <w:r w:rsidRPr="00E00C7A">
              <w:rPr>
                <w:rFonts w:ascii="Times New Roman" w:hAnsi="Times New Roman"/>
                <w:color w:val="000000"/>
                <w:lang w:val="ru-RU"/>
              </w:rPr>
              <w:t>разучивают технику передвижения на лыжах одновременным одношажным ходом по фазам и в полной координации; наблюдают и анализируют образец преодоления небольшого трамплина, выделяют его элементы и технику выполнения, делают выводы и определяют последовательность обучения;</w:t>
            </w:r>
            <w:r w:rsidR="00E26731" w:rsidRPr="00E00C7A">
              <w:rPr>
                <w:rFonts w:ascii="Times New Roman" w:hAnsi="Times New Roman"/>
                <w:color w:val="000000"/>
                <w:lang w:val="ru-RU"/>
              </w:rPr>
              <w:t xml:space="preserve"> </w:t>
            </w:r>
            <w:r w:rsidRPr="00E00C7A">
              <w:rPr>
                <w:rFonts w:ascii="Times New Roman" w:hAnsi="Times New Roman"/>
                <w:color w:val="000000"/>
                <w:lang w:val="ru-RU"/>
              </w:rPr>
              <w:t xml:space="preserve">разучивают технику преодоления небольших </w:t>
            </w:r>
            <w:r w:rsidRPr="00E00C7A">
              <w:rPr>
                <w:rFonts w:ascii="Times New Roman" w:hAnsi="Times New Roman"/>
                <w:color w:val="000000"/>
                <w:lang w:val="ru-RU"/>
              </w:rPr>
              <w:lastRenderedPageBreak/>
              <w:t>препятствий, акцентируют внимание на выпо</w:t>
            </w:r>
            <w:r w:rsidR="00E26731" w:rsidRPr="00E00C7A">
              <w:rPr>
                <w:rFonts w:ascii="Times New Roman" w:hAnsi="Times New Roman"/>
                <w:color w:val="000000"/>
                <w:lang w:val="ru-RU"/>
              </w:rPr>
              <w:t xml:space="preserve">лнении технических элементов; </w:t>
            </w:r>
            <w:r w:rsidRPr="00E00C7A">
              <w:rPr>
                <w:rFonts w:ascii="Times New Roman" w:hAnsi="Times New Roman"/>
                <w:color w:val="000000"/>
                <w:lang w:val="ru-RU"/>
              </w:rPr>
              <w:t>контролируют технику преодоления препятствий другими учащимися, выявляют возможные ошибки и предлагают способы их устранения (работа в группах)</w:t>
            </w:r>
          </w:p>
        </w:tc>
      </w:tr>
      <w:tr w:rsidR="0005701D" w:rsidRPr="00457A63"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lastRenderedPageBreak/>
              <w:t>2.4</w:t>
            </w:r>
          </w:p>
        </w:tc>
        <w:tc>
          <w:tcPr>
            <w:tcW w:w="3828" w:type="dxa"/>
            <w:gridSpan w:val="2"/>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Спортивные игры. Баскетбол (модуль "Спортивные игры")</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9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9 </w:t>
            </w:r>
          </w:p>
        </w:tc>
        <w:tc>
          <w:tcPr>
            <w:tcW w:w="1842" w:type="dxa"/>
            <w:tcMar>
              <w:top w:w="50" w:type="dxa"/>
              <w:left w:w="100" w:type="dxa"/>
            </w:tcMar>
            <w:vAlign w:val="center"/>
          </w:tcPr>
          <w:p w:rsidR="0005701D" w:rsidRPr="00E00C7A" w:rsidRDefault="007944BC" w:rsidP="00FC73F6">
            <w:pPr>
              <w:spacing w:after="0"/>
            </w:pPr>
            <w:hyperlink r:id="rId52">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53">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совершенствуют ранее разученные технич</w:t>
            </w:r>
            <w:r w:rsidR="00E26731" w:rsidRPr="00E00C7A">
              <w:rPr>
                <w:rFonts w:ascii="Times New Roman" w:hAnsi="Times New Roman"/>
                <w:color w:val="000000"/>
                <w:lang w:val="ru-RU"/>
              </w:rPr>
              <w:t xml:space="preserve">еские действия игры баскетбол; </w:t>
            </w:r>
            <w:r w:rsidRPr="00E00C7A">
              <w:rPr>
                <w:rFonts w:ascii="Times New Roman" w:hAnsi="Times New Roman"/>
                <w:color w:val="000000"/>
                <w:lang w:val="ru-RU"/>
              </w:rPr>
              <w:t xml:space="preserve"> знакомятся с образцами технических действий игрока без мяча (передвижения в стойке баскетболиста; прыжок вверх толчком одной и приземление на другую, ос</w:t>
            </w:r>
            <w:r w:rsidR="00E26731" w:rsidRPr="00E00C7A">
              <w:rPr>
                <w:rFonts w:ascii="Times New Roman" w:hAnsi="Times New Roman"/>
                <w:color w:val="000000"/>
                <w:lang w:val="ru-RU"/>
              </w:rPr>
              <w:t xml:space="preserve">тановка двумя шагами, остановка прыжком, повороты на месте); </w:t>
            </w:r>
            <w:r w:rsidRPr="00E00C7A">
              <w:rPr>
                <w:rFonts w:ascii="Times New Roman" w:hAnsi="Times New Roman"/>
                <w:color w:val="000000"/>
                <w:lang w:val="ru-RU"/>
              </w:rPr>
              <w:t xml:space="preserve"> анализируют выполнение технических действий без мяча, выделяют их трудные элементы и акцентир</w:t>
            </w:r>
            <w:r w:rsidR="00E26731" w:rsidRPr="00E00C7A">
              <w:rPr>
                <w:rFonts w:ascii="Times New Roman" w:hAnsi="Times New Roman"/>
                <w:color w:val="000000"/>
                <w:lang w:val="ru-RU"/>
              </w:rPr>
              <w:t xml:space="preserve">уют внимание на их выполнении; </w:t>
            </w:r>
            <w:r w:rsidRPr="00E00C7A">
              <w:rPr>
                <w:rFonts w:ascii="Times New Roman" w:hAnsi="Times New Roman"/>
                <w:color w:val="000000"/>
                <w:lang w:val="ru-RU"/>
              </w:rPr>
              <w:t xml:space="preserve"> разучивают технические действия игрока без мяча по элемен-</w:t>
            </w:r>
            <w:r w:rsidR="00E26731" w:rsidRPr="00E00C7A">
              <w:rPr>
                <w:rFonts w:ascii="Times New Roman" w:hAnsi="Times New Roman"/>
                <w:color w:val="000000"/>
                <w:lang w:val="ru-RU"/>
              </w:rPr>
              <w:t xml:space="preserve"> там и в полной координации;</w:t>
            </w:r>
            <w:r w:rsidRPr="00E00C7A">
              <w:rPr>
                <w:rFonts w:ascii="Times New Roman" w:hAnsi="Times New Roman"/>
                <w:color w:val="000000"/>
                <w:lang w:val="ru-RU"/>
              </w:rPr>
              <w:t xml:space="preserve"> контролируют выполнение технических действий другими учащимися, анализируют их и определяют ошибки, дают рекомендации по их</w:t>
            </w:r>
            <w:r w:rsidR="00E26731" w:rsidRPr="00E00C7A">
              <w:rPr>
                <w:rFonts w:ascii="Times New Roman" w:hAnsi="Times New Roman"/>
                <w:color w:val="000000"/>
                <w:lang w:val="ru-RU"/>
              </w:rPr>
              <w:t xml:space="preserve"> устранению (работа в парах); </w:t>
            </w:r>
            <w:r w:rsidRPr="00E00C7A">
              <w:rPr>
                <w:rFonts w:ascii="Times New Roman" w:hAnsi="Times New Roman"/>
                <w:color w:val="000000"/>
                <w:lang w:val="ru-RU"/>
              </w:rPr>
              <w:t>изучают правила и играют с использованием разученных технических действий</w:t>
            </w:r>
          </w:p>
        </w:tc>
      </w:tr>
      <w:tr w:rsidR="0005701D" w:rsidRPr="00457A63"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2.5</w:t>
            </w:r>
          </w:p>
        </w:tc>
        <w:tc>
          <w:tcPr>
            <w:tcW w:w="3828" w:type="dxa"/>
            <w:gridSpan w:val="2"/>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Спортивные игры. Волейбол (модуль "Спортивные игры")</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9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9 </w:t>
            </w:r>
          </w:p>
        </w:tc>
        <w:tc>
          <w:tcPr>
            <w:tcW w:w="1842" w:type="dxa"/>
            <w:tcMar>
              <w:top w:w="50" w:type="dxa"/>
              <w:left w:w="100" w:type="dxa"/>
            </w:tcMar>
            <w:vAlign w:val="center"/>
          </w:tcPr>
          <w:p w:rsidR="0005701D" w:rsidRPr="00E00C7A" w:rsidRDefault="007944BC" w:rsidP="00FC73F6">
            <w:pPr>
              <w:spacing w:after="0"/>
            </w:pPr>
            <w:hyperlink r:id="rId54">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55">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совершенствуют технику ранее разученных техничес</w:t>
            </w:r>
            <w:r w:rsidR="00E26731" w:rsidRPr="00E00C7A">
              <w:rPr>
                <w:rFonts w:ascii="Times New Roman" w:hAnsi="Times New Roman"/>
                <w:color w:val="000000"/>
                <w:lang w:val="ru-RU"/>
              </w:rPr>
              <w:t xml:space="preserve">ких действий игры волейбол; </w:t>
            </w:r>
            <w:r w:rsidRPr="00E00C7A">
              <w:rPr>
                <w:rFonts w:ascii="Times New Roman" w:hAnsi="Times New Roman"/>
                <w:color w:val="000000"/>
                <w:lang w:val="ru-RU"/>
              </w:rPr>
              <w:t>разучивают и совершенствуют передачу мяча двумя руками снизу и сверху в ра</w:t>
            </w:r>
            <w:r w:rsidR="00E26731" w:rsidRPr="00E00C7A">
              <w:rPr>
                <w:rFonts w:ascii="Times New Roman" w:hAnsi="Times New Roman"/>
                <w:color w:val="000000"/>
                <w:lang w:val="ru-RU"/>
              </w:rPr>
              <w:t xml:space="preserve">зные зоны площадки соперника; </w:t>
            </w:r>
            <w:r w:rsidRPr="00E00C7A">
              <w:rPr>
                <w:rFonts w:ascii="Times New Roman" w:hAnsi="Times New Roman"/>
                <w:color w:val="000000"/>
                <w:lang w:val="ru-RU"/>
              </w:rPr>
              <w:t>разучивают правила игры в волейбол и знакомятся с игровыми де</w:t>
            </w:r>
            <w:r w:rsidR="00E26731" w:rsidRPr="00E00C7A">
              <w:rPr>
                <w:rFonts w:ascii="Times New Roman" w:hAnsi="Times New Roman"/>
                <w:color w:val="000000"/>
                <w:lang w:val="ru-RU"/>
              </w:rPr>
              <w:t>йствиями в нападении и защите;</w:t>
            </w:r>
            <w:r w:rsidRPr="00E00C7A">
              <w:rPr>
                <w:rFonts w:ascii="Times New Roman" w:hAnsi="Times New Roman"/>
                <w:color w:val="000000"/>
                <w:lang w:val="ru-RU"/>
              </w:rPr>
              <w:t xml:space="preserve"> играют в волейбол по правилам с использованием разученных технических действий</w:t>
            </w:r>
          </w:p>
        </w:tc>
      </w:tr>
      <w:tr w:rsidR="0005701D" w:rsidRPr="00420CA6"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2.6</w:t>
            </w:r>
          </w:p>
        </w:tc>
        <w:tc>
          <w:tcPr>
            <w:tcW w:w="3828" w:type="dxa"/>
            <w:gridSpan w:val="2"/>
            <w:tcMar>
              <w:top w:w="50" w:type="dxa"/>
              <w:left w:w="100" w:type="dxa"/>
            </w:tcMar>
            <w:vAlign w:val="center"/>
          </w:tcPr>
          <w:p w:rsidR="0005701D" w:rsidRPr="00E00C7A" w:rsidRDefault="00C20F1C">
            <w:pPr>
              <w:spacing w:after="0"/>
              <w:ind w:left="135"/>
              <w:rPr>
                <w:lang w:val="ru-RU"/>
              </w:rPr>
            </w:pPr>
            <w:r w:rsidRPr="00E00C7A">
              <w:rPr>
                <w:rFonts w:ascii="Times New Roman" w:hAnsi="Times New Roman"/>
                <w:color w:val="000000"/>
                <w:lang w:val="ru-RU"/>
              </w:rPr>
              <w:t>Спортивные игры. Футбол (модуль "Спортивные игры")</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6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6 </w:t>
            </w:r>
          </w:p>
        </w:tc>
        <w:tc>
          <w:tcPr>
            <w:tcW w:w="1842" w:type="dxa"/>
            <w:tcMar>
              <w:top w:w="50" w:type="dxa"/>
              <w:left w:w="100" w:type="dxa"/>
            </w:tcMar>
            <w:vAlign w:val="center"/>
          </w:tcPr>
          <w:p w:rsidR="0005701D" w:rsidRPr="00E00C7A" w:rsidRDefault="007944BC" w:rsidP="00FC73F6">
            <w:pPr>
              <w:spacing w:after="0"/>
            </w:pPr>
            <w:hyperlink r:id="rId56">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57">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совершенствуют технику р</w:t>
            </w:r>
            <w:r w:rsidR="00E26731" w:rsidRPr="00E00C7A">
              <w:rPr>
                <w:rFonts w:ascii="Times New Roman" w:hAnsi="Times New Roman"/>
                <w:color w:val="000000"/>
                <w:lang w:val="ru-RU"/>
              </w:rPr>
              <w:t>анее разученных технических дей</w:t>
            </w:r>
            <w:r w:rsidRPr="00E00C7A">
              <w:rPr>
                <w:rFonts w:ascii="Times New Roman" w:hAnsi="Times New Roman"/>
                <w:color w:val="000000"/>
                <w:lang w:val="ru-RU"/>
              </w:rPr>
              <w:t>ствий игры футбол;</w:t>
            </w:r>
            <w:r w:rsidR="00E26731" w:rsidRPr="00E00C7A">
              <w:rPr>
                <w:rFonts w:ascii="Times New Roman" w:hAnsi="Times New Roman"/>
                <w:color w:val="000000"/>
                <w:lang w:val="ru-RU"/>
              </w:rPr>
              <w:t xml:space="preserve"> </w:t>
            </w:r>
            <w:r w:rsidRPr="00E00C7A">
              <w:rPr>
                <w:rFonts w:ascii="Times New Roman" w:hAnsi="Times New Roman"/>
                <w:color w:val="000000"/>
                <w:lang w:val="ru-RU"/>
              </w:rPr>
              <w:t xml:space="preserve">знакомятся с образцом удара по катящемуся мячу с разбега, </w:t>
            </w:r>
            <w:r w:rsidRPr="00E00C7A">
              <w:rPr>
                <w:rFonts w:ascii="Times New Roman" w:hAnsi="Times New Roman"/>
                <w:color w:val="000000"/>
                <w:lang w:val="ru-RU"/>
              </w:rPr>
              <w:lastRenderedPageBreak/>
              <w:t>демонстрируемого учителем, выделяют ег</w:t>
            </w:r>
            <w:r w:rsidR="00E26731" w:rsidRPr="00E00C7A">
              <w:rPr>
                <w:rFonts w:ascii="Times New Roman" w:hAnsi="Times New Roman"/>
                <w:color w:val="000000"/>
                <w:lang w:val="ru-RU"/>
              </w:rPr>
              <w:t xml:space="preserve">о фазы и технические элементы; </w:t>
            </w:r>
            <w:r w:rsidRPr="00E00C7A">
              <w:rPr>
                <w:rFonts w:ascii="Times New Roman" w:hAnsi="Times New Roman"/>
                <w:color w:val="000000"/>
                <w:lang w:val="ru-RU"/>
              </w:rPr>
              <w:t xml:space="preserve"> описывают технику удара по катящемуся мячу с разбега и сравнивают её с техникой удара по неподвижному мячу, выявляют имеющиеся различия, делаю</w:t>
            </w:r>
            <w:r w:rsidR="00E26731" w:rsidRPr="00E00C7A">
              <w:rPr>
                <w:rFonts w:ascii="Times New Roman" w:hAnsi="Times New Roman"/>
                <w:color w:val="000000"/>
                <w:lang w:val="ru-RU"/>
              </w:rPr>
              <w:t xml:space="preserve">т выводы по способам обучения; </w:t>
            </w:r>
            <w:r w:rsidRPr="00E00C7A">
              <w:rPr>
                <w:rFonts w:ascii="Times New Roman" w:hAnsi="Times New Roman"/>
                <w:color w:val="000000"/>
                <w:lang w:val="ru-RU"/>
              </w:rPr>
              <w:t xml:space="preserve"> разучивают технику удара по катящемуся мячу с разбега по</w:t>
            </w:r>
            <w:r w:rsidR="00E26731" w:rsidRPr="00E00C7A">
              <w:rPr>
                <w:rFonts w:ascii="Times New Roman" w:hAnsi="Times New Roman"/>
                <w:color w:val="000000"/>
                <w:lang w:val="ru-RU"/>
              </w:rPr>
              <w:t xml:space="preserve"> фазам и в полной координации; </w:t>
            </w:r>
            <w:r w:rsidRPr="00E00C7A">
              <w:rPr>
                <w:rFonts w:ascii="Times New Roman" w:hAnsi="Times New Roman"/>
                <w:color w:val="000000"/>
                <w:lang w:val="ru-RU"/>
              </w:rPr>
              <w:t xml:space="preserve"> контролируют технику выполнения удара по катящемуся мячу другими учащимися, выявляют возможные ошибки и предлага- ют способы и</w:t>
            </w:r>
            <w:r w:rsidR="00E26731" w:rsidRPr="00E00C7A">
              <w:rPr>
                <w:rFonts w:ascii="Times New Roman" w:hAnsi="Times New Roman"/>
                <w:color w:val="000000"/>
                <w:lang w:val="ru-RU"/>
              </w:rPr>
              <w:t xml:space="preserve">х устранения (работа в парах); </w:t>
            </w:r>
            <w:r w:rsidRPr="00E00C7A">
              <w:rPr>
                <w:rFonts w:ascii="Times New Roman" w:hAnsi="Times New Roman"/>
                <w:color w:val="000000"/>
                <w:lang w:val="ru-RU"/>
              </w:rPr>
              <w:t xml:space="preserve"> совершенствуют технику передачи катящегося мяча на разные расстояния и н</w:t>
            </w:r>
            <w:r w:rsidR="00E26731" w:rsidRPr="00E00C7A">
              <w:rPr>
                <w:rFonts w:ascii="Times New Roman" w:hAnsi="Times New Roman"/>
                <w:color w:val="000000"/>
                <w:lang w:val="ru-RU"/>
              </w:rPr>
              <w:t xml:space="preserve">аправления (обучение в парах); </w:t>
            </w:r>
            <w:r w:rsidRPr="00E00C7A">
              <w:rPr>
                <w:rFonts w:ascii="Times New Roman" w:hAnsi="Times New Roman"/>
                <w:color w:val="000000"/>
                <w:lang w:val="ru-RU"/>
              </w:rPr>
              <w:t xml:space="preserve"> разучивают правила игры в футбол и знакомятся с игровыми де</w:t>
            </w:r>
            <w:r w:rsidR="00E26731" w:rsidRPr="00E00C7A">
              <w:rPr>
                <w:rFonts w:ascii="Times New Roman" w:hAnsi="Times New Roman"/>
                <w:color w:val="000000"/>
                <w:lang w:val="ru-RU"/>
              </w:rPr>
              <w:t xml:space="preserve">йствиями в нападении и защите; </w:t>
            </w:r>
            <w:r w:rsidRPr="00E00C7A">
              <w:rPr>
                <w:rFonts w:ascii="Times New Roman" w:hAnsi="Times New Roman"/>
                <w:color w:val="000000"/>
                <w:lang w:val="ru-RU"/>
              </w:rPr>
              <w:t xml:space="preserve"> играют в футбол по правилам с использованием разученных технических действий</w:t>
            </w:r>
          </w:p>
        </w:tc>
      </w:tr>
      <w:tr w:rsidR="0005701D" w:rsidRPr="00E00C7A" w:rsidTr="00FC73F6">
        <w:trPr>
          <w:trHeight w:val="144"/>
          <w:tblCellSpacing w:w="20" w:type="nil"/>
        </w:trPr>
        <w:tc>
          <w:tcPr>
            <w:tcW w:w="4495" w:type="dxa"/>
            <w:gridSpan w:val="3"/>
            <w:tcMar>
              <w:top w:w="50" w:type="dxa"/>
              <w:left w:w="100" w:type="dxa"/>
            </w:tcMar>
            <w:vAlign w:val="center"/>
          </w:tcPr>
          <w:p w:rsidR="0005701D" w:rsidRPr="00E00C7A" w:rsidRDefault="00C20F1C">
            <w:pPr>
              <w:spacing w:after="0"/>
              <w:ind w:left="135"/>
            </w:pPr>
            <w:r w:rsidRPr="00E00C7A">
              <w:rPr>
                <w:rFonts w:ascii="Times New Roman" w:hAnsi="Times New Roman"/>
                <w:color w:val="000000"/>
              </w:rPr>
              <w:lastRenderedPageBreak/>
              <w:t>Итого по разделу</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 xml:space="preserve"> 50 </w:t>
            </w:r>
          </w:p>
        </w:tc>
        <w:tc>
          <w:tcPr>
            <w:tcW w:w="8606" w:type="dxa"/>
            <w:gridSpan w:val="3"/>
            <w:tcMar>
              <w:top w:w="50" w:type="dxa"/>
              <w:left w:w="100" w:type="dxa"/>
            </w:tcMar>
            <w:vAlign w:val="center"/>
          </w:tcPr>
          <w:p w:rsidR="0005701D" w:rsidRPr="00E00C7A" w:rsidRDefault="0005701D"/>
        </w:tc>
      </w:tr>
      <w:tr w:rsidR="0005701D" w:rsidRPr="00E00C7A" w:rsidTr="005C78D3">
        <w:trPr>
          <w:trHeight w:val="144"/>
          <w:tblCellSpacing w:w="20" w:type="nil"/>
        </w:trPr>
        <w:tc>
          <w:tcPr>
            <w:tcW w:w="13951" w:type="dxa"/>
            <w:gridSpan w:val="7"/>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t>Раздел 3.</w:t>
            </w:r>
            <w:r w:rsidRPr="00E00C7A">
              <w:rPr>
                <w:rFonts w:ascii="Times New Roman" w:hAnsi="Times New Roman"/>
                <w:color w:val="000000"/>
              </w:rPr>
              <w:t xml:space="preserve"> </w:t>
            </w:r>
            <w:r w:rsidRPr="00E00C7A">
              <w:rPr>
                <w:rFonts w:ascii="Times New Roman" w:hAnsi="Times New Roman"/>
                <w:b/>
                <w:color w:val="000000"/>
              </w:rPr>
              <w:t>Базовая физическая подготовка</w:t>
            </w:r>
          </w:p>
        </w:tc>
      </w:tr>
      <w:tr w:rsidR="0005701D" w:rsidRPr="00420CA6" w:rsidTr="00FC73F6">
        <w:trPr>
          <w:trHeight w:val="144"/>
          <w:tblCellSpacing w:w="20" w:type="nil"/>
        </w:trPr>
        <w:tc>
          <w:tcPr>
            <w:tcW w:w="667" w:type="dxa"/>
            <w:tcMar>
              <w:top w:w="50" w:type="dxa"/>
              <w:left w:w="100" w:type="dxa"/>
            </w:tcMar>
            <w:vAlign w:val="center"/>
          </w:tcPr>
          <w:p w:rsidR="0005701D" w:rsidRPr="00E00C7A" w:rsidRDefault="00C20F1C">
            <w:pPr>
              <w:spacing w:after="0"/>
            </w:pPr>
            <w:r w:rsidRPr="00E00C7A">
              <w:rPr>
                <w:rFonts w:ascii="Times New Roman" w:hAnsi="Times New Roman"/>
                <w:color w:val="000000"/>
              </w:rPr>
              <w:t>3.1</w:t>
            </w:r>
          </w:p>
        </w:tc>
        <w:tc>
          <w:tcPr>
            <w:tcW w:w="3828" w:type="dxa"/>
            <w:gridSpan w:val="2"/>
            <w:tcMar>
              <w:top w:w="50" w:type="dxa"/>
              <w:left w:w="100" w:type="dxa"/>
            </w:tcMar>
            <w:vAlign w:val="center"/>
          </w:tcPr>
          <w:p w:rsidR="0005701D" w:rsidRPr="00E00C7A" w:rsidRDefault="00C20F1C">
            <w:pPr>
              <w:spacing w:after="0"/>
              <w:ind w:left="135"/>
              <w:rPr>
                <w:lang w:val="ru-RU"/>
              </w:rPr>
            </w:pPr>
            <w:r w:rsidRPr="00E00C7A">
              <w:rPr>
                <w:rFonts w:ascii="Times New Roman" w:hAnsi="Times New Roman"/>
                <w:color w:val="000000"/>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 ных видов спорта, культурно-этнических игр</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12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12 </w:t>
            </w:r>
          </w:p>
        </w:tc>
        <w:tc>
          <w:tcPr>
            <w:tcW w:w="1842" w:type="dxa"/>
            <w:tcMar>
              <w:top w:w="50" w:type="dxa"/>
              <w:left w:w="100" w:type="dxa"/>
            </w:tcMar>
            <w:vAlign w:val="center"/>
          </w:tcPr>
          <w:p w:rsidR="0005701D" w:rsidRPr="00E00C7A" w:rsidRDefault="007944BC" w:rsidP="00FC73F6">
            <w:pPr>
              <w:spacing w:after="0"/>
            </w:pPr>
            <w:hyperlink r:id="rId58">
              <w:r w:rsidR="00C20F1C" w:rsidRPr="00E00C7A">
                <w:rPr>
                  <w:rFonts w:ascii="Times New Roman" w:hAnsi="Times New Roman"/>
                  <w:color w:val="0000FF"/>
                  <w:u w:val="single"/>
                </w:rPr>
                <w:t>https://resh.edu.ru/</w:t>
              </w:r>
            </w:hyperlink>
            <w:r w:rsidR="00C20F1C" w:rsidRPr="00E00C7A">
              <w:rPr>
                <w:rFonts w:ascii="Times New Roman" w:hAnsi="Times New Roman"/>
                <w:color w:val="000000"/>
              </w:rPr>
              <w:t xml:space="preserve"> </w:t>
            </w:r>
            <w:hyperlink r:id="rId59">
              <w:r w:rsidR="00C20F1C" w:rsidRPr="00E00C7A">
                <w:rPr>
                  <w:rFonts w:ascii="Times New Roman" w:hAnsi="Times New Roman"/>
                  <w:color w:val="0000FF"/>
                  <w:u w:val="single"/>
                </w:rPr>
                <w:t>http://school-collection.edu.ru/</w:t>
              </w:r>
            </w:hyperlink>
          </w:p>
        </w:tc>
        <w:tc>
          <w:tcPr>
            <w:tcW w:w="5346" w:type="dxa"/>
            <w:tcMar>
              <w:top w:w="50" w:type="dxa"/>
              <w:left w:w="100" w:type="dxa"/>
            </w:tcMar>
            <w:vAlign w:val="center"/>
          </w:tcPr>
          <w:p w:rsidR="0005701D" w:rsidRPr="00E00C7A" w:rsidRDefault="00C20F1C" w:rsidP="00FC73F6">
            <w:pPr>
              <w:spacing w:after="0"/>
              <w:rPr>
                <w:lang w:val="ru-RU"/>
              </w:rPr>
            </w:pPr>
            <w:r w:rsidRPr="00E00C7A">
              <w:rPr>
                <w:rFonts w:ascii="Times New Roman" w:hAnsi="Times New Roman"/>
                <w:color w:val="000000"/>
                <w:lang w:val="ru-RU"/>
              </w:rPr>
              <w:t>Учебно-тренировочные занятия (проводятся в соответствии с Примерными модульными пр</w:t>
            </w:r>
            <w:r w:rsidR="00E26731" w:rsidRPr="00E00C7A">
              <w:rPr>
                <w:rFonts w:ascii="Times New Roman" w:hAnsi="Times New Roman"/>
                <w:color w:val="000000"/>
                <w:lang w:val="ru-RU"/>
              </w:rPr>
              <w:t>ограммами по физической культу</w:t>
            </w:r>
            <w:r w:rsidRPr="00E00C7A">
              <w:rPr>
                <w:rFonts w:ascii="Times New Roman" w:hAnsi="Times New Roman"/>
                <w:color w:val="000000"/>
                <w:lang w:val="ru-RU"/>
              </w:rPr>
              <w:t xml:space="preserve">ре, рекомендованными Министерством просвещением Российской Федерации или рабочими программами по базовой физической подготовке, разработанными учителями физической культуры и представленными в основной образовательной программе образо- вательной организации) </w:t>
            </w:r>
            <w:r w:rsidR="00E26731" w:rsidRPr="00E00C7A">
              <w:rPr>
                <w:rFonts w:ascii="Times New Roman" w:hAnsi="Times New Roman"/>
                <w:color w:val="000000"/>
                <w:lang w:val="ru-RU"/>
              </w:rPr>
              <w:t xml:space="preserve">Тема: «Физическая подготовка»: </w:t>
            </w:r>
            <w:r w:rsidRPr="00E00C7A">
              <w:rPr>
                <w:rFonts w:ascii="Times New Roman" w:hAnsi="Times New Roman"/>
                <w:color w:val="000000"/>
                <w:lang w:val="ru-RU"/>
              </w:rPr>
              <w:t xml:space="preserve"> осваивают содержания Примерных модульных программ по физической культуре или ра</w:t>
            </w:r>
            <w:r w:rsidR="00E26731" w:rsidRPr="00E00C7A">
              <w:rPr>
                <w:rFonts w:ascii="Times New Roman" w:hAnsi="Times New Roman"/>
                <w:color w:val="000000"/>
                <w:lang w:val="ru-RU"/>
              </w:rPr>
              <w:t>бочей программы базовой физиче</w:t>
            </w:r>
            <w:r w:rsidRPr="00E00C7A">
              <w:rPr>
                <w:rFonts w:ascii="Times New Roman" w:hAnsi="Times New Roman"/>
                <w:color w:val="000000"/>
                <w:lang w:val="ru-RU"/>
              </w:rPr>
              <w:t xml:space="preserve">ской подготовки; </w:t>
            </w:r>
            <w:r w:rsidRPr="00E00C7A">
              <w:rPr>
                <w:rFonts w:ascii="Times New Roman" w:hAnsi="Times New Roman"/>
                <w:color w:val="000000"/>
                <w:lang w:val="ru-RU"/>
              </w:rPr>
              <w:lastRenderedPageBreak/>
              <w:t>6 демонстрируют приросты в показателях физической подготов- ленности и нормативных требований комплекса ГТО</w:t>
            </w:r>
          </w:p>
        </w:tc>
      </w:tr>
      <w:tr w:rsidR="0005701D" w:rsidRPr="00E00C7A" w:rsidTr="00FC73F6">
        <w:trPr>
          <w:trHeight w:val="144"/>
          <w:tblCellSpacing w:w="20" w:type="nil"/>
        </w:trPr>
        <w:tc>
          <w:tcPr>
            <w:tcW w:w="4495" w:type="dxa"/>
            <w:gridSpan w:val="3"/>
            <w:tcMar>
              <w:top w:w="50" w:type="dxa"/>
              <w:left w:w="100" w:type="dxa"/>
            </w:tcMar>
            <w:vAlign w:val="center"/>
          </w:tcPr>
          <w:p w:rsidR="0005701D" w:rsidRPr="00E00C7A" w:rsidRDefault="00C20F1C">
            <w:pPr>
              <w:spacing w:after="0"/>
              <w:ind w:left="135"/>
            </w:pPr>
            <w:r w:rsidRPr="00E00C7A">
              <w:rPr>
                <w:rFonts w:ascii="Times New Roman" w:hAnsi="Times New Roman"/>
                <w:b/>
                <w:color w:val="000000"/>
              </w:rPr>
              <w:lastRenderedPageBreak/>
              <w:t>Итого</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rPr>
              <w:t xml:space="preserve"> 12 </w:t>
            </w:r>
          </w:p>
        </w:tc>
        <w:tc>
          <w:tcPr>
            <w:tcW w:w="8606" w:type="dxa"/>
            <w:gridSpan w:val="3"/>
            <w:tcMar>
              <w:top w:w="50" w:type="dxa"/>
              <w:left w:w="100" w:type="dxa"/>
            </w:tcMar>
            <w:vAlign w:val="center"/>
          </w:tcPr>
          <w:p w:rsidR="0005701D" w:rsidRPr="00E00C7A" w:rsidRDefault="0005701D"/>
        </w:tc>
      </w:tr>
      <w:tr w:rsidR="0005701D" w:rsidRPr="00E00C7A" w:rsidTr="00FC73F6">
        <w:trPr>
          <w:trHeight w:val="144"/>
          <w:tblCellSpacing w:w="20" w:type="nil"/>
        </w:trPr>
        <w:tc>
          <w:tcPr>
            <w:tcW w:w="4495" w:type="dxa"/>
            <w:gridSpan w:val="3"/>
            <w:tcMar>
              <w:top w:w="50" w:type="dxa"/>
              <w:left w:w="100" w:type="dxa"/>
            </w:tcMar>
            <w:vAlign w:val="center"/>
          </w:tcPr>
          <w:p w:rsidR="0005701D" w:rsidRPr="00E00C7A" w:rsidRDefault="00C20F1C">
            <w:pPr>
              <w:spacing w:after="0"/>
              <w:ind w:left="135"/>
              <w:rPr>
                <w:lang w:val="ru-RU"/>
              </w:rPr>
            </w:pPr>
            <w:r w:rsidRPr="00E00C7A">
              <w:rPr>
                <w:rFonts w:ascii="Times New Roman" w:hAnsi="Times New Roman"/>
                <w:color w:val="000000"/>
                <w:lang w:val="ru-RU"/>
              </w:rPr>
              <w:t>ОБЩЕЕ КОЛИЧЕСТВО ЧАСОВ ПО ПРОГРАММЕ</w:t>
            </w:r>
          </w:p>
        </w:tc>
        <w:tc>
          <w:tcPr>
            <w:tcW w:w="850" w:type="dxa"/>
            <w:tcMar>
              <w:top w:w="50" w:type="dxa"/>
              <w:left w:w="100" w:type="dxa"/>
            </w:tcMar>
            <w:vAlign w:val="center"/>
          </w:tcPr>
          <w:p w:rsidR="0005701D" w:rsidRPr="00E00C7A" w:rsidRDefault="00C20F1C" w:rsidP="003C6EB7">
            <w:pPr>
              <w:spacing w:after="0"/>
              <w:ind w:left="135"/>
            </w:pPr>
            <w:r w:rsidRPr="00E00C7A">
              <w:rPr>
                <w:rFonts w:ascii="Times New Roman" w:hAnsi="Times New Roman"/>
                <w:color w:val="000000"/>
                <w:lang w:val="ru-RU"/>
              </w:rPr>
              <w:t xml:space="preserve"> </w:t>
            </w:r>
            <w:r w:rsidRPr="00E00C7A">
              <w:rPr>
                <w:rFonts w:ascii="Times New Roman" w:hAnsi="Times New Roman"/>
                <w:color w:val="000000"/>
              </w:rPr>
              <w:t xml:space="preserve">68 </w:t>
            </w:r>
          </w:p>
        </w:tc>
        <w:tc>
          <w:tcPr>
            <w:tcW w:w="1418" w:type="dxa"/>
            <w:tcMar>
              <w:top w:w="50" w:type="dxa"/>
              <w:left w:w="100" w:type="dxa"/>
            </w:tcMar>
            <w:vAlign w:val="center"/>
          </w:tcPr>
          <w:p w:rsidR="0005701D" w:rsidRPr="00E00C7A" w:rsidRDefault="00C20F1C">
            <w:pPr>
              <w:spacing w:after="0"/>
              <w:ind w:left="135"/>
              <w:jc w:val="center"/>
            </w:pPr>
            <w:r w:rsidRPr="00E00C7A">
              <w:rPr>
                <w:rFonts w:ascii="Times New Roman" w:hAnsi="Times New Roman"/>
                <w:color w:val="000000"/>
              </w:rPr>
              <w:t xml:space="preserve"> 68 </w:t>
            </w:r>
          </w:p>
        </w:tc>
        <w:tc>
          <w:tcPr>
            <w:tcW w:w="7188" w:type="dxa"/>
            <w:gridSpan w:val="2"/>
            <w:tcMar>
              <w:top w:w="50" w:type="dxa"/>
              <w:left w:w="100" w:type="dxa"/>
            </w:tcMar>
            <w:vAlign w:val="center"/>
          </w:tcPr>
          <w:p w:rsidR="0005701D" w:rsidRPr="00E00C7A" w:rsidRDefault="0005701D"/>
        </w:tc>
      </w:tr>
    </w:tbl>
    <w:p w:rsidR="0005701D" w:rsidRDefault="0005701D">
      <w:pPr>
        <w:sectPr w:rsidR="0005701D">
          <w:pgSz w:w="16383" w:h="11906" w:orient="landscape"/>
          <w:pgMar w:top="1134" w:right="850" w:bottom="1134" w:left="1701" w:header="720" w:footer="720" w:gutter="0"/>
          <w:cols w:space="720"/>
        </w:sectPr>
      </w:pPr>
    </w:p>
    <w:p w:rsidR="0005701D" w:rsidRDefault="00C20F1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24"/>
        <w:gridCol w:w="3378"/>
        <w:gridCol w:w="851"/>
        <w:gridCol w:w="1417"/>
        <w:gridCol w:w="1843"/>
        <w:gridCol w:w="5860"/>
      </w:tblGrid>
      <w:tr w:rsidR="0005701D" w:rsidRPr="00FC73F6" w:rsidTr="00FC73F6">
        <w:trPr>
          <w:trHeight w:val="144"/>
          <w:tblCellSpacing w:w="20" w:type="nil"/>
        </w:trPr>
        <w:tc>
          <w:tcPr>
            <w:tcW w:w="691" w:type="dxa"/>
            <w:gridSpan w:val="2"/>
            <w:vMerge w:val="restart"/>
            <w:tcMar>
              <w:top w:w="50" w:type="dxa"/>
              <w:left w:w="100" w:type="dxa"/>
            </w:tcMar>
            <w:vAlign w:val="center"/>
          </w:tcPr>
          <w:p w:rsidR="0005701D" w:rsidRPr="00FC73F6" w:rsidRDefault="00C20F1C">
            <w:pPr>
              <w:spacing w:after="0"/>
              <w:ind w:left="135"/>
            </w:pPr>
            <w:r w:rsidRPr="00FC73F6">
              <w:rPr>
                <w:rFonts w:ascii="Times New Roman" w:hAnsi="Times New Roman"/>
                <w:b/>
                <w:color w:val="000000"/>
              </w:rPr>
              <w:t xml:space="preserve">№ п/п </w:t>
            </w:r>
          </w:p>
          <w:p w:rsidR="0005701D" w:rsidRPr="00FC73F6" w:rsidRDefault="0005701D">
            <w:pPr>
              <w:spacing w:after="0"/>
              <w:ind w:left="135"/>
            </w:pPr>
          </w:p>
        </w:tc>
        <w:tc>
          <w:tcPr>
            <w:tcW w:w="3378" w:type="dxa"/>
            <w:vMerge w:val="restart"/>
            <w:tcMar>
              <w:top w:w="50" w:type="dxa"/>
              <w:left w:w="100" w:type="dxa"/>
            </w:tcMar>
            <w:vAlign w:val="center"/>
          </w:tcPr>
          <w:p w:rsidR="0005701D" w:rsidRPr="00FC73F6" w:rsidRDefault="00C20F1C">
            <w:pPr>
              <w:spacing w:after="0"/>
              <w:ind w:left="135"/>
            </w:pPr>
            <w:r w:rsidRPr="00FC73F6">
              <w:rPr>
                <w:rFonts w:ascii="Times New Roman" w:hAnsi="Times New Roman"/>
                <w:b/>
                <w:color w:val="000000"/>
              </w:rPr>
              <w:t xml:space="preserve">Наименование разделов и тем программы </w:t>
            </w:r>
          </w:p>
          <w:p w:rsidR="0005701D" w:rsidRPr="00FC73F6" w:rsidRDefault="0005701D">
            <w:pPr>
              <w:spacing w:after="0"/>
              <w:ind w:left="135"/>
            </w:pPr>
          </w:p>
        </w:tc>
        <w:tc>
          <w:tcPr>
            <w:tcW w:w="2268" w:type="dxa"/>
            <w:gridSpan w:val="2"/>
            <w:tcMar>
              <w:top w:w="50" w:type="dxa"/>
              <w:left w:w="100" w:type="dxa"/>
            </w:tcMar>
            <w:vAlign w:val="center"/>
          </w:tcPr>
          <w:p w:rsidR="0005701D" w:rsidRPr="00FC73F6" w:rsidRDefault="00C20F1C">
            <w:pPr>
              <w:spacing w:after="0"/>
            </w:pPr>
            <w:r w:rsidRPr="00FC73F6">
              <w:rPr>
                <w:rFonts w:ascii="Times New Roman" w:hAnsi="Times New Roman"/>
                <w:b/>
                <w:color w:val="000000"/>
              </w:rPr>
              <w:t>Количество часов</w:t>
            </w:r>
          </w:p>
        </w:tc>
        <w:tc>
          <w:tcPr>
            <w:tcW w:w="1843" w:type="dxa"/>
            <w:vMerge w:val="restart"/>
            <w:tcMar>
              <w:top w:w="50" w:type="dxa"/>
              <w:left w:w="100" w:type="dxa"/>
            </w:tcMar>
            <w:vAlign w:val="center"/>
          </w:tcPr>
          <w:p w:rsidR="0005701D" w:rsidRPr="00FC73F6" w:rsidRDefault="00C20F1C" w:rsidP="00FC73F6">
            <w:pPr>
              <w:spacing w:after="0"/>
              <w:rPr>
                <w:lang w:val="ru-RU"/>
              </w:rPr>
            </w:pPr>
            <w:r w:rsidRPr="00FC73F6">
              <w:rPr>
                <w:rFonts w:ascii="Times New Roman" w:hAnsi="Times New Roman"/>
                <w:b/>
                <w:color w:val="000000"/>
              </w:rPr>
              <w:t xml:space="preserve">Электронные (цифровые) образовательные ресурсы </w:t>
            </w:r>
          </w:p>
        </w:tc>
        <w:tc>
          <w:tcPr>
            <w:tcW w:w="5860" w:type="dxa"/>
            <w:vMerge w:val="restart"/>
            <w:tcMar>
              <w:top w:w="50" w:type="dxa"/>
              <w:left w:w="100" w:type="dxa"/>
            </w:tcMar>
            <w:vAlign w:val="center"/>
          </w:tcPr>
          <w:p w:rsidR="0005701D" w:rsidRPr="00FC73F6" w:rsidRDefault="00C20F1C">
            <w:pPr>
              <w:spacing w:after="0"/>
              <w:ind w:left="135"/>
            </w:pPr>
            <w:r w:rsidRPr="00FC73F6">
              <w:rPr>
                <w:rFonts w:ascii="Times New Roman" w:hAnsi="Times New Roman"/>
                <w:b/>
                <w:color w:val="000000"/>
              </w:rPr>
              <w:t xml:space="preserve">Виды деятельности </w:t>
            </w:r>
          </w:p>
          <w:p w:rsidR="0005701D" w:rsidRPr="00FC73F6" w:rsidRDefault="0005701D">
            <w:pPr>
              <w:spacing w:after="0"/>
              <w:ind w:left="135"/>
            </w:pPr>
          </w:p>
        </w:tc>
      </w:tr>
      <w:tr w:rsidR="0005701D" w:rsidRPr="00FC73F6" w:rsidTr="00FC73F6">
        <w:trPr>
          <w:trHeight w:val="144"/>
          <w:tblCellSpacing w:w="20" w:type="nil"/>
        </w:trPr>
        <w:tc>
          <w:tcPr>
            <w:tcW w:w="691" w:type="dxa"/>
            <w:gridSpan w:val="2"/>
            <w:vMerge/>
            <w:tcBorders>
              <w:top w:val="nil"/>
            </w:tcBorders>
            <w:tcMar>
              <w:top w:w="50" w:type="dxa"/>
              <w:left w:w="100" w:type="dxa"/>
            </w:tcMar>
          </w:tcPr>
          <w:p w:rsidR="0005701D" w:rsidRPr="00FC73F6" w:rsidRDefault="0005701D"/>
        </w:tc>
        <w:tc>
          <w:tcPr>
            <w:tcW w:w="3378" w:type="dxa"/>
            <w:vMerge/>
            <w:tcBorders>
              <w:top w:val="nil"/>
            </w:tcBorders>
            <w:tcMar>
              <w:top w:w="50" w:type="dxa"/>
              <w:left w:w="100" w:type="dxa"/>
            </w:tcMar>
          </w:tcPr>
          <w:p w:rsidR="0005701D" w:rsidRPr="00FC73F6" w:rsidRDefault="0005701D"/>
        </w:tc>
        <w:tc>
          <w:tcPr>
            <w:tcW w:w="851" w:type="dxa"/>
            <w:tcMar>
              <w:top w:w="50" w:type="dxa"/>
              <w:left w:w="100" w:type="dxa"/>
            </w:tcMar>
            <w:vAlign w:val="center"/>
          </w:tcPr>
          <w:p w:rsidR="0005701D" w:rsidRPr="00FC73F6" w:rsidRDefault="00C20F1C" w:rsidP="00E26731">
            <w:pPr>
              <w:spacing w:after="0"/>
            </w:pPr>
            <w:r w:rsidRPr="00FC73F6">
              <w:rPr>
                <w:rFonts w:ascii="Times New Roman" w:hAnsi="Times New Roman"/>
                <w:b/>
                <w:color w:val="000000"/>
              </w:rPr>
              <w:t xml:space="preserve">Всего </w:t>
            </w:r>
          </w:p>
          <w:p w:rsidR="0005701D" w:rsidRPr="00FC73F6" w:rsidRDefault="0005701D">
            <w:pPr>
              <w:spacing w:after="0"/>
              <w:ind w:left="135"/>
            </w:pPr>
          </w:p>
        </w:tc>
        <w:tc>
          <w:tcPr>
            <w:tcW w:w="1417" w:type="dxa"/>
            <w:tcMar>
              <w:top w:w="50" w:type="dxa"/>
              <w:left w:w="100" w:type="dxa"/>
            </w:tcMar>
            <w:vAlign w:val="center"/>
          </w:tcPr>
          <w:p w:rsidR="0005701D" w:rsidRPr="00FC73F6" w:rsidRDefault="00C20F1C" w:rsidP="00E26731">
            <w:pPr>
              <w:spacing w:after="0"/>
            </w:pPr>
            <w:r w:rsidRPr="00FC73F6">
              <w:rPr>
                <w:rFonts w:ascii="Times New Roman" w:hAnsi="Times New Roman"/>
                <w:b/>
                <w:color w:val="000000"/>
              </w:rPr>
              <w:t xml:space="preserve">Практические работы </w:t>
            </w:r>
          </w:p>
          <w:p w:rsidR="0005701D" w:rsidRPr="00FC73F6" w:rsidRDefault="0005701D">
            <w:pPr>
              <w:spacing w:after="0"/>
              <w:ind w:left="135"/>
            </w:pPr>
          </w:p>
        </w:tc>
        <w:tc>
          <w:tcPr>
            <w:tcW w:w="1843" w:type="dxa"/>
            <w:vMerge/>
            <w:tcBorders>
              <w:top w:val="nil"/>
            </w:tcBorders>
            <w:tcMar>
              <w:top w:w="50" w:type="dxa"/>
              <w:left w:w="100" w:type="dxa"/>
            </w:tcMar>
          </w:tcPr>
          <w:p w:rsidR="0005701D" w:rsidRPr="00FC73F6" w:rsidRDefault="0005701D"/>
        </w:tc>
        <w:tc>
          <w:tcPr>
            <w:tcW w:w="5860" w:type="dxa"/>
            <w:vMerge/>
            <w:tcBorders>
              <w:top w:val="nil"/>
            </w:tcBorders>
            <w:tcMar>
              <w:top w:w="50" w:type="dxa"/>
              <w:left w:w="100" w:type="dxa"/>
            </w:tcMar>
          </w:tcPr>
          <w:p w:rsidR="0005701D" w:rsidRPr="00FC73F6" w:rsidRDefault="0005701D"/>
        </w:tc>
      </w:tr>
      <w:tr w:rsidR="0005701D" w:rsidRPr="00457A63" w:rsidTr="00E26731">
        <w:trPr>
          <w:trHeight w:val="144"/>
          <w:tblCellSpacing w:w="20" w:type="nil"/>
        </w:trPr>
        <w:tc>
          <w:tcPr>
            <w:tcW w:w="14040" w:type="dxa"/>
            <w:gridSpan w:val="7"/>
            <w:tcMar>
              <w:top w:w="50" w:type="dxa"/>
              <w:left w:w="100" w:type="dxa"/>
            </w:tcMar>
            <w:vAlign w:val="center"/>
          </w:tcPr>
          <w:p w:rsidR="0005701D" w:rsidRPr="00FC73F6" w:rsidRDefault="00C20F1C">
            <w:pPr>
              <w:spacing w:after="0"/>
              <w:ind w:left="135"/>
              <w:rPr>
                <w:lang w:val="ru-RU"/>
              </w:rPr>
            </w:pPr>
            <w:r w:rsidRPr="00FC73F6">
              <w:rPr>
                <w:rFonts w:ascii="Times New Roman" w:hAnsi="Times New Roman"/>
                <w:b/>
                <w:color w:val="000000"/>
                <w:lang w:val="ru-RU"/>
              </w:rPr>
              <w:t>Раздел 1.</w:t>
            </w:r>
            <w:r w:rsidRPr="00FC73F6">
              <w:rPr>
                <w:rFonts w:ascii="Times New Roman" w:hAnsi="Times New Roman"/>
                <w:color w:val="000000"/>
                <w:lang w:val="ru-RU"/>
              </w:rPr>
              <w:t xml:space="preserve"> </w:t>
            </w:r>
            <w:r w:rsidRPr="00FC73F6">
              <w:rPr>
                <w:rFonts w:ascii="Times New Roman" w:hAnsi="Times New Roman"/>
                <w:b/>
                <w:color w:val="000000"/>
                <w:lang w:val="ru-RU"/>
              </w:rPr>
              <w:t>Знания о физической культуре</w:t>
            </w:r>
          </w:p>
        </w:tc>
      </w:tr>
      <w:tr w:rsidR="0005701D" w:rsidRPr="00420CA6" w:rsidTr="00FC73F6">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t>1.1</w:t>
            </w:r>
          </w:p>
        </w:tc>
        <w:tc>
          <w:tcPr>
            <w:tcW w:w="3402" w:type="dxa"/>
            <w:gridSpan w:val="2"/>
            <w:tcMar>
              <w:top w:w="50" w:type="dxa"/>
              <w:left w:w="100" w:type="dxa"/>
            </w:tcMar>
            <w:vAlign w:val="center"/>
          </w:tcPr>
          <w:p w:rsidR="0005701D" w:rsidRPr="00FC73F6" w:rsidRDefault="00C20F1C" w:rsidP="00FC73F6">
            <w:pPr>
              <w:spacing w:after="0"/>
              <w:rPr>
                <w:lang w:val="ru-RU"/>
              </w:rPr>
            </w:pPr>
            <w:r w:rsidRPr="00FC73F6">
              <w:rPr>
                <w:rFonts w:ascii="Times New Roman" w:hAnsi="Times New Roman"/>
                <w:color w:val="000000"/>
                <w:lang w:val="ru-RU"/>
              </w:rPr>
              <w:t>Зарождение олимпийского движения в дореволюционной России. Олимпийское движение в СССР и современной России.</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t xml:space="preserve"> </w:t>
            </w:r>
            <w:r w:rsidRPr="00FC73F6">
              <w:rPr>
                <w:rFonts w:ascii="Times New Roman" w:hAnsi="Times New Roman"/>
                <w:color w:val="000000"/>
              </w:rPr>
              <w:t xml:space="preserve">1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1 </w:t>
            </w:r>
          </w:p>
        </w:tc>
        <w:tc>
          <w:tcPr>
            <w:tcW w:w="1843" w:type="dxa"/>
            <w:tcMar>
              <w:top w:w="50" w:type="dxa"/>
              <w:left w:w="100" w:type="dxa"/>
            </w:tcMar>
            <w:vAlign w:val="center"/>
          </w:tcPr>
          <w:p w:rsidR="0005701D" w:rsidRPr="00FC73F6" w:rsidRDefault="007944BC" w:rsidP="00FC73F6">
            <w:pPr>
              <w:spacing w:after="0"/>
            </w:pPr>
            <w:hyperlink r:id="rId60">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61">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FC73F6">
            <w:pPr>
              <w:spacing w:after="0"/>
              <w:rPr>
                <w:lang w:val="ru-RU"/>
              </w:rPr>
            </w:pPr>
            <w:r w:rsidRPr="00FC73F6">
              <w:rPr>
                <w:rFonts w:ascii="Times New Roman" w:hAnsi="Times New Roman"/>
                <w:color w:val="000000"/>
                <w:lang w:val="ru-RU"/>
              </w:rPr>
              <w:t>обсуждают биографии мног</w:t>
            </w:r>
            <w:r w:rsidR="00E26731" w:rsidRPr="00FC73F6">
              <w:rPr>
                <w:rFonts w:ascii="Times New Roman" w:hAnsi="Times New Roman"/>
                <w:color w:val="000000"/>
                <w:lang w:val="ru-RU"/>
              </w:rPr>
              <w:t>ократных чемпионов зимних Олим</w:t>
            </w:r>
            <w:r w:rsidRPr="00FC73F6">
              <w:rPr>
                <w:rFonts w:ascii="Times New Roman" w:hAnsi="Times New Roman"/>
                <w:color w:val="000000"/>
                <w:lang w:val="ru-RU"/>
              </w:rPr>
              <w:t>пийских игр, их с</w:t>
            </w:r>
            <w:r w:rsidR="00E26731" w:rsidRPr="00FC73F6">
              <w:rPr>
                <w:rFonts w:ascii="Times New Roman" w:hAnsi="Times New Roman"/>
                <w:color w:val="000000"/>
                <w:lang w:val="ru-RU"/>
              </w:rPr>
              <w:t xml:space="preserve">портивные успехи и достижения; </w:t>
            </w:r>
            <w:r w:rsidRPr="00FC73F6">
              <w:rPr>
                <w:rFonts w:ascii="Times New Roman" w:hAnsi="Times New Roman"/>
                <w:color w:val="000000"/>
                <w:lang w:val="ru-RU"/>
              </w:rPr>
              <w:t xml:space="preserve"> обсуждают роль и значение олимпийских чемпионов в развитии зимних видов спорта в международном и отечест</w:t>
            </w:r>
            <w:r w:rsidR="00E26731" w:rsidRPr="00FC73F6">
              <w:rPr>
                <w:rFonts w:ascii="Times New Roman" w:hAnsi="Times New Roman"/>
                <w:color w:val="000000"/>
                <w:lang w:val="ru-RU"/>
              </w:rPr>
              <w:t>венном олим- пийском движении;</w:t>
            </w:r>
            <w:r w:rsidRPr="00FC73F6">
              <w:rPr>
                <w:rFonts w:ascii="Times New Roman" w:hAnsi="Times New Roman"/>
                <w:color w:val="000000"/>
                <w:lang w:val="ru-RU"/>
              </w:rPr>
              <w:t xml:space="preserve"> обсуждают биографии многократных чемпионов летних Олим- пийских игр, их спортивные успехи и достижения; обсуждают роль и значение олимпийских чемпионов в развитии летних видов спорта в межд</w:t>
            </w:r>
            <w:r w:rsidR="00E26731" w:rsidRPr="00FC73F6">
              <w:rPr>
                <w:rFonts w:ascii="Times New Roman" w:hAnsi="Times New Roman"/>
                <w:color w:val="000000"/>
                <w:lang w:val="ru-RU"/>
              </w:rPr>
              <w:t>ународном и отечественном олим</w:t>
            </w:r>
            <w:r w:rsidRPr="00FC73F6">
              <w:rPr>
                <w:rFonts w:ascii="Times New Roman" w:hAnsi="Times New Roman"/>
                <w:color w:val="000000"/>
                <w:lang w:val="ru-RU"/>
              </w:rPr>
              <w:t>пийском движении</w:t>
            </w:r>
          </w:p>
        </w:tc>
      </w:tr>
      <w:tr w:rsidR="0005701D" w:rsidRPr="00420CA6" w:rsidTr="00FC73F6">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t>1.2</w:t>
            </w:r>
          </w:p>
        </w:tc>
        <w:tc>
          <w:tcPr>
            <w:tcW w:w="3402" w:type="dxa"/>
            <w:gridSpan w:val="2"/>
            <w:tcMar>
              <w:top w:w="50" w:type="dxa"/>
              <w:left w:w="100" w:type="dxa"/>
            </w:tcMar>
            <w:vAlign w:val="center"/>
          </w:tcPr>
          <w:p w:rsidR="0005701D" w:rsidRPr="00FC73F6" w:rsidRDefault="00C20F1C">
            <w:pPr>
              <w:spacing w:after="0"/>
              <w:ind w:left="135"/>
              <w:rPr>
                <w:lang w:val="ru-RU"/>
              </w:rPr>
            </w:pPr>
            <w:r w:rsidRPr="00FC73F6">
              <w:rPr>
                <w:rFonts w:ascii="Times New Roman" w:hAnsi="Times New Roman"/>
                <w:color w:val="000000"/>
                <w:lang w:val="ru-RU"/>
              </w:rPr>
              <w:t>Влияние занятий физической культурой и спортом на воспитание положительных качеств личности современного человека.</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t xml:space="preserve"> </w:t>
            </w:r>
            <w:r w:rsidRPr="00FC73F6">
              <w:rPr>
                <w:rFonts w:ascii="Times New Roman" w:hAnsi="Times New Roman"/>
                <w:color w:val="000000"/>
              </w:rPr>
              <w:t xml:space="preserve">1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1 </w:t>
            </w:r>
          </w:p>
        </w:tc>
        <w:tc>
          <w:tcPr>
            <w:tcW w:w="1843" w:type="dxa"/>
            <w:tcMar>
              <w:top w:w="50" w:type="dxa"/>
              <w:left w:w="100" w:type="dxa"/>
            </w:tcMar>
            <w:vAlign w:val="center"/>
          </w:tcPr>
          <w:p w:rsidR="0005701D" w:rsidRPr="00FC73F6" w:rsidRDefault="007944BC" w:rsidP="00FC73F6">
            <w:pPr>
              <w:spacing w:after="0"/>
            </w:pPr>
            <w:hyperlink r:id="rId62">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63">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FC73F6">
            <w:pPr>
              <w:spacing w:after="0"/>
              <w:rPr>
                <w:lang w:val="ru-RU"/>
              </w:rPr>
            </w:pPr>
            <w:r w:rsidRPr="00FC73F6">
              <w:rPr>
                <w:rFonts w:ascii="Times New Roman" w:hAnsi="Times New Roman"/>
                <w:color w:val="000000"/>
                <w:lang w:val="ru-RU"/>
              </w:rPr>
              <w:t>узнают о положительном вл</w:t>
            </w:r>
            <w:r w:rsidR="00E26731" w:rsidRPr="00FC73F6">
              <w:rPr>
                <w:rFonts w:ascii="Times New Roman" w:hAnsi="Times New Roman"/>
                <w:color w:val="000000"/>
                <w:lang w:val="ru-RU"/>
              </w:rPr>
              <w:t>иянии занятий физической культу</w:t>
            </w:r>
            <w:r w:rsidRPr="00FC73F6">
              <w:rPr>
                <w:rFonts w:ascii="Times New Roman" w:hAnsi="Times New Roman"/>
                <w:color w:val="000000"/>
                <w:lang w:val="ru-RU"/>
              </w:rPr>
              <w:t>рой и спортом на волевые, моральные и нр</w:t>
            </w:r>
            <w:r w:rsidR="00E26731" w:rsidRPr="00FC73F6">
              <w:rPr>
                <w:rFonts w:ascii="Times New Roman" w:hAnsi="Times New Roman"/>
                <w:color w:val="000000"/>
                <w:lang w:val="ru-RU"/>
              </w:rPr>
              <w:t xml:space="preserve">авственные качества человека; </w:t>
            </w:r>
            <w:r w:rsidRPr="00FC73F6">
              <w:rPr>
                <w:rFonts w:ascii="Times New Roman" w:hAnsi="Times New Roman"/>
                <w:color w:val="000000"/>
                <w:lang w:val="ru-RU"/>
              </w:rPr>
              <w:t>обсуждают условия и ситуации, в которых проявляются каче- ства личности на занятиях фи</w:t>
            </w:r>
            <w:r w:rsidR="00E26731" w:rsidRPr="00FC73F6">
              <w:rPr>
                <w:rFonts w:ascii="Times New Roman" w:hAnsi="Times New Roman"/>
                <w:color w:val="000000"/>
                <w:lang w:val="ru-RU"/>
              </w:rPr>
              <w:t xml:space="preserve">зической культурой и спортом; </w:t>
            </w:r>
            <w:r w:rsidRPr="00FC73F6">
              <w:rPr>
                <w:rFonts w:ascii="Times New Roman" w:hAnsi="Times New Roman"/>
                <w:color w:val="000000"/>
                <w:lang w:val="ru-RU"/>
              </w:rPr>
              <w:t>узнают примеры проявления личностных качеств великими спортсменами, приводят примеры из своего жизненного опыта</w:t>
            </w:r>
          </w:p>
        </w:tc>
      </w:tr>
      <w:tr w:rsidR="0005701D" w:rsidRPr="00FC73F6" w:rsidTr="00FC73F6">
        <w:trPr>
          <w:trHeight w:val="144"/>
          <w:tblCellSpacing w:w="20" w:type="nil"/>
        </w:trPr>
        <w:tc>
          <w:tcPr>
            <w:tcW w:w="4069" w:type="dxa"/>
            <w:gridSpan w:val="3"/>
            <w:tcMar>
              <w:top w:w="50" w:type="dxa"/>
              <w:left w:w="100" w:type="dxa"/>
            </w:tcMar>
            <w:vAlign w:val="center"/>
          </w:tcPr>
          <w:p w:rsidR="0005701D" w:rsidRPr="00FC73F6" w:rsidRDefault="00C20F1C">
            <w:pPr>
              <w:spacing w:after="0"/>
              <w:ind w:left="135"/>
            </w:pPr>
            <w:r w:rsidRPr="00FC73F6">
              <w:rPr>
                <w:rFonts w:ascii="Times New Roman" w:hAnsi="Times New Roman"/>
                <w:color w:val="000000"/>
              </w:rPr>
              <w:t>Итого по разделу</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rPr>
              <w:t xml:space="preserve"> 2 </w:t>
            </w:r>
          </w:p>
        </w:tc>
        <w:tc>
          <w:tcPr>
            <w:tcW w:w="9120" w:type="dxa"/>
            <w:gridSpan w:val="3"/>
            <w:tcMar>
              <w:top w:w="50" w:type="dxa"/>
              <w:left w:w="100" w:type="dxa"/>
            </w:tcMar>
            <w:vAlign w:val="center"/>
          </w:tcPr>
          <w:p w:rsidR="0005701D" w:rsidRPr="00FC73F6" w:rsidRDefault="0005701D"/>
        </w:tc>
      </w:tr>
      <w:tr w:rsidR="0005701D" w:rsidRPr="00FC73F6" w:rsidTr="00E26731">
        <w:trPr>
          <w:trHeight w:val="144"/>
          <w:tblCellSpacing w:w="20" w:type="nil"/>
        </w:trPr>
        <w:tc>
          <w:tcPr>
            <w:tcW w:w="14040" w:type="dxa"/>
            <w:gridSpan w:val="7"/>
            <w:tcMar>
              <w:top w:w="50" w:type="dxa"/>
              <w:left w:w="100" w:type="dxa"/>
            </w:tcMar>
            <w:vAlign w:val="center"/>
          </w:tcPr>
          <w:p w:rsidR="0005701D" w:rsidRPr="00FC73F6" w:rsidRDefault="00C20F1C">
            <w:pPr>
              <w:spacing w:after="0"/>
              <w:ind w:left="135"/>
            </w:pPr>
            <w:r w:rsidRPr="00FC73F6">
              <w:rPr>
                <w:rFonts w:ascii="Times New Roman" w:hAnsi="Times New Roman"/>
                <w:b/>
                <w:color w:val="000000"/>
              </w:rPr>
              <w:t>Раздел 2.</w:t>
            </w:r>
            <w:r w:rsidRPr="00FC73F6">
              <w:rPr>
                <w:rFonts w:ascii="Times New Roman" w:hAnsi="Times New Roman"/>
                <w:color w:val="000000"/>
              </w:rPr>
              <w:t xml:space="preserve"> </w:t>
            </w:r>
            <w:r w:rsidRPr="00FC73F6">
              <w:rPr>
                <w:rFonts w:ascii="Times New Roman" w:hAnsi="Times New Roman"/>
                <w:b/>
                <w:color w:val="000000"/>
              </w:rPr>
              <w:t>Способы самостоятельной деятельности</w:t>
            </w:r>
          </w:p>
        </w:tc>
      </w:tr>
      <w:tr w:rsidR="0005701D" w:rsidRPr="00420CA6" w:rsidTr="00FC73F6">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t>2.1</w:t>
            </w:r>
          </w:p>
        </w:tc>
        <w:tc>
          <w:tcPr>
            <w:tcW w:w="3402" w:type="dxa"/>
            <w:gridSpan w:val="2"/>
            <w:tcMar>
              <w:top w:w="50" w:type="dxa"/>
              <w:left w:w="100" w:type="dxa"/>
            </w:tcMar>
            <w:vAlign w:val="center"/>
          </w:tcPr>
          <w:p w:rsidR="0005701D" w:rsidRPr="00FC73F6" w:rsidRDefault="00C20F1C" w:rsidP="00B56DA1">
            <w:pPr>
              <w:spacing w:after="0"/>
              <w:rPr>
                <w:lang w:val="ru-RU"/>
              </w:rPr>
            </w:pPr>
            <w:r w:rsidRPr="00FC73F6">
              <w:rPr>
                <w:rFonts w:ascii="Times New Roman" w:hAnsi="Times New Roman"/>
                <w:color w:val="000000"/>
                <w:lang w:val="ru-RU"/>
              </w:rPr>
              <w:t xml:space="preserve">Правила техники безопасности и гигиены мест занятий в процессе выполнения физических упражнений на открытых </w:t>
            </w:r>
            <w:r w:rsidRPr="00FC73F6">
              <w:rPr>
                <w:rFonts w:ascii="Times New Roman" w:hAnsi="Times New Roman"/>
                <w:color w:val="000000"/>
                <w:lang w:val="ru-RU"/>
              </w:rPr>
              <w:lastRenderedPageBreak/>
              <w:t>площадках.</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lastRenderedPageBreak/>
              <w:t xml:space="preserve"> </w:t>
            </w:r>
            <w:r w:rsidRPr="00FC73F6">
              <w:rPr>
                <w:rFonts w:ascii="Times New Roman" w:hAnsi="Times New Roman"/>
                <w:color w:val="000000"/>
              </w:rPr>
              <w:t xml:space="preserve">1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1 </w:t>
            </w:r>
          </w:p>
        </w:tc>
        <w:tc>
          <w:tcPr>
            <w:tcW w:w="1843" w:type="dxa"/>
            <w:tcMar>
              <w:top w:w="50" w:type="dxa"/>
              <w:left w:w="100" w:type="dxa"/>
            </w:tcMar>
            <w:vAlign w:val="center"/>
          </w:tcPr>
          <w:p w:rsidR="0005701D" w:rsidRPr="00FC73F6" w:rsidRDefault="007944BC" w:rsidP="00FC73F6">
            <w:pPr>
              <w:spacing w:after="0"/>
            </w:pPr>
            <w:hyperlink r:id="rId64">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65">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FC73F6">
            <w:pPr>
              <w:spacing w:after="0"/>
              <w:rPr>
                <w:lang w:val="ru-RU"/>
              </w:rPr>
            </w:pPr>
            <w:r w:rsidRPr="00FC73F6">
              <w:rPr>
                <w:rFonts w:ascii="Times New Roman" w:hAnsi="Times New Roman"/>
                <w:color w:val="000000"/>
                <w:lang w:val="ru-RU"/>
              </w:rPr>
              <w:t>анализируют требования бе</w:t>
            </w:r>
            <w:r w:rsidR="00E26731" w:rsidRPr="00FC73F6">
              <w:rPr>
                <w:rFonts w:ascii="Times New Roman" w:hAnsi="Times New Roman"/>
                <w:color w:val="000000"/>
                <w:lang w:val="ru-RU"/>
              </w:rPr>
              <w:t>зопасности и гигиены к пришколь</w:t>
            </w:r>
            <w:r w:rsidRPr="00FC73F6">
              <w:rPr>
                <w:rFonts w:ascii="Times New Roman" w:hAnsi="Times New Roman"/>
                <w:color w:val="000000"/>
                <w:lang w:val="ru-RU"/>
              </w:rPr>
              <w:t>ной спортивной площадке, мес</w:t>
            </w:r>
            <w:r w:rsidR="00E26731" w:rsidRPr="00FC73F6">
              <w:rPr>
                <w:rFonts w:ascii="Times New Roman" w:hAnsi="Times New Roman"/>
                <w:color w:val="000000"/>
                <w:lang w:val="ru-RU"/>
              </w:rPr>
              <w:t>там активного отдыха в лесопар</w:t>
            </w:r>
            <w:r w:rsidRPr="00FC73F6">
              <w:rPr>
                <w:rFonts w:ascii="Times New Roman" w:hAnsi="Times New Roman"/>
                <w:color w:val="000000"/>
                <w:lang w:val="ru-RU"/>
              </w:rPr>
              <w:t>ках, приводят примеры и делают выводы о целесообразности выполнен</w:t>
            </w:r>
            <w:r w:rsidR="00E26731" w:rsidRPr="00FC73F6">
              <w:rPr>
                <w:rFonts w:ascii="Times New Roman" w:hAnsi="Times New Roman"/>
                <w:color w:val="000000"/>
                <w:lang w:val="ru-RU"/>
              </w:rPr>
              <w:t xml:space="preserve">ия там физических </w:t>
            </w:r>
            <w:r w:rsidR="00E26731" w:rsidRPr="00FC73F6">
              <w:rPr>
                <w:rFonts w:ascii="Times New Roman" w:hAnsi="Times New Roman"/>
                <w:color w:val="000000"/>
                <w:lang w:val="ru-RU"/>
              </w:rPr>
              <w:lastRenderedPageBreak/>
              <w:t xml:space="preserve">упражнений; </w:t>
            </w:r>
            <w:r w:rsidRPr="00FC73F6">
              <w:rPr>
                <w:rFonts w:ascii="Times New Roman" w:hAnsi="Times New Roman"/>
                <w:color w:val="000000"/>
                <w:lang w:val="ru-RU"/>
              </w:rPr>
              <w:t>анализируют требования без</w:t>
            </w:r>
            <w:r w:rsidR="00E26731" w:rsidRPr="00FC73F6">
              <w:rPr>
                <w:rFonts w:ascii="Times New Roman" w:hAnsi="Times New Roman"/>
                <w:color w:val="000000"/>
                <w:lang w:val="ru-RU"/>
              </w:rPr>
              <w:t>опасности и гигиены к спортивно</w:t>
            </w:r>
            <w:r w:rsidRPr="00FC73F6">
              <w:rPr>
                <w:rFonts w:ascii="Times New Roman" w:hAnsi="Times New Roman"/>
                <w:color w:val="000000"/>
                <w:lang w:val="ru-RU"/>
              </w:rPr>
              <w:t>му оборудованию и тренаже</w:t>
            </w:r>
            <w:r w:rsidR="00A92CA5" w:rsidRPr="00FC73F6">
              <w:rPr>
                <w:rFonts w:ascii="Times New Roman" w:hAnsi="Times New Roman"/>
                <w:color w:val="000000"/>
                <w:lang w:val="ru-RU"/>
              </w:rPr>
              <w:t>рным устройствам, располагающим</w:t>
            </w:r>
            <w:r w:rsidRPr="00FC73F6">
              <w:rPr>
                <w:rFonts w:ascii="Times New Roman" w:hAnsi="Times New Roman"/>
                <w:color w:val="000000"/>
                <w:lang w:val="ru-RU"/>
              </w:rPr>
              <w:t xml:space="preserve"> ся в местах занятий; приводят примеры и делают выводы о целесообразности выполне</w:t>
            </w:r>
            <w:r w:rsidR="00A92CA5" w:rsidRPr="00FC73F6">
              <w:rPr>
                <w:rFonts w:ascii="Times New Roman" w:hAnsi="Times New Roman"/>
                <w:color w:val="000000"/>
                <w:lang w:val="ru-RU"/>
              </w:rPr>
              <w:t xml:space="preserve">ния там физических упражнений; </w:t>
            </w:r>
            <w:r w:rsidRPr="00FC73F6">
              <w:rPr>
                <w:rFonts w:ascii="Times New Roman" w:hAnsi="Times New Roman"/>
                <w:color w:val="000000"/>
                <w:lang w:val="ru-RU"/>
              </w:rPr>
              <w:t xml:space="preserve"> изучают гигиенические правила к планированию содержания занятий физическими упражнениями на открытом воздухе в зависимости от погодных и климатических условий, осознают целесообразность и необходимость их выполнения, приводят примеры и делают выводы о целесообразности их выполнения</w:t>
            </w:r>
          </w:p>
        </w:tc>
      </w:tr>
      <w:tr w:rsidR="0005701D" w:rsidRPr="00420CA6" w:rsidTr="00FC73F6">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lastRenderedPageBreak/>
              <w:t>2.2</w:t>
            </w:r>
          </w:p>
        </w:tc>
        <w:tc>
          <w:tcPr>
            <w:tcW w:w="3402" w:type="dxa"/>
            <w:gridSpan w:val="2"/>
            <w:tcMar>
              <w:top w:w="50" w:type="dxa"/>
              <w:left w:w="100" w:type="dxa"/>
            </w:tcMar>
            <w:vAlign w:val="center"/>
          </w:tcPr>
          <w:p w:rsidR="0005701D" w:rsidRPr="00B56DA1" w:rsidRDefault="00C20F1C" w:rsidP="00B56DA1">
            <w:pPr>
              <w:spacing w:after="0"/>
              <w:rPr>
                <w:lang w:val="ru-RU"/>
              </w:rPr>
            </w:pPr>
            <w:r w:rsidRPr="00FC73F6">
              <w:rPr>
                <w:rFonts w:ascii="Times New Roman" w:hAnsi="Times New Roman"/>
                <w:color w:val="000000"/>
                <w:lang w:val="ru-RU"/>
              </w:rPr>
              <w:t xml:space="preserve">Планирование самостоятельных занятий технической подготовкой на учебный год и учебную четверть. </w:t>
            </w:r>
            <w:r w:rsidRPr="00B56DA1">
              <w:rPr>
                <w:rFonts w:ascii="Times New Roman" w:hAnsi="Times New Roman"/>
                <w:color w:val="000000"/>
                <w:lang w:val="ru-RU"/>
              </w:rPr>
              <w:t>Составление плана учебного занятия по самостоятельной технической подготовке.</w:t>
            </w:r>
          </w:p>
        </w:tc>
        <w:tc>
          <w:tcPr>
            <w:tcW w:w="851" w:type="dxa"/>
            <w:tcMar>
              <w:top w:w="50" w:type="dxa"/>
              <w:left w:w="100" w:type="dxa"/>
            </w:tcMar>
            <w:vAlign w:val="center"/>
          </w:tcPr>
          <w:p w:rsidR="0005701D" w:rsidRPr="00FC73F6" w:rsidRDefault="00C20F1C" w:rsidP="00A92CA5">
            <w:pPr>
              <w:spacing w:after="0"/>
              <w:ind w:left="135"/>
            </w:pPr>
            <w:r w:rsidRPr="00B56DA1">
              <w:rPr>
                <w:rFonts w:ascii="Times New Roman" w:hAnsi="Times New Roman"/>
                <w:color w:val="000000"/>
                <w:lang w:val="ru-RU"/>
              </w:rPr>
              <w:t xml:space="preserve"> </w:t>
            </w:r>
            <w:r w:rsidRPr="00FC73F6">
              <w:rPr>
                <w:rFonts w:ascii="Times New Roman" w:hAnsi="Times New Roman"/>
                <w:color w:val="000000"/>
              </w:rPr>
              <w:t xml:space="preserve">1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1 </w:t>
            </w:r>
          </w:p>
        </w:tc>
        <w:tc>
          <w:tcPr>
            <w:tcW w:w="1843" w:type="dxa"/>
            <w:tcMar>
              <w:top w:w="50" w:type="dxa"/>
              <w:left w:w="100" w:type="dxa"/>
            </w:tcMar>
            <w:vAlign w:val="center"/>
          </w:tcPr>
          <w:p w:rsidR="0005701D" w:rsidRPr="00FC73F6" w:rsidRDefault="007944BC" w:rsidP="00B56DA1">
            <w:pPr>
              <w:spacing w:after="0"/>
            </w:pPr>
            <w:hyperlink r:id="rId66">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67">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B56DA1">
            <w:pPr>
              <w:spacing w:after="0"/>
              <w:rPr>
                <w:lang w:val="ru-RU"/>
              </w:rPr>
            </w:pPr>
            <w:r w:rsidRPr="00FC73F6">
              <w:rPr>
                <w:rFonts w:ascii="Times New Roman" w:hAnsi="Times New Roman"/>
                <w:color w:val="000000"/>
                <w:lang w:val="ru-RU"/>
              </w:rPr>
              <w:t>осмысливают понятие «техническая подготовка», выясняют значение технической подготовки в жизни человека и егопрофессиональной деятельнос</w:t>
            </w:r>
            <w:r w:rsidR="00A92CA5" w:rsidRPr="00FC73F6">
              <w:rPr>
                <w:rFonts w:ascii="Times New Roman" w:hAnsi="Times New Roman"/>
                <w:color w:val="000000"/>
                <w:lang w:val="ru-RU"/>
              </w:rPr>
              <w:t>ти, укреплении здоровья и физи</w:t>
            </w:r>
            <w:r w:rsidRPr="00FC73F6">
              <w:rPr>
                <w:rFonts w:ascii="Times New Roman" w:hAnsi="Times New Roman"/>
                <w:color w:val="000000"/>
                <w:lang w:val="ru-RU"/>
              </w:rPr>
              <w:t>ческой подготовленности, приводят примеры необходимости технической подготовки для школьников; 6 изучают основные правила технической подготовки, осмыслива- ют необходимость их соблюдения при самостоятельных заняти- ях по обучению новым физическим упражнениям</w:t>
            </w:r>
          </w:p>
        </w:tc>
      </w:tr>
      <w:tr w:rsidR="0005701D" w:rsidRPr="00FC73F6" w:rsidTr="00FC73F6">
        <w:trPr>
          <w:trHeight w:val="144"/>
          <w:tblCellSpacing w:w="20" w:type="nil"/>
        </w:trPr>
        <w:tc>
          <w:tcPr>
            <w:tcW w:w="4069" w:type="dxa"/>
            <w:gridSpan w:val="3"/>
            <w:tcMar>
              <w:top w:w="50" w:type="dxa"/>
              <w:left w:w="100" w:type="dxa"/>
            </w:tcMar>
            <w:vAlign w:val="center"/>
          </w:tcPr>
          <w:p w:rsidR="0005701D" w:rsidRPr="00FC73F6" w:rsidRDefault="00C20F1C">
            <w:pPr>
              <w:spacing w:after="0"/>
              <w:ind w:left="135"/>
            </w:pPr>
            <w:r w:rsidRPr="00FC73F6">
              <w:rPr>
                <w:rFonts w:ascii="Times New Roman" w:hAnsi="Times New Roman"/>
                <w:color w:val="000000"/>
              </w:rPr>
              <w:t>Итого по разделу</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rPr>
              <w:t xml:space="preserve"> 2 </w:t>
            </w:r>
          </w:p>
        </w:tc>
        <w:tc>
          <w:tcPr>
            <w:tcW w:w="9120" w:type="dxa"/>
            <w:gridSpan w:val="3"/>
            <w:tcMar>
              <w:top w:w="50" w:type="dxa"/>
              <w:left w:w="100" w:type="dxa"/>
            </w:tcMar>
            <w:vAlign w:val="center"/>
          </w:tcPr>
          <w:p w:rsidR="0005701D" w:rsidRPr="00FC73F6" w:rsidRDefault="0005701D"/>
        </w:tc>
      </w:tr>
      <w:tr w:rsidR="0005701D" w:rsidRPr="00FC73F6" w:rsidTr="00E26731">
        <w:trPr>
          <w:trHeight w:val="144"/>
          <w:tblCellSpacing w:w="20" w:type="nil"/>
        </w:trPr>
        <w:tc>
          <w:tcPr>
            <w:tcW w:w="14040" w:type="dxa"/>
            <w:gridSpan w:val="7"/>
            <w:tcMar>
              <w:top w:w="50" w:type="dxa"/>
              <w:left w:w="100" w:type="dxa"/>
            </w:tcMar>
            <w:vAlign w:val="center"/>
          </w:tcPr>
          <w:p w:rsidR="0005701D" w:rsidRPr="00FC73F6" w:rsidRDefault="00C20F1C">
            <w:pPr>
              <w:spacing w:after="0"/>
              <w:ind w:left="135"/>
            </w:pPr>
            <w:r w:rsidRPr="00FC73F6">
              <w:rPr>
                <w:rFonts w:ascii="Times New Roman" w:hAnsi="Times New Roman"/>
                <w:b/>
                <w:color w:val="000000"/>
              </w:rPr>
              <w:t>ФИЗИЧЕСКОЕ СОВЕРШЕНСТВОВАНИЕ</w:t>
            </w:r>
          </w:p>
        </w:tc>
      </w:tr>
      <w:tr w:rsidR="0005701D" w:rsidRPr="00FC73F6" w:rsidTr="00E26731">
        <w:trPr>
          <w:trHeight w:val="144"/>
          <w:tblCellSpacing w:w="20" w:type="nil"/>
        </w:trPr>
        <w:tc>
          <w:tcPr>
            <w:tcW w:w="14040" w:type="dxa"/>
            <w:gridSpan w:val="7"/>
            <w:tcMar>
              <w:top w:w="50" w:type="dxa"/>
              <w:left w:w="100" w:type="dxa"/>
            </w:tcMar>
            <w:vAlign w:val="center"/>
          </w:tcPr>
          <w:p w:rsidR="0005701D" w:rsidRPr="00FC73F6" w:rsidRDefault="00C20F1C">
            <w:pPr>
              <w:spacing w:after="0"/>
              <w:ind w:left="135"/>
            </w:pPr>
            <w:r w:rsidRPr="00FC73F6">
              <w:rPr>
                <w:rFonts w:ascii="Times New Roman" w:hAnsi="Times New Roman"/>
                <w:b/>
                <w:color w:val="000000"/>
              </w:rPr>
              <w:t>Раздел 1.</w:t>
            </w:r>
            <w:r w:rsidRPr="00FC73F6">
              <w:rPr>
                <w:rFonts w:ascii="Times New Roman" w:hAnsi="Times New Roman"/>
                <w:color w:val="000000"/>
              </w:rPr>
              <w:t xml:space="preserve"> </w:t>
            </w:r>
            <w:r w:rsidRPr="00FC73F6">
              <w:rPr>
                <w:rFonts w:ascii="Times New Roman" w:hAnsi="Times New Roman"/>
                <w:b/>
                <w:color w:val="000000"/>
              </w:rPr>
              <w:t>Физкультурно-оздоровительная деятельность</w:t>
            </w:r>
          </w:p>
        </w:tc>
      </w:tr>
      <w:tr w:rsidR="0005701D" w:rsidRPr="00457A63" w:rsidTr="00B56DA1">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t>1.1</w:t>
            </w:r>
          </w:p>
        </w:tc>
        <w:tc>
          <w:tcPr>
            <w:tcW w:w="3402" w:type="dxa"/>
            <w:gridSpan w:val="2"/>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t>Оздоровительные комплексы для самостоятельных занятий для профилактики нарушения осанки.</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t xml:space="preserve"> </w:t>
            </w:r>
            <w:r w:rsidRPr="00FC73F6">
              <w:rPr>
                <w:rFonts w:ascii="Times New Roman" w:hAnsi="Times New Roman"/>
                <w:color w:val="000000"/>
              </w:rPr>
              <w:t xml:space="preserve">1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1 </w:t>
            </w:r>
          </w:p>
        </w:tc>
        <w:tc>
          <w:tcPr>
            <w:tcW w:w="1843" w:type="dxa"/>
            <w:tcMar>
              <w:top w:w="50" w:type="dxa"/>
              <w:left w:w="100" w:type="dxa"/>
            </w:tcMar>
            <w:vAlign w:val="center"/>
          </w:tcPr>
          <w:p w:rsidR="0005701D" w:rsidRPr="00FC73F6" w:rsidRDefault="007944BC" w:rsidP="00B56DA1">
            <w:pPr>
              <w:spacing w:after="0"/>
            </w:pPr>
            <w:hyperlink r:id="rId68">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69">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B56DA1">
            <w:pPr>
              <w:spacing w:after="0"/>
              <w:rPr>
                <w:lang w:val="ru-RU"/>
              </w:rPr>
            </w:pPr>
            <w:r w:rsidRPr="00FC73F6">
              <w:rPr>
                <w:rFonts w:ascii="Times New Roman" w:hAnsi="Times New Roman"/>
                <w:color w:val="000000"/>
                <w:lang w:val="ru-RU"/>
              </w:rPr>
              <w:t>отбирают упражнения без предмета и с предметом, выполняют на месте из разных исходных</w:t>
            </w:r>
            <w:r w:rsidR="00A92CA5" w:rsidRPr="00FC73F6">
              <w:rPr>
                <w:rFonts w:ascii="Times New Roman" w:hAnsi="Times New Roman"/>
                <w:color w:val="000000"/>
                <w:lang w:val="ru-RU"/>
              </w:rPr>
              <w:t xml:space="preserve"> положений, в статическом (удер</w:t>
            </w:r>
            <w:r w:rsidRPr="00FC73F6">
              <w:rPr>
                <w:rFonts w:ascii="Times New Roman" w:hAnsi="Times New Roman"/>
                <w:color w:val="000000"/>
                <w:lang w:val="ru-RU"/>
              </w:rPr>
              <w:t>жание поз в прямостоянии) и динамическом (передвижения с фиксирова</w:t>
            </w:r>
            <w:r w:rsidR="00A92CA5" w:rsidRPr="00FC73F6">
              <w:rPr>
                <w:rFonts w:ascii="Times New Roman" w:hAnsi="Times New Roman"/>
                <w:color w:val="000000"/>
                <w:lang w:val="ru-RU"/>
              </w:rPr>
              <w:t xml:space="preserve">нным положением тела) режиме; </w:t>
            </w:r>
          </w:p>
        </w:tc>
      </w:tr>
      <w:tr w:rsidR="0005701D" w:rsidRPr="00420CA6" w:rsidTr="00B56DA1">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t>1.2</w:t>
            </w:r>
          </w:p>
        </w:tc>
        <w:tc>
          <w:tcPr>
            <w:tcW w:w="3402" w:type="dxa"/>
            <w:gridSpan w:val="2"/>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t>Оздоровительные комплексы для самостоятельных занятий для коррекции телосложения.</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t xml:space="preserve"> </w:t>
            </w:r>
            <w:r w:rsidRPr="00FC73F6">
              <w:rPr>
                <w:rFonts w:ascii="Times New Roman" w:hAnsi="Times New Roman"/>
                <w:color w:val="000000"/>
              </w:rPr>
              <w:t xml:space="preserve">1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1 </w:t>
            </w:r>
          </w:p>
        </w:tc>
        <w:tc>
          <w:tcPr>
            <w:tcW w:w="1843" w:type="dxa"/>
            <w:tcMar>
              <w:top w:w="50" w:type="dxa"/>
              <w:left w:w="100" w:type="dxa"/>
            </w:tcMar>
            <w:vAlign w:val="center"/>
          </w:tcPr>
          <w:p w:rsidR="0005701D" w:rsidRPr="00151C95" w:rsidRDefault="007944BC" w:rsidP="00B56DA1">
            <w:pPr>
              <w:spacing w:after="0"/>
            </w:pPr>
            <w:hyperlink r:id="rId70">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r w:rsidR="00C20F1C" w:rsidRPr="00FC73F6">
              <w:rPr>
                <w:rFonts w:ascii="Times New Roman" w:hAnsi="Times New Roman"/>
                <w:color w:val="0000FF"/>
                <w:u w:val="single"/>
              </w:rPr>
              <w:t>http://school-collection.edu.ru</w:t>
            </w:r>
            <w:r w:rsidR="00151C95" w:rsidRPr="00151C95">
              <w:rPr>
                <w:rFonts w:ascii="Times New Roman" w:hAnsi="Times New Roman"/>
                <w:color w:val="0000FF"/>
                <w:u w:val="single"/>
              </w:rPr>
              <w:t>/</w:t>
            </w:r>
          </w:p>
        </w:tc>
        <w:tc>
          <w:tcPr>
            <w:tcW w:w="5860" w:type="dxa"/>
            <w:tcMar>
              <w:top w:w="50" w:type="dxa"/>
              <w:left w:w="100" w:type="dxa"/>
            </w:tcMar>
            <w:vAlign w:val="center"/>
          </w:tcPr>
          <w:p w:rsidR="0005701D" w:rsidRPr="00FC73F6" w:rsidRDefault="00C20F1C" w:rsidP="00B56DA1">
            <w:pPr>
              <w:spacing w:after="0"/>
              <w:rPr>
                <w:lang w:val="ru-RU"/>
              </w:rPr>
            </w:pPr>
            <w:r w:rsidRPr="00FC73F6">
              <w:rPr>
                <w:rFonts w:ascii="Times New Roman" w:hAnsi="Times New Roman"/>
                <w:color w:val="000000"/>
                <w:lang w:val="ru-RU"/>
              </w:rPr>
              <w:t>знакомятся со способами и правилами изме</w:t>
            </w:r>
            <w:r w:rsidR="00A92CA5" w:rsidRPr="00FC73F6">
              <w:rPr>
                <w:rFonts w:ascii="Times New Roman" w:hAnsi="Times New Roman"/>
                <w:color w:val="000000"/>
                <w:lang w:val="ru-RU"/>
              </w:rPr>
              <w:t xml:space="preserve">рения отдельных участков тела; </w:t>
            </w:r>
            <w:r w:rsidRPr="00FC73F6">
              <w:rPr>
                <w:rFonts w:ascii="Times New Roman" w:hAnsi="Times New Roman"/>
                <w:color w:val="000000"/>
                <w:lang w:val="ru-RU"/>
              </w:rPr>
              <w:t xml:space="preserve"> разучивают способы измерения окружности плеча, груди, талии, бедра, голени (обучен</w:t>
            </w:r>
            <w:r w:rsidR="00A92CA5" w:rsidRPr="00FC73F6">
              <w:rPr>
                <w:rFonts w:ascii="Times New Roman" w:hAnsi="Times New Roman"/>
                <w:color w:val="000000"/>
                <w:lang w:val="ru-RU"/>
              </w:rPr>
              <w:t xml:space="preserve">ие в </w:t>
            </w:r>
            <w:r w:rsidR="00A92CA5" w:rsidRPr="00FC73F6">
              <w:rPr>
                <w:rFonts w:ascii="Times New Roman" w:hAnsi="Times New Roman"/>
                <w:color w:val="000000"/>
                <w:lang w:val="ru-RU"/>
              </w:rPr>
              <w:lastRenderedPageBreak/>
              <w:t>парах);</w:t>
            </w:r>
            <w:r w:rsidRPr="00FC73F6">
              <w:rPr>
                <w:rFonts w:ascii="Times New Roman" w:hAnsi="Times New Roman"/>
                <w:color w:val="000000"/>
                <w:lang w:val="ru-RU"/>
              </w:rPr>
              <w:t xml:space="preserve"> измеряют индивидуальные пок</w:t>
            </w:r>
            <w:r w:rsidR="00A92CA5" w:rsidRPr="00FC73F6">
              <w:rPr>
                <w:rFonts w:ascii="Times New Roman" w:hAnsi="Times New Roman"/>
                <w:color w:val="000000"/>
                <w:lang w:val="ru-RU"/>
              </w:rPr>
              <w:t>азатели участков тела и записы</w:t>
            </w:r>
            <w:r w:rsidRPr="00FC73F6">
              <w:rPr>
                <w:rFonts w:ascii="Times New Roman" w:hAnsi="Times New Roman"/>
                <w:color w:val="000000"/>
                <w:lang w:val="ru-RU"/>
              </w:rPr>
              <w:t xml:space="preserve">вают их в дневник физической </w:t>
            </w:r>
            <w:r w:rsidR="00A92CA5" w:rsidRPr="00FC73F6">
              <w:rPr>
                <w:rFonts w:ascii="Times New Roman" w:hAnsi="Times New Roman"/>
                <w:color w:val="000000"/>
                <w:lang w:val="ru-RU"/>
              </w:rPr>
              <w:t xml:space="preserve">культуры (обучение в парах); </w:t>
            </w:r>
            <w:r w:rsidRPr="00FC73F6">
              <w:rPr>
                <w:rFonts w:ascii="Times New Roman" w:hAnsi="Times New Roman"/>
                <w:color w:val="000000"/>
                <w:lang w:val="ru-RU"/>
              </w:rPr>
              <w:t xml:space="preserve"> определяю мышечные группы для направленного их развития, от</w:t>
            </w:r>
            <w:r w:rsidR="00A92CA5" w:rsidRPr="00FC73F6">
              <w:rPr>
                <w:rFonts w:ascii="Times New Roman" w:hAnsi="Times New Roman"/>
                <w:color w:val="000000"/>
                <w:lang w:val="ru-RU"/>
              </w:rPr>
              <w:t>бирают необходимые упражнения;</w:t>
            </w:r>
            <w:r w:rsidRPr="00FC73F6">
              <w:rPr>
                <w:rFonts w:ascii="Times New Roman" w:hAnsi="Times New Roman"/>
                <w:color w:val="000000"/>
                <w:lang w:val="ru-RU"/>
              </w:rPr>
              <w:t xml:space="preserve"> составляют индивидуальный комплекс упражнений коррекци- онной гимнастики и разучивают его;</w:t>
            </w:r>
          </w:p>
        </w:tc>
      </w:tr>
      <w:tr w:rsidR="0005701D" w:rsidRPr="00457A63" w:rsidTr="00B56DA1">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lastRenderedPageBreak/>
              <w:t>1.3</w:t>
            </w:r>
          </w:p>
        </w:tc>
        <w:tc>
          <w:tcPr>
            <w:tcW w:w="3402" w:type="dxa"/>
            <w:gridSpan w:val="2"/>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t>Оздоровительные комплексы для самостоятельных занятий для дыхательной и зрительной гимнастики в режиме учебного дня.</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t xml:space="preserve"> </w:t>
            </w:r>
            <w:r w:rsidRPr="00FC73F6">
              <w:rPr>
                <w:rFonts w:ascii="Times New Roman" w:hAnsi="Times New Roman"/>
                <w:color w:val="000000"/>
              </w:rPr>
              <w:t xml:space="preserve">1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1 </w:t>
            </w:r>
          </w:p>
        </w:tc>
        <w:tc>
          <w:tcPr>
            <w:tcW w:w="1843" w:type="dxa"/>
            <w:tcMar>
              <w:top w:w="50" w:type="dxa"/>
              <w:left w:w="100" w:type="dxa"/>
            </w:tcMar>
            <w:vAlign w:val="center"/>
          </w:tcPr>
          <w:p w:rsidR="0005701D" w:rsidRPr="00FC73F6" w:rsidRDefault="007944BC" w:rsidP="00151C95">
            <w:pPr>
              <w:spacing w:after="0"/>
            </w:pPr>
            <w:hyperlink r:id="rId71">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72">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A92CA5" w:rsidP="00B56DA1">
            <w:pPr>
              <w:spacing w:after="0"/>
              <w:rPr>
                <w:lang w:val="ru-RU"/>
              </w:rPr>
            </w:pPr>
            <w:r w:rsidRPr="00FC73F6">
              <w:rPr>
                <w:rFonts w:ascii="Times New Roman" w:hAnsi="Times New Roman"/>
                <w:color w:val="000000"/>
                <w:lang w:val="ru-RU"/>
              </w:rPr>
              <w:t>составляют комплекс профилактических упражнений и включают в него упражнения дыхательной гимнастики;  разучивают комплекс профилактических упражнений и планируют его в режиме учебного дня</w:t>
            </w:r>
          </w:p>
        </w:tc>
      </w:tr>
      <w:tr w:rsidR="0005701D" w:rsidRPr="00FC73F6" w:rsidTr="00B56DA1">
        <w:trPr>
          <w:trHeight w:val="144"/>
          <w:tblCellSpacing w:w="20" w:type="nil"/>
        </w:trPr>
        <w:tc>
          <w:tcPr>
            <w:tcW w:w="4069" w:type="dxa"/>
            <w:gridSpan w:val="3"/>
            <w:tcMar>
              <w:top w:w="50" w:type="dxa"/>
              <w:left w:w="100" w:type="dxa"/>
            </w:tcMar>
            <w:vAlign w:val="center"/>
          </w:tcPr>
          <w:p w:rsidR="0005701D" w:rsidRPr="00FC73F6" w:rsidRDefault="00C20F1C">
            <w:pPr>
              <w:spacing w:after="0"/>
              <w:ind w:left="135"/>
            </w:pPr>
            <w:r w:rsidRPr="00FC73F6">
              <w:rPr>
                <w:rFonts w:ascii="Times New Roman" w:hAnsi="Times New Roman"/>
                <w:color w:val="000000"/>
              </w:rPr>
              <w:t>Итого по разделу</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rPr>
              <w:t xml:space="preserve"> 3 </w:t>
            </w:r>
          </w:p>
        </w:tc>
        <w:tc>
          <w:tcPr>
            <w:tcW w:w="9120" w:type="dxa"/>
            <w:gridSpan w:val="3"/>
            <w:tcMar>
              <w:top w:w="50" w:type="dxa"/>
              <w:left w:w="100" w:type="dxa"/>
            </w:tcMar>
            <w:vAlign w:val="center"/>
          </w:tcPr>
          <w:p w:rsidR="0005701D" w:rsidRPr="00FC73F6" w:rsidRDefault="0005701D"/>
        </w:tc>
      </w:tr>
      <w:tr w:rsidR="0005701D" w:rsidRPr="00FC73F6" w:rsidTr="00E26731">
        <w:trPr>
          <w:trHeight w:val="144"/>
          <w:tblCellSpacing w:w="20" w:type="nil"/>
        </w:trPr>
        <w:tc>
          <w:tcPr>
            <w:tcW w:w="14040" w:type="dxa"/>
            <w:gridSpan w:val="7"/>
            <w:tcMar>
              <w:top w:w="50" w:type="dxa"/>
              <w:left w:w="100" w:type="dxa"/>
            </w:tcMar>
            <w:vAlign w:val="center"/>
          </w:tcPr>
          <w:p w:rsidR="0005701D" w:rsidRPr="00FC73F6" w:rsidRDefault="00C20F1C">
            <w:pPr>
              <w:spacing w:after="0"/>
              <w:ind w:left="135"/>
            </w:pPr>
            <w:r w:rsidRPr="00FC73F6">
              <w:rPr>
                <w:rFonts w:ascii="Times New Roman" w:hAnsi="Times New Roman"/>
                <w:b/>
                <w:color w:val="000000"/>
              </w:rPr>
              <w:t>Раздел 2.</w:t>
            </w:r>
            <w:r w:rsidRPr="00FC73F6">
              <w:rPr>
                <w:rFonts w:ascii="Times New Roman" w:hAnsi="Times New Roman"/>
                <w:color w:val="000000"/>
              </w:rPr>
              <w:t xml:space="preserve"> </w:t>
            </w:r>
            <w:r w:rsidRPr="00FC73F6">
              <w:rPr>
                <w:rFonts w:ascii="Times New Roman" w:hAnsi="Times New Roman"/>
                <w:b/>
                <w:color w:val="000000"/>
              </w:rPr>
              <w:t>Спортивно-оздоровительная деятельность</w:t>
            </w:r>
          </w:p>
        </w:tc>
      </w:tr>
      <w:tr w:rsidR="0005701D" w:rsidRPr="00420CA6" w:rsidTr="00151C95">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t>2.1</w:t>
            </w:r>
          </w:p>
        </w:tc>
        <w:tc>
          <w:tcPr>
            <w:tcW w:w="3402" w:type="dxa"/>
            <w:gridSpan w:val="2"/>
            <w:tcMar>
              <w:top w:w="50" w:type="dxa"/>
              <w:left w:w="100" w:type="dxa"/>
            </w:tcMar>
            <w:vAlign w:val="center"/>
          </w:tcPr>
          <w:p w:rsidR="0005701D" w:rsidRPr="00FC73F6" w:rsidRDefault="00C20F1C" w:rsidP="00151C95">
            <w:pPr>
              <w:spacing w:after="0"/>
            </w:pPr>
            <w:r w:rsidRPr="00FC73F6">
              <w:rPr>
                <w:rFonts w:ascii="Times New Roman" w:hAnsi="Times New Roman"/>
                <w:color w:val="000000"/>
              </w:rPr>
              <w:t>Гимнастика (модуль "Гимнастика")</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rPr>
              <w:t xml:space="preserve"> 8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8 </w:t>
            </w:r>
          </w:p>
        </w:tc>
        <w:tc>
          <w:tcPr>
            <w:tcW w:w="1843" w:type="dxa"/>
            <w:tcMar>
              <w:top w:w="50" w:type="dxa"/>
              <w:left w:w="100" w:type="dxa"/>
            </w:tcMar>
            <w:vAlign w:val="center"/>
          </w:tcPr>
          <w:p w:rsidR="0005701D" w:rsidRPr="00FC73F6" w:rsidRDefault="007944BC" w:rsidP="00151C95">
            <w:pPr>
              <w:spacing w:after="0"/>
            </w:pPr>
            <w:hyperlink r:id="rId73">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74">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t>составляют акробатическую комбинацию из ранее освоенных упражнений</w:t>
            </w:r>
            <w:r w:rsidR="00A92CA5" w:rsidRPr="00FC73F6">
              <w:rPr>
                <w:rFonts w:ascii="Times New Roman" w:hAnsi="Times New Roman"/>
                <w:color w:val="000000"/>
                <w:lang w:val="ru-RU"/>
              </w:rPr>
              <w:t xml:space="preserve"> и добавляют новые упражнения; </w:t>
            </w:r>
            <w:r w:rsidRPr="00FC73F6">
              <w:rPr>
                <w:rFonts w:ascii="Times New Roman" w:hAnsi="Times New Roman"/>
                <w:color w:val="000000"/>
                <w:lang w:val="ru-RU"/>
              </w:rPr>
              <w:t xml:space="preserve"> разучивают добавленные в к</w:t>
            </w:r>
            <w:r w:rsidR="00A92CA5" w:rsidRPr="00FC73F6">
              <w:rPr>
                <w:rFonts w:ascii="Times New Roman" w:hAnsi="Times New Roman"/>
                <w:color w:val="000000"/>
                <w:lang w:val="ru-RU"/>
              </w:rPr>
              <w:t>омбинацию акробатические упраж</w:t>
            </w:r>
            <w:r w:rsidRPr="00FC73F6">
              <w:rPr>
                <w:rFonts w:ascii="Times New Roman" w:hAnsi="Times New Roman"/>
                <w:color w:val="000000"/>
                <w:lang w:val="ru-RU"/>
              </w:rPr>
              <w:t>нения повышенной сложности и разучивают комбинацию в целом в полной ко</w:t>
            </w:r>
            <w:r w:rsidR="00A92CA5" w:rsidRPr="00FC73F6">
              <w:rPr>
                <w:rFonts w:ascii="Times New Roman" w:hAnsi="Times New Roman"/>
                <w:color w:val="000000"/>
                <w:lang w:val="ru-RU"/>
              </w:rPr>
              <w:t xml:space="preserve">ординации (обучение в парах); </w:t>
            </w:r>
            <w:r w:rsidRPr="00FC73F6">
              <w:rPr>
                <w:rFonts w:ascii="Times New Roman" w:hAnsi="Times New Roman"/>
                <w:color w:val="000000"/>
                <w:lang w:val="ru-RU"/>
              </w:rPr>
              <w:t>контролируют выполнение технические действий другими учащимися, выявляют возможные ошибки и предлагают способы их устранения (обучение в парах) повторяют и закрепляют технику лазанья по канату в три приёма, контролируют её выполнение другими учащимися, выявляют возможные ошибки и предлагают способы их у</w:t>
            </w:r>
            <w:r w:rsidR="00A92CA5" w:rsidRPr="00FC73F6">
              <w:rPr>
                <w:rFonts w:ascii="Times New Roman" w:hAnsi="Times New Roman"/>
                <w:color w:val="000000"/>
                <w:lang w:val="ru-RU"/>
              </w:rPr>
              <w:t xml:space="preserve">странения (работа в парах); </w:t>
            </w:r>
            <w:r w:rsidRPr="00FC73F6">
              <w:rPr>
                <w:rFonts w:ascii="Times New Roman" w:hAnsi="Times New Roman"/>
                <w:color w:val="000000"/>
                <w:lang w:val="ru-RU"/>
              </w:rPr>
              <w:t>наблюдают и анализируют образец техники лазанья по канату в два приёма, обсуждают фазы его движения и сравнивают их с т</w:t>
            </w:r>
            <w:r w:rsidR="00A92CA5" w:rsidRPr="00FC73F6">
              <w:rPr>
                <w:rFonts w:ascii="Times New Roman" w:hAnsi="Times New Roman"/>
                <w:color w:val="000000"/>
                <w:lang w:val="ru-RU"/>
              </w:rPr>
              <w:t xml:space="preserve">ехникой лазанья в три приёма; </w:t>
            </w:r>
            <w:r w:rsidRPr="00FC73F6">
              <w:rPr>
                <w:rFonts w:ascii="Times New Roman" w:hAnsi="Times New Roman"/>
                <w:color w:val="000000"/>
                <w:lang w:val="ru-RU"/>
              </w:rPr>
              <w:t xml:space="preserve">определяют технические трудности в </w:t>
            </w:r>
            <w:r w:rsidR="00A92CA5" w:rsidRPr="00FC73F6">
              <w:rPr>
                <w:rFonts w:ascii="Times New Roman" w:hAnsi="Times New Roman"/>
                <w:color w:val="000000"/>
                <w:lang w:val="ru-RU"/>
              </w:rPr>
              <w:t xml:space="preserve">их выполнении, делают выводы; </w:t>
            </w:r>
            <w:r w:rsidRPr="00FC73F6">
              <w:rPr>
                <w:rFonts w:ascii="Times New Roman" w:hAnsi="Times New Roman"/>
                <w:color w:val="000000"/>
                <w:lang w:val="ru-RU"/>
              </w:rPr>
              <w:t xml:space="preserve">составляют план самостоятельного обучения лазанью по канату в два </w:t>
            </w:r>
            <w:r w:rsidRPr="00FC73F6">
              <w:rPr>
                <w:rFonts w:ascii="Times New Roman" w:hAnsi="Times New Roman"/>
                <w:color w:val="000000"/>
                <w:lang w:val="ru-RU"/>
              </w:rPr>
              <w:lastRenderedPageBreak/>
              <w:t>приёма и разучивают его по фазам движения и в полной координ</w:t>
            </w:r>
            <w:r w:rsidR="00A92CA5" w:rsidRPr="00FC73F6">
              <w:rPr>
                <w:rFonts w:ascii="Times New Roman" w:hAnsi="Times New Roman"/>
                <w:color w:val="000000"/>
                <w:lang w:val="ru-RU"/>
              </w:rPr>
              <w:t xml:space="preserve">ации; </w:t>
            </w:r>
            <w:r w:rsidRPr="00FC73F6">
              <w:rPr>
                <w:rFonts w:ascii="Times New Roman" w:hAnsi="Times New Roman"/>
                <w:color w:val="000000"/>
                <w:lang w:val="ru-RU"/>
              </w:rPr>
              <w:t xml:space="preserve"> контролируют технику выполнения лазанья по канату в два приёма другими учащимися, сравнивают её с образцом и выявляют возможные ошибки,</w:t>
            </w:r>
            <w:r w:rsidR="00A92CA5" w:rsidRPr="00FC73F6">
              <w:rPr>
                <w:rFonts w:ascii="Times New Roman" w:hAnsi="Times New Roman"/>
                <w:color w:val="000000"/>
                <w:lang w:val="ru-RU"/>
              </w:rPr>
              <w:t xml:space="preserve"> предлагают способы их устране</w:t>
            </w:r>
            <w:r w:rsidRPr="00FC73F6">
              <w:rPr>
                <w:rFonts w:ascii="Times New Roman" w:hAnsi="Times New Roman"/>
                <w:color w:val="000000"/>
                <w:lang w:val="ru-RU"/>
              </w:rPr>
              <w:t>ния (обучение в группах)</w:t>
            </w:r>
          </w:p>
        </w:tc>
      </w:tr>
      <w:tr w:rsidR="0005701D" w:rsidRPr="00420CA6" w:rsidTr="00151C95">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lastRenderedPageBreak/>
              <w:t>2.2</w:t>
            </w:r>
          </w:p>
        </w:tc>
        <w:tc>
          <w:tcPr>
            <w:tcW w:w="3402" w:type="dxa"/>
            <w:gridSpan w:val="2"/>
            <w:tcMar>
              <w:top w:w="50" w:type="dxa"/>
              <w:left w:w="100" w:type="dxa"/>
            </w:tcMar>
            <w:vAlign w:val="center"/>
          </w:tcPr>
          <w:p w:rsidR="0005701D" w:rsidRPr="00FC73F6" w:rsidRDefault="00C20F1C">
            <w:pPr>
              <w:spacing w:after="0"/>
              <w:ind w:left="135"/>
              <w:rPr>
                <w:lang w:val="ru-RU"/>
              </w:rPr>
            </w:pPr>
            <w:r w:rsidRPr="00FC73F6">
              <w:rPr>
                <w:rFonts w:ascii="Times New Roman" w:hAnsi="Times New Roman"/>
                <w:color w:val="000000"/>
                <w:lang w:val="ru-RU"/>
              </w:rPr>
              <w:t>Лёгкая атлетика (модуль "Легкая атлетика")</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t xml:space="preserve"> </w:t>
            </w:r>
            <w:r w:rsidRPr="00FC73F6">
              <w:rPr>
                <w:rFonts w:ascii="Times New Roman" w:hAnsi="Times New Roman"/>
                <w:color w:val="000000"/>
              </w:rPr>
              <w:t xml:space="preserve">8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8 </w:t>
            </w:r>
          </w:p>
        </w:tc>
        <w:tc>
          <w:tcPr>
            <w:tcW w:w="1843" w:type="dxa"/>
            <w:tcMar>
              <w:top w:w="50" w:type="dxa"/>
              <w:left w:w="100" w:type="dxa"/>
            </w:tcMar>
            <w:vAlign w:val="center"/>
          </w:tcPr>
          <w:p w:rsidR="0005701D" w:rsidRPr="00FC73F6" w:rsidRDefault="007944BC" w:rsidP="00151C95">
            <w:pPr>
              <w:spacing w:after="0"/>
            </w:pPr>
            <w:hyperlink r:id="rId75">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76">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t>наблюдают и анализируют обра</w:t>
            </w:r>
            <w:r w:rsidR="00A92CA5" w:rsidRPr="00FC73F6">
              <w:rPr>
                <w:rFonts w:ascii="Times New Roman" w:hAnsi="Times New Roman"/>
                <w:color w:val="000000"/>
                <w:lang w:val="ru-RU"/>
              </w:rPr>
              <w:t>зец бега с преодолением гимнас</w:t>
            </w:r>
            <w:r w:rsidRPr="00FC73F6">
              <w:rPr>
                <w:rFonts w:ascii="Times New Roman" w:hAnsi="Times New Roman"/>
                <w:color w:val="000000"/>
                <w:lang w:val="ru-RU"/>
              </w:rPr>
              <w:t xml:space="preserve">тической скамейки (препятствия) способом «наступание», определяют основные фазы </w:t>
            </w:r>
            <w:r w:rsidR="00A92CA5" w:rsidRPr="00FC73F6">
              <w:rPr>
                <w:rFonts w:ascii="Times New Roman" w:hAnsi="Times New Roman"/>
                <w:color w:val="000000"/>
                <w:lang w:val="ru-RU"/>
              </w:rPr>
              <w:t>движения и определяют их техни</w:t>
            </w:r>
            <w:r w:rsidRPr="00FC73F6">
              <w:rPr>
                <w:rFonts w:ascii="Times New Roman" w:hAnsi="Times New Roman"/>
                <w:color w:val="000000"/>
                <w:lang w:val="ru-RU"/>
              </w:rPr>
              <w:t>ческие сложности, делают выводы по задач</w:t>
            </w:r>
            <w:r w:rsidR="00A92CA5" w:rsidRPr="00FC73F6">
              <w:rPr>
                <w:rFonts w:ascii="Times New Roman" w:hAnsi="Times New Roman"/>
                <w:color w:val="000000"/>
                <w:lang w:val="ru-RU"/>
              </w:rPr>
              <w:t xml:space="preserve">ам самостоятельного обучения; </w:t>
            </w:r>
            <w:r w:rsidRPr="00FC73F6">
              <w:rPr>
                <w:rFonts w:ascii="Times New Roman" w:hAnsi="Times New Roman"/>
                <w:color w:val="000000"/>
                <w:lang w:val="ru-RU"/>
              </w:rPr>
              <w:t xml:space="preserve">описывают технику выполнения бега с наступанием на гимна- стическую скамейку, разучивают выполнение упражнения по фазам и в </w:t>
            </w:r>
            <w:r w:rsidR="00A92CA5" w:rsidRPr="00FC73F6">
              <w:rPr>
                <w:rFonts w:ascii="Times New Roman" w:hAnsi="Times New Roman"/>
                <w:color w:val="000000"/>
                <w:lang w:val="ru-RU"/>
              </w:rPr>
              <w:t xml:space="preserve">полной координации; </w:t>
            </w:r>
            <w:r w:rsidRPr="00FC73F6">
              <w:rPr>
                <w:rFonts w:ascii="Times New Roman" w:hAnsi="Times New Roman"/>
                <w:color w:val="000000"/>
                <w:lang w:val="ru-RU"/>
              </w:rPr>
              <w:t>наблюдают и анализируют образец преодоления гимнастической скамейки (препятствия) пры</w:t>
            </w:r>
            <w:r w:rsidR="00A92CA5" w:rsidRPr="00FC73F6">
              <w:rPr>
                <w:rFonts w:ascii="Times New Roman" w:hAnsi="Times New Roman"/>
                <w:color w:val="000000"/>
                <w:lang w:val="ru-RU"/>
              </w:rPr>
              <w:t>жковым бегом, определяют основ</w:t>
            </w:r>
            <w:r w:rsidRPr="00FC73F6">
              <w:rPr>
                <w:rFonts w:ascii="Times New Roman" w:hAnsi="Times New Roman"/>
                <w:color w:val="000000"/>
                <w:lang w:val="ru-RU"/>
              </w:rPr>
              <w:t>ные фазы движения и определяют их технические сложности, делают выводы по задач</w:t>
            </w:r>
            <w:r w:rsidR="00A92CA5" w:rsidRPr="00FC73F6">
              <w:rPr>
                <w:rFonts w:ascii="Times New Roman" w:hAnsi="Times New Roman"/>
                <w:color w:val="000000"/>
                <w:lang w:val="ru-RU"/>
              </w:rPr>
              <w:t xml:space="preserve">ам самостоятельного обучения; </w:t>
            </w:r>
            <w:r w:rsidRPr="00FC73F6">
              <w:rPr>
                <w:rFonts w:ascii="Times New Roman" w:hAnsi="Times New Roman"/>
                <w:color w:val="000000"/>
                <w:lang w:val="ru-RU"/>
              </w:rPr>
              <w:t>описывают технику выполнен</w:t>
            </w:r>
            <w:r w:rsidR="00A92CA5" w:rsidRPr="00FC73F6">
              <w:rPr>
                <w:rFonts w:ascii="Times New Roman" w:hAnsi="Times New Roman"/>
                <w:color w:val="000000"/>
                <w:lang w:val="ru-RU"/>
              </w:rPr>
              <w:t>ия препятствия через гимнастиче</w:t>
            </w:r>
            <w:r w:rsidRPr="00FC73F6">
              <w:rPr>
                <w:rFonts w:ascii="Times New Roman" w:hAnsi="Times New Roman"/>
                <w:color w:val="000000"/>
                <w:lang w:val="ru-RU"/>
              </w:rPr>
              <w:t xml:space="preserve">скую скамейку способом «прыжковый бег», разучивают выпол- нение упражнения по фазам и в полной координации; наблюдают и анализируют образец техники эстафетного бега, определяют основные фазы движения и определяют их техни- ческие сложности, делают выводы по задачам самостоятельного обучения; 6 описывают технику выполнения передачи эстафетной палочки во время бега по дистанции и сравнивают с техникой скорост- ного бега с высокого старта, выделяют отличительные признаки при начальной фазе бега; 6 разучивают технику бега по фазам движения и в полной координации; наблюдают и анализируют образец техники учителя, сравнива- ют его технику с техникой метания мяча по движущейся мишени (качающемуся кольцу), выделяют общие и отличитель- ные </w:t>
            </w:r>
            <w:r w:rsidRPr="00FC73F6">
              <w:rPr>
                <w:rFonts w:ascii="Times New Roman" w:hAnsi="Times New Roman"/>
                <w:color w:val="000000"/>
                <w:lang w:val="ru-RU"/>
              </w:rPr>
              <w:lastRenderedPageBreak/>
              <w:t>признаки, делают выводы и определяют задачи для само- стоятельного обучения метанию малого (теннисного) мяча по катящейся мишени с разной скоростью;</w:t>
            </w:r>
          </w:p>
        </w:tc>
      </w:tr>
      <w:tr w:rsidR="0005701D" w:rsidRPr="00420CA6" w:rsidTr="00151C95">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lastRenderedPageBreak/>
              <w:t>2.3</w:t>
            </w:r>
          </w:p>
        </w:tc>
        <w:tc>
          <w:tcPr>
            <w:tcW w:w="3402" w:type="dxa"/>
            <w:gridSpan w:val="2"/>
            <w:tcMar>
              <w:top w:w="50" w:type="dxa"/>
              <w:left w:w="100" w:type="dxa"/>
            </w:tcMar>
            <w:vAlign w:val="center"/>
          </w:tcPr>
          <w:p w:rsidR="0005701D" w:rsidRPr="00FC73F6" w:rsidRDefault="00C20F1C">
            <w:pPr>
              <w:spacing w:after="0"/>
              <w:ind w:left="135"/>
              <w:rPr>
                <w:lang w:val="ru-RU"/>
              </w:rPr>
            </w:pPr>
            <w:r w:rsidRPr="00FC73F6">
              <w:rPr>
                <w:rFonts w:ascii="Times New Roman" w:hAnsi="Times New Roman"/>
                <w:color w:val="000000"/>
                <w:lang w:val="ru-RU"/>
              </w:rPr>
              <w:t>Зимние виды спорта (модуль "Зимние виды спорта")</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t xml:space="preserve"> </w:t>
            </w:r>
            <w:r w:rsidRPr="00FC73F6">
              <w:rPr>
                <w:rFonts w:ascii="Times New Roman" w:hAnsi="Times New Roman"/>
                <w:color w:val="000000"/>
              </w:rPr>
              <w:t xml:space="preserve">9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9 </w:t>
            </w:r>
          </w:p>
        </w:tc>
        <w:tc>
          <w:tcPr>
            <w:tcW w:w="1843" w:type="dxa"/>
            <w:tcMar>
              <w:top w:w="50" w:type="dxa"/>
              <w:left w:w="100" w:type="dxa"/>
            </w:tcMar>
            <w:vAlign w:val="center"/>
          </w:tcPr>
          <w:p w:rsidR="0005701D" w:rsidRPr="00FC73F6" w:rsidRDefault="007944BC" w:rsidP="00151C95">
            <w:pPr>
              <w:spacing w:after="0"/>
            </w:pPr>
            <w:hyperlink r:id="rId77">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78">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t xml:space="preserve">наблюдают и анализируют </w:t>
            </w:r>
            <w:r w:rsidR="00151C95">
              <w:rPr>
                <w:rFonts w:ascii="Times New Roman" w:hAnsi="Times New Roman"/>
                <w:color w:val="000000"/>
                <w:lang w:val="ru-RU"/>
              </w:rPr>
              <w:t>образец техники торможения упо</w:t>
            </w:r>
            <w:r w:rsidRPr="00FC73F6">
              <w:rPr>
                <w:rFonts w:ascii="Times New Roman" w:hAnsi="Times New Roman"/>
                <w:color w:val="000000"/>
                <w:lang w:val="ru-RU"/>
              </w:rPr>
              <w:t>ром, выделяют его основные элементы и определяют трудности в их исполнении, формулируют задачи для самостоятельного обучения торможения упором при спуске на лыжах с пол</w:t>
            </w:r>
            <w:r w:rsidR="00151C95">
              <w:rPr>
                <w:rFonts w:ascii="Times New Roman" w:hAnsi="Times New Roman"/>
                <w:color w:val="000000"/>
                <w:lang w:val="ru-RU"/>
              </w:rPr>
              <w:t xml:space="preserve">огого склона; </w:t>
            </w:r>
            <w:r w:rsidRPr="00FC73F6">
              <w:rPr>
                <w:rFonts w:ascii="Times New Roman" w:hAnsi="Times New Roman"/>
                <w:color w:val="000000"/>
                <w:lang w:val="ru-RU"/>
              </w:rPr>
              <w:t>разучивают технику подводящих упражнений и торможение плугом в полной координации при спуске с пологого склона; наблюдают и анализируют образец техники учителя, обсуждают фазы движения, определяют технические трудности в их выполнении, дела</w:t>
            </w:r>
            <w:r w:rsidR="00151C95">
              <w:rPr>
                <w:rFonts w:ascii="Times New Roman" w:hAnsi="Times New Roman"/>
                <w:color w:val="000000"/>
                <w:lang w:val="ru-RU"/>
              </w:rPr>
              <w:t xml:space="preserve">ют выводы; </w:t>
            </w:r>
            <w:r w:rsidRPr="00FC73F6">
              <w:rPr>
                <w:rFonts w:ascii="Times New Roman" w:hAnsi="Times New Roman"/>
                <w:color w:val="000000"/>
                <w:lang w:val="ru-RU"/>
              </w:rPr>
              <w:t>составляют план самостоятельного обучения повороту способом упора при спуске с пологого склона, разучивают его с постепен- ным</w:t>
            </w:r>
            <w:r w:rsidR="00151C95">
              <w:rPr>
                <w:rFonts w:ascii="Times New Roman" w:hAnsi="Times New Roman"/>
                <w:color w:val="000000"/>
                <w:lang w:val="ru-RU"/>
              </w:rPr>
              <w:t xml:space="preserve"> увеличением крутизны склона; </w:t>
            </w:r>
            <w:r w:rsidRPr="00FC73F6">
              <w:rPr>
                <w:rFonts w:ascii="Times New Roman" w:hAnsi="Times New Roman"/>
                <w:color w:val="000000"/>
                <w:lang w:val="ru-RU"/>
              </w:rPr>
              <w:t>контролируют технику вып</w:t>
            </w:r>
            <w:r w:rsidR="00151C95">
              <w:rPr>
                <w:rFonts w:ascii="Times New Roman" w:hAnsi="Times New Roman"/>
                <w:color w:val="000000"/>
                <w:lang w:val="ru-RU"/>
              </w:rPr>
              <w:t>олнения поворота другими учащи</w:t>
            </w:r>
            <w:r w:rsidRPr="00FC73F6">
              <w:rPr>
                <w:rFonts w:ascii="Times New Roman" w:hAnsi="Times New Roman"/>
                <w:color w:val="000000"/>
                <w:lang w:val="ru-RU"/>
              </w:rPr>
              <w:t>мися, выявляют возможные ошибки и предлагают способы их устранения (работа в парах) наблюдают и анализируют обр</w:t>
            </w:r>
            <w:r w:rsidR="00151C95">
              <w:rPr>
                <w:rFonts w:ascii="Times New Roman" w:hAnsi="Times New Roman"/>
                <w:color w:val="000000"/>
                <w:lang w:val="ru-RU"/>
              </w:rPr>
              <w:t>азец техники перехода с попере</w:t>
            </w:r>
            <w:r w:rsidRPr="00FC73F6">
              <w:rPr>
                <w:rFonts w:ascii="Times New Roman" w:hAnsi="Times New Roman"/>
                <w:color w:val="000000"/>
                <w:lang w:val="ru-RU"/>
              </w:rPr>
              <w:t>менного двухшажного хода на одновременный одношажный ход, обсуждают фазы движения, определяют техническ</w:t>
            </w:r>
            <w:r w:rsidR="00151C95">
              <w:rPr>
                <w:rFonts w:ascii="Times New Roman" w:hAnsi="Times New Roman"/>
                <w:color w:val="000000"/>
                <w:lang w:val="ru-RU"/>
              </w:rPr>
              <w:t xml:space="preserve">ие трудности в их выполнении; </w:t>
            </w:r>
            <w:r w:rsidRPr="00FC73F6">
              <w:rPr>
                <w:rFonts w:ascii="Times New Roman" w:hAnsi="Times New Roman"/>
                <w:color w:val="000000"/>
                <w:lang w:val="ru-RU"/>
              </w:rPr>
              <w:t>составляют план самостоятельн</w:t>
            </w:r>
            <w:r w:rsidR="00151C95">
              <w:rPr>
                <w:rFonts w:ascii="Times New Roman" w:hAnsi="Times New Roman"/>
                <w:color w:val="000000"/>
                <w:lang w:val="ru-RU"/>
              </w:rPr>
              <w:t>ого обучения переходу с попере</w:t>
            </w:r>
            <w:r w:rsidRPr="00FC73F6">
              <w:rPr>
                <w:rFonts w:ascii="Times New Roman" w:hAnsi="Times New Roman"/>
                <w:color w:val="000000"/>
                <w:lang w:val="ru-RU"/>
              </w:rPr>
              <w:t xml:space="preserve">менного двухшажного хода на одновременный одношажный ход, разучивают подводящие и имитационные упражнения, фазы движения и переход </w:t>
            </w:r>
            <w:r w:rsidR="00151C95">
              <w:rPr>
                <w:rFonts w:ascii="Times New Roman" w:hAnsi="Times New Roman"/>
                <w:color w:val="000000"/>
                <w:lang w:val="ru-RU"/>
              </w:rPr>
              <w:t xml:space="preserve">в целом в полной координации; </w:t>
            </w:r>
            <w:r w:rsidRPr="00FC73F6">
              <w:rPr>
                <w:rFonts w:ascii="Times New Roman" w:hAnsi="Times New Roman"/>
                <w:color w:val="000000"/>
                <w:lang w:val="ru-RU"/>
              </w:rPr>
              <w:t>наблюдают и анализируют образец техники</w:t>
            </w:r>
            <w:r w:rsidR="00151C95">
              <w:rPr>
                <w:rFonts w:ascii="Times New Roman" w:hAnsi="Times New Roman"/>
                <w:color w:val="000000"/>
                <w:lang w:val="ru-RU"/>
              </w:rPr>
              <w:t xml:space="preserve"> перехода с одновре</w:t>
            </w:r>
            <w:r w:rsidRPr="00FC73F6">
              <w:rPr>
                <w:rFonts w:ascii="Times New Roman" w:hAnsi="Times New Roman"/>
                <w:color w:val="000000"/>
                <w:lang w:val="ru-RU"/>
              </w:rPr>
              <w:t xml:space="preserve">менного одношажного хода на попеременный двухшажный ход, обсуждают фазы перехода и сравнивают их с фазами перехода с попеременного двухшажного хода на одновременный одно- шажный ход, определяют особенности в движениях и </w:t>
            </w:r>
            <w:r w:rsidRPr="00FC73F6">
              <w:rPr>
                <w:rFonts w:ascii="Times New Roman" w:hAnsi="Times New Roman"/>
                <w:color w:val="000000"/>
                <w:lang w:val="ru-RU"/>
              </w:rPr>
              <w:lastRenderedPageBreak/>
              <w:t>техниче- ские трудности в их выполнении;</w:t>
            </w:r>
          </w:p>
        </w:tc>
      </w:tr>
      <w:tr w:rsidR="0005701D" w:rsidRPr="00420CA6" w:rsidTr="00151C95">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lastRenderedPageBreak/>
              <w:t>2.4</w:t>
            </w:r>
          </w:p>
        </w:tc>
        <w:tc>
          <w:tcPr>
            <w:tcW w:w="3402" w:type="dxa"/>
            <w:gridSpan w:val="2"/>
            <w:tcMar>
              <w:top w:w="50" w:type="dxa"/>
              <w:left w:w="100" w:type="dxa"/>
            </w:tcMar>
            <w:vAlign w:val="center"/>
          </w:tcPr>
          <w:p w:rsidR="0005701D" w:rsidRPr="00FC73F6" w:rsidRDefault="00C20F1C">
            <w:pPr>
              <w:spacing w:after="0"/>
              <w:ind w:left="135"/>
              <w:rPr>
                <w:lang w:val="ru-RU"/>
              </w:rPr>
            </w:pPr>
            <w:r w:rsidRPr="00FC73F6">
              <w:rPr>
                <w:rFonts w:ascii="Times New Roman" w:hAnsi="Times New Roman"/>
                <w:color w:val="000000"/>
                <w:lang w:val="ru-RU"/>
              </w:rPr>
              <w:t>Спортивные игры. Баскетбол (модуль "Спортивные игры")</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t xml:space="preserve"> </w:t>
            </w:r>
            <w:r w:rsidRPr="00FC73F6">
              <w:rPr>
                <w:rFonts w:ascii="Times New Roman" w:hAnsi="Times New Roman"/>
                <w:color w:val="000000"/>
              </w:rPr>
              <w:t xml:space="preserve">9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9 </w:t>
            </w:r>
          </w:p>
        </w:tc>
        <w:tc>
          <w:tcPr>
            <w:tcW w:w="1843" w:type="dxa"/>
            <w:tcMar>
              <w:top w:w="50" w:type="dxa"/>
              <w:left w:w="100" w:type="dxa"/>
            </w:tcMar>
            <w:vAlign w:val="center"/>
          </w:tcPr>
          <w:p w:rsidR="0005701D" w:rsidRPr="00FC73F6" w:rsidRDefault="007944BC" w:rsidP="00151C95">
            <w:pPr>
              <w:spacing w:after="0"/>
            </w:pPr>
            <w:hyperlink r:id="rId79">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80">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t>наблюдают и анализируют образец техники учителя, обсуждают её элементы, определяют трудности в их выполнении; 6 составляют план самостоятельного обучения технике ловли мяча после отскока от пола и разучивают её (обучение в парах) совершенствуют технику ведения мяча в разных направлениях и с р</w:t>
            </w:r>
            <w:r w:rsidR="00151C95">
              <w:rPr>
                <w:rFonts w:ascii="Times New Roman" w:hAnsi="Times New Roman"/>
                <w:color w:val="000000"/>
                <w:lang w:val="ru-RU"/>
              </w:rPr>
              <w:t xml:space="preserve">азной скоростью передвижения; </w:t>
            </w:r>
            <w:r w:rsidRPr="00FC73F6">
              <w:rPr>
                <w:rFonts w:ascii="Times New Roman" w:hAnsi="Times New Roman"/>
                <w:color w:val="000000"/>
                <w:lang w:val="ru-RU"/>
              </w:rPr>
              <w:t xml:space="preserve">наблюдают и анализируют образец техники учителя, обсуждают её элементы и фазы, определяют трудности в </w:t>
            </w:r>
            <w:r w:rsidR="00151C95">
              <w:rPr>
                <w:rFonts w:ascii="Times New Roman" w:hAnsi="Times New Roman"/>
                <w:color w:val="000000"/>
                <w:lang w:val="ru-RU"/>
              </w:rPr>
              <w:t xml:space="preserve">их выполнении, делают выводы; </w:t>
            </w:r>
            <w:r w:rsidRPr="00FC73F6">
              <w:rPr>
                <w:rFonts w:ascii="Times New Roman" w:hAnsi="Times New Roman"/>
                <w:color w:val="000000"/>
                <w:lang w:val="ru-RU"/>
              </w:rPr>
              <w:t>описывают технику броска и составляют план самостоятельного освоения этой техники по фазам и в полной координации; закрепляют и совершенствуют бросок мяча двумя руками от груди, изменяя расстояние и угол б</w:t>
            </w:r>
            <w:r w:rsidR="00151C95">
              <w:rPr>
                <w:rFonts w:ascii="Times New Roman" w:hAnsi="Times New Roman"/>
                <w:color w:val="000000"/>
                <w:lang w:val="ru-RU"/>
              </w:rPr>
              <w:t xml:space="preserve">роска по отношению к корзине; </w:t>
            </w:r>
            <w:r w:rsidRPr="00FC73F6">
              <w:rPr>
                <w:rFonts w:ascii="Times New Roman" w:hAnsi="Times New Roman"/>
                <w:color w:val="000000"/>
                <w:lang w:val="ru-RU"/>
              </w:rPr>
              <w:t>рассматривают, обсуждают и анализируют образец техники броска мяча в корзину двумя руками от груди после ведения, определяют фазы движения и особенности их технического выполнения, проводят сравнения с техникой броска мяча в корзину двумя руками от груди с места и снизу после ведения, определяют различия в техн</w:t>
            </w:r>
            <w:r w:rsidR="00151C95">
              <w:rPr>
                <w:rFonts w:ascii="Times New Roman" w:hAnsi="Times New Roman"/>
                <w:color w:val="000000"/>
                <w:lang w:val="ru-RU"/>
              </w:rPr>
              <w:t xml:space="preserve">ике выполнения, делают выводы; </w:t>
            </w:r>
            <w:r w:rsidRPr="00FC73F6">
              <w:rPr>
                <w:rFonts w:ascii="Times New Roman" w:hAnsi="Times New Roman"/>
                <w:color w:val="000000"/>
                <w:lang w:val="ru-RU"/>
              </w:rPr>
              <w:t xml:space="preserve"> планируют задачи для самостоятельного освоения техники броска мяча в корзину, разучивают подводящие упражнения, технику броска по </w:t>
            </w:r>
            <w:r w:rsidR="00151C95">
              <w:rPr>
                <w:rFonts w:ascii="Times New Roman" w:hAnsi="Times New Roman"/>
                <w:color w:val="000000"/>
                <w:lang w:val="ru-RU"/>
              </w:rPr>
              <w:t xml:space="preserve">фазам и в полной координации; </w:t>
            </w:r>
            <w:r w:rsidRPr="00FC73F6">
              <w:rPr>
                <w:rFonts w:ascii="Times New Roman" w:hAnsi="Times New Roman"/>
                <w:color w:val="000000"/>
                <w:lang w:val="ru-RU"/>
              </w:rPr>
              <w:t>контролируют технику броска мяча в корзину двумя руками от груди после ведения другими учащимися, выявляют возможные ошибки и предлагают способы их</w:t>
            </w:r>
            <w:r w:rsidR="00151C95">
              <w:rPr>
                <w:rFonts w:ascii="Times New Roman" w:hAnsi="Times New Roman"/>
                <w:color w:val="000000"/>
                <w:lang w:val="ru-RU"/>
              </w:rPr>
              <w:t xml:space="preserve"> устранения (работа в парах); </w:t>
            </w:r>
            <w:r w:rsidRPr="00FC73F6">
              <w:rPr>
                <w:rFonts w:ascii="Times New Roman" w:hAnsi="Times New Roman"/>
                <w:color w:val="000000"/>
                <w:lang w:val="ru-RU"/>
              </w:rPr>
              <w:t>совершенствуют игровые действия в нападении и защите, играют по правилам с использованием разученных технических действий (обучение в командах)</w:t>
            </w:r>
          </w:p>
        </w:tc>
      </w:tr>
      <w:tr w:rsidR="0005701D" w:rsidRPr="00420CA6" w:rsidTr="00151C95">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t>2.5</w:t>
            </w:r>
          </w:p>
        </w:tc>
        <w:tc>
          <w:tcPr>
            <w:tcW w:w="3402" w:type="dxa"/>
            <w:gridSpan w:val="2"/>
            <w:tcMar>
              <w:top w:w="50" w:type="dxa"/>
              <w:left w:w="100" w:type="dxa"/>
            </w:tcMar>
            <w:vAlign w:val="center"/>
          </w:tcPr>
          <w:p w:rsidR="0005701D" w:rsidRPr="00FC73F6" w:rsidRDefault="00C20F1C">
            <w:pPr>
              <w:spacing w:after="0"/>
              <w:ind w:left="135"/>
              <w:rPr>
                <w:lang w:val="ru-RU"/>
              </w:rPr>
            </w:pPr>
            <w:r w:rsidRPr="00FC73F6">
              <w:rPr>
                <w:rFonts w:ascii="Times New Roman" w:hAnsi="Times New Roman"/>
                <w:color w:val="000000"/>
                <w:lang w:val="ru-RU"/>
              </w:rPr>
              <w:t xml:space="preserve">Спортивные игры. Волейбол </w:t>
            </w:r>
            <w:r w:rsidRPr="00FC73F6">
              <w:rPr>
                <w:rFonts w:ascii="Times New Roman" w:hAnsi="Times New Roman"/>
                <w:color w:val="000000"/>
                <w:lang w:val="ru-RU"/>
              </w:rPr>
              <w:lastRenderedPageBreak/>
              <w:t>(модуль "Спортивные игры")</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lastRenderedPageBreak/>
              <w:t xml:space="preserve"> </w:t>
            </w:r>
            <w:r w:rsidRPr="00FC73F6">
              <w:rPr>
                <w:rFonts w:ascii="Times New Roman" w:hAnsi="Times New Roman"/>
                <w:color w:val="000000"/>
              </w:rPr>
              <w:t xml:space="preserve">9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9 </w:t>
            </w:r>
          </w:p>
        </w:tc>
        <w:tc>
          <w:tcPr>
            <w:tcW w:w="1843" w:type="dxa"/>
            <w:tcMar>
              <w:top w:w="50" w:type="dxa"/>
              <w:left w:w="100" w:type="dxa"/>
            </w:tcMar>
            <w:vAlign w:val="center"/>
          </w:tcPr>
          <w:p w:rsidR="0005701D" w:rsidRPr="00FC73F6" w:rsidRDefault="007944BC" w:rsidP="00151C95">
            <w:pPr>
              <w:spacing w:after="0"/>
            </w:pPr>
            <w:hyperlink r:id="rId81">
              <w:r w:rsidR="00C20F1C" w:rsidRPr="00FC73F6">
                <w:rPr>
                  <w:rFonts w:ascii="Times New Roman" w:hAnsi="Times New Roman"/>
                  <w:color w:val="0000FF"/>
                  <w:u w:val="single"/>
                </w:rPr>
                <w:t>https://resh.edu.ru</w:t>
              </w:r>
              <w:r w:rsidR="00C20F1C" w:rsidRPr="00FC73F6">
                <w:rPr>
                  <w:rFonts w:ascii="Times New Roman" w:hAnsi="Times New Roman"/>
                  <w:color w:val="0000FF"/>
                  <w:u w:val="single"/>
                </w:rPr>
                <w:lastRenderedPageBreak/>
                <w:t>/</w:t>
              </w:r>
            </w:hyperlink>
            <w:r w:rsidR="00C20F1C" w:rsidRPr="00FC73F6">
              <w:rPr>
                <w:rFonts w:ascii="Times New Roman" w:hAnsi="Times New Roman"/>
                <w:color w:val="000000"/>
              </w:rPr>
              <w:t xml:space="preserve"> </w:t>
            </w:r>
            <w:hyperlink r:id="rId82">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lastRenderedPageBreak/>
              <w:t xml:space="preserve">рассматривают, обсуждают и анализируют образец техники </w:t>
            </w:r>
            <w:r w:rsidRPr="00FC73F6">
              <w:rPr>
                <w:rFonts w:ascii="Times New Roman" w:hAnsi="Times New Roman"/>
                <w:color w:val="000000"/>
                <w:lang w:val="ru-RU"/>
              </w:rPr>
              <w:lastRenderedPageBreak/>
              <w:t>верхней прямой подачи мяча, определяют фазы движения и особенности их техническо</w:t>
            </w:r>
            <w:r w:rsidR="00151C95">
              <w:rPr>
                <w:rFonts w:ascii="Times New Roman" w:hAnsi="Times New Roman"/>
                <w:color w:val="000000"/>
                <w:lang w:val="ru-RU"/>
              </w:rPr>
              <w:t xml:space="preserve">го выполнения, делают выводы; </w:t>
            </w:r>
            <w:r w:rsidRPr="00FC73F6">
              <w:rPr>
                <w:rFonts w:ascii="Times New Roman" w:hAnsi="Times New Roman"/>
                <w:color w:val="000000"/>
                <w:lang w:val="ru-RU"/>
              </w:rPr>
              <w:t>планируют задачи для самостоятельного освоения техники верхней прямой подачи мяча, разучивают подводящие упраж- нения, технику броска по фазам и в полной координации;</w:t>
            </w:r>
            <w:r w:rsidR="00151C95">
              <w:rPr>
                <w:rFonts w:ascii="Times New Roman" w:hAnsi="Times New Roman"/>
                <w:color w:val="000000"/>
                <w:lang w:val="ru-RU"/>
              </w:rPr>
              <w:t xml:space="preserve"> </w:t>
            </w:r>
            <w:r w:rsidRPr="00FC73F6">
              <w:rPr>
                <w:rFonts w:ascii="Times New Roman" w:hAnsi="Times New Roman"/>
                <w:color w:val="000000"/>
                <w:lang w:val="ru-RU"/>
              </w:rPr>
              <w:t>контролируют технику выполнения верхней прямой подачи мяча другими учащимися, выявляют возможные ошибки и предлагают способы их устранения (работа в парах) рассматривают, обсуждают и ана</w:t>
            </w:r>
            <w:r w:rsidR="00151C95">
              <w:rPr>
                <w:rFonts w:ascii="Times New Roman" w:hAnsi="Times New Roman"/>
                <w:color w:val="000000"/>
                <w:lang w:val="ru-RU"/>
              </w:rPr>
              <w:t>лизируют образец техники пере</w:t>
            </w:r>
            <w:r w:rsidRPr="00FC73F6">
              <w:rPr>
                <w:rFonts w:ascii="Times New Roman" w:hAnsi="Times New Roman"/>
                <w:color w:val="000000"/>
                <w:lang w:val="ru-RU"/>
              </w:rPr>
              <w:t>ачи мяча через сетку за голову, опр</w:t>
            </w:r>
            <w:r w:rsidR="00151C95">
              <w:rPr>
                <w:rFonts w:ascii="Times New Roman" w:hAnsi="Times New Roman"/>
                <w:color w:val="000000"/>
                <w:lang w:val="ru-RU"/>
              </w:rPr>
              <w:t>еделяют её основные элемен</w:t>
            </w:r>
            <w:r w:rsidRPr="00FC73F6">
              <w:rPr>
                <w:rFonts w:ascii="Times New Roman" w:hAnsi="Times New Roman"/>
                <w:color w:val="000000"/>
                <w:lang w:val="ru-RU"/>
              </w:rPr>
              <w:t>ты, особенности техническо</w:t>
            </w:r>
            <w:r w:rsidR="00151C95">
              <w:rPr>
                <w:rFonts w:ascii="Times New Roman" w:hAnsi="Times New Roman"/>
                <w:color w:val="000000"/>
                <w:lang w:val="ru-RU"/>
              </w:rPr>
              <w:t xml:space="preserve">го выполнения, делают выводы; </w:t>
            </w:r>
            <w:r w:rsidRPr="00FC73F6">
              <w:rPr>
                <w:rFonts w:ascii="Times New Roman" w:hAnsi="Times New Roman"/>
                <w:color w:val="000000"/>
                <w:lang w:val="ru-RU"/>
              </w:rPr>
              <w:t>разучивают технику передачи мяча за голову стоя на месте и с поворотом на 180 (обучение в парах);</w:t>
            </w:r>
          </w:p>
        </w:tc>
      </w:tr>
      <w:tr w:rsidR="0005701D" w:rsidRPr="00457A63" w:rsidTr="00151C95">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lastRenderedPageBreak/>
              <w:t>2.6</w:t>
            </w:r>
          </w:p>
        </w:tc>
        <w:tc>
          <w:tcPr>
            <w:tcW w:w="3402" w:type="dxa"/>
            <w:gridSpan w:val="2"/>
            <w:tcMar>
              <w:top w:w="50" w:type="dxa"/>
              <w:left w:w="100" w:type="dxa"/>
            </w:tcMar>
            <w:vAlign w:val="center"/>
          </w:tcPr>
          <w:p w:rsidR="0005701D" w:rsidRPr="00FC73F6" w:rsidRDefault="00C20F1C">
            <w:pPr>
              <w:spacing w:after="0"/>
              <w:ind w:left="135"/>
              <w:rPr>
                <w:lang w:val="ru-RU"/>
              </w:rPr>
            </w:pPr>
            <w:r w:rsidRPr="00FC73F6">
              <w:rPr>
                <w:rFonts w:ascii="Times New Roman" w:hAnsi="Times New Roman"/>
                <w:color w:val="000000"/>
                <w:lang w:val="ru-RU"/>
              </w:rPr>
              <w:t>Спортивные игры. Футбол (модуль "Спортивные игры")</w:t>
            </w:r>
          </w:p>
        </w:tc>
        <w:tc>
          <w:tcPr>
            <w:tcW w:w="851" w:type="dxa"/>
            <w:tcMar>
              <w:top w:w="50" w:type="dxa"/>
              <w:left w:w="100" w:type="dxa"/>
            </w:tcMar>
            <w:vAlign w:val="center"/>
          </w:tcPr>
          <w:p w:rsidR="0005701D" w:rsidRPr="00FC73F6" w:rsidRDefault="00C20F1C" w:rsidP="00A92CA5">
            <w:pPr>
              <w:spacing w:after="0"/>
              <w:ind w:left="135"/>
            </w:pPr>
            <w:r w:rsidRPr="00FC73F6">
              <w:rPr>
                <w:rFonts w:ascii="Times New Roman" w:hAnsi="Times New Roman"/>
                <w:color w:val="000000"/>
                <w:lang w:val="ru-RU"/>
              </w:rPr>
              <w:t xml:space="preserve"> </w:t>
            </w:r>
            <w:r w:rsidRPr="00FC73F6">
              <w:rPr>
                <w:rFonts w:ascii="Times New Roman" w:hAnsi="Times New Roman"/>
                <w:color w:val="000000"/>
              </w:rPr>
              <w:t xml:space="preserve">6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6 </w:t>
            </w:r>
          </w:p>
        </w:tc>
        <w:tc>
          <w:tcPr>
            <w:tcW w:w="1843" w:type="dxa"/>
            <w:tcMar>
              <w:top w:w="50" w:type="dxa"/>
              <w:left w:w="100" w:type="dxa"/>
            </w:tcMar>
            <w:vAlign w:val="center"/>
          </w:tcPr>
          <w:p w:rsidR="0005701D" w:rsidRPr="00FC73F6" w:rsidRDefault="007944BC" w:rsidP="00151C95">
            <w:pPr>
              <w:spacing w:after="0"/>
            </w:pPr>
            <w:hyperlink r:id="rId83">
              <w:r w:rsidR="00C20F1C" w:rsidRPr="00FC73F6">
                <w:rPr>
                  <w:rFonts w:ascii="Times New Roman" w:hAnsi="Times New Roman"/>
                  <w:color w:val="0000FF"/>
                  <w:u w:val="single"/>
                </w:rPr>
                <w:t>https://resh.edu.ru/</w:t>
              </w:r>
            </w:hyperlink>
            <w:r w:rsidR="00C20F1C" w:rsidRPr="00FC73F6">
              <w:rPr>
                <w:rFonts w:ascii="Times New Roman" w:hAnsi="Times New Roman"/>
                <w:color w:val="000000"/>
              </w:rPr>
              <w:t xml:space="preserve"> </w:t>
            </w:r>
            <w:hyperlink r:id="rId84">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t xml:space="preserve">рассматривают, обсуждают и анализируют образец техники средних и длинных передач мяча, сравнивают между собой и с техникой коротких передач, определяют отличительные признаки, делают выводы по </w:t>
            </w:r>
            <w:r w:rsidR="00151C95">
              <w:rPr>
                <w:rFonts w:ascii="Times New Roman" w:hAnsi="Times New Roman"/>
                <w:color w:val="000000"/>
                <w:lang w:val="ru-RU"/>
              </w:rPr>
              <w:t xml:space="preserve">планированию задач для самостоятельного обучения; </w:t>
            </w:r>
            <w:r w:rsidRPr="00FC73F6">
              <w:rPr>
                <w:rFonts w:ascii="Times New Roman" w:hAnsi="Times New Roman"/>
                <w:color w:val="000000"/>
                <w:lang w:val="ru-RU"/>
              </w:rPr>
              <w:t>разучивают технику длинных и коротких передач по «прямой» и по «диагонали» (обучение в группах) п</w:t>
            </w:r>
            <w:r w:rsidR="00151C95">
              <w:rPr>
                <w:rFonts w:ascii="Times New Roman" w:hAnsi="Times New Roman"/>
                <w:color w:val="000000"/>
                <w:lang w:val="ru-RU"/>
              </w:rPr>
              <w:t xml:space="preserve">ри выполнении углового удара; </w:t>
            </w:r>
            <w:r w:rsidRPr="00FC73F6">
              <w:rPr>
                <w:rFonts w:ascii="Times New Roman" w:hAnsi="Times New Roman"/>
                <w:color w:val="000000"/>
                <w:lang w:val="ru-RU"/>
              </w:rPr>
              <w:t>разучивают тактические действия в стандартных игровых сит</w:t>
            </w:r>
            <w:r w:rsidR="00151C95">
              <w:rPr>
                <w:rFonts w:ascii="Times New Roman" w:hAnsi="Times New Roman"/>
                <w:color w:val="000000"/>
                <w:lang w:val="ru-RU"/>
              </w:rPr>
              <w:t xml:space="preserve">уациях (обучение в командах); </w:t>
            </w:r>
            <w:r w:rsidRPr="00FC73F6">
              <w:rPr>
                <w:rFonts w:ascii="Times New Roman" w:hAnsi="Times New Roman"/>
                <w:color w:val="000000"/>
                <w:lang w:val="ru-RU"/>
              </w:rPr>
              <w:t>знакомятся со стандартными тактическими действиями игроков при вбрасыва</w:t>
            </w:r>
            <w:r w:rsidR="00151C95">
              <w:rPr>
                <w:rFonts w:ascii="Times New Roman" w:hAnsi="Times New Roman"/>
                <w:color w:val="000000"/>
                <w:lang w:val="ru-RU"/>
              </w:rPr>
              <w:t xml:space="preserve">нии мяча из-за боковой линии; </w:t>
            </w:r>
            <w:r w:rsidRPr="00FC73F6">
              <w:rPr>
                <w:rFonts w:ascii="Times New Roman" w:hAnsi="Times New Roman"/>
                <w:color w:val="000000"/>
                <w:lang w:val="ru-RU"/>
              </w:rPr>
              <w:t>разучивают тактические действия при вбрасывании мяча из-за боковой линии в стандартных игровых ситуациях (обучение в группах);</w:t>
            </w:r>
          </w:p>
        </w:tc>
      </w:tr>
      <w:tr w:rsidR="0005701D" w:rsidRPr="00FC73F6" w:rsidTr="00151C95">
        <w:trPr>
          <w:trHeight w:val="144"/>
          <w:tblCellSpacing w:w="20" w:type="nil"/>
        </w:trPr>
        <w:tc>
          <w:tcPr>
            <w:tcW w:w="4069" w:type="dxa"/>
            <w:gridSpan w:val="3"/>
            <w:tcMar>
              <w:top w:w="50" w:type="dxa"/>
              <w:left w:w="100" w:type="dxa"/>
            </w:tcMar>
            <w:vAlign w:val="center"/>
          </w:tcPr>
          <w:p w:rsidR="0005701D" w:rsidRPr="00FC73F6" w:rsidRDefault="00C20F1C">
            <w:pPr>
              <w:spacing w:after="0"/>
              <w:ind w:left="135"/>
            </w:pPr>
            <w:r w:rsidRPr="00FC73F6">
              <w:rPr>
                <w:rFonts w:ascii="Times New Roman" w:hAnsi="Times New Roman"/>
                <w:color w:val="000000"/>
              </w:rPr>
              <w:t>Итого по разделу</w:t>
            </w:r>
          </w:p>
        </w:tc>
        <w:tc>
          <w:tcPr>
            <w:tcW w:w="851"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49 </w:t>
            </w:r>
          </w:p>
        </w:tc>
        <w:tc>
          <w:tcPr>
            <w:tcW w:w="9120" w:type="dxa"/>
            <w:gridSpan w:val="3"/>
            <w:tcMar>
              <w:top w:w="50" w:type="dxa"/>
              <w:left w:w="100" w:type="dxa"/>
            </w:tcMar>
            <w:vAlign w:val="center"/>
          </w:tcPr>
          <w:p w:rsidR="0005701D" w:rsidRPr="00FC73F6" w:rsidRDefault="0005701D"/>
        </w:tc>
      </w:tr>
      <w:tr w:rsidR="0005701D" w:rsidRPr="00FC73F6" w:rsidTr="00E26731">
        <w:trPr>
          <w:trHeight w:val="144"/>
          <w:tblCellSpacing w:w="20" w:type="nil"/>
        </w:trPr>
        <w:tc>
          <w:tcPr>
            <w:tcW w:w="14040" w:type="dxa"/>
            <w:gridSpan w:val="7"/>
            <w:tcMar>
              <w:top w:w="50" w:type="dxa"/>
              <w:left w:w="100" w:type="dxa"/>
            </w:tcMar>
            <w:vAlign w:val="center"/>
          </w:tcPr>
          <w:p w:rsidR="0005701D" w:rsidRPr="00FC73F6" w:rsidRDefault="00C20F1C">
            <w:pPr>
              <w:spacing w:after="0"/>
              <w:ind w:left="135"/>
            </w:pPr>
            <w:r w:rsidRPr="00FC73F6">
              <w:rPr>
                <w:rFonts w:ascii="Times New Roman" w:hAnsi="Times New Roman"/>
                <w:b/>
                <w:color w:val="000000"/>
              </w:rPr>
              <w:t>Раздел 3.</w:t>
            </w:r>
            <w:r w:rsidRPr="00FC73F6">
              <w:rPr>
                <w:rFonts w:ascii="Times New Roman" w:hAnsi="Times New Roman"/>
                <w:color w:val="000000"/>
              </w:rPr>
              <w:t xml:space="preserve"> </w:t>
            </w:r>
            <w:r w:rsidRPr="00FC73F6">
              <w:rPr>
                <w:rFonts w:ascii="Times New Roman" w:hAnsi="Times New Roman"/>
                <w:b/>
                <w:color w:val="000000"/>
              </w:rPr>
              <w:t>Базовая физическая подготовка</w:t>
            </w:r>
          </w:p>
        </w:tc>
      </w:tr>
      <w:tr w:rsidR="0005701D" w:rsidRPr="00457A63" w:rsidTr="00151C95">
        <w:trPr>
          <w:trHeight w:val="144"/>
          <w:tblCellSpacing w:w="20" w:type="nil"/>
        </w:trPr>
        <w:tc>
          <w:tcPr>
            <w:tcW w:w="667" w:type="dxa"/>
            <w:tcMar>
              <w:top w:w="50" w:type="dxa"/>
              <w:left w:w="100" w:type="dxa"/>
            </w:tcMar>
            <w:vAlign w:val="center"/>
          </w:tcPr>
          <w:p w:rsidR="0005701D" w:rsidRPr="00FC73F6" w:rsidRDefault="00C20F1C">
            <w:pPr>
              <w:spacing w:after="0"/>
            </w:pPr>
            <w:r w:rsidRPr="00FC73F6">
              <w:rPr>
                <w:rFonts w:ascii="Times New Roman" w:hAnsi="Times New Roman"/>
                <w:color w:val="000000"/>
              </w:rPr>
              <w:t>3.1</w:t>
            </w:r>
          </w:p>
        </w:tc>
        <w:tc>
          <w:tcPr>
            <w:tcW w:w="3402" w:type="dxa"/>
            <w:gridSpan w:val="2"/>
            <w:tcMar>
              <w:top w:w="50" w:type="dxa"/>
              <w:left w:w="100" w:type="dxa"/>
            </w:tcMar>
            <w:vAlign w:val="center"/>
          </w:tcPr>
          <w:p w:rsidR="0005701D" w:rsidRPr="00FC73F6" w:rsidRDefault="00C20F1C">
            <w:pPr>
              <w:spacing w:after="0"/>
              <w:ind w:left="135"/>
              <w:rPr>
                <w:lang w:val="ru-RU"/>
              </w:rPr>
            </w:pPr>
            <w:r w:rsidRPr="00FC73F6">
              <w:rPr>
                <w:rFonts w:ascii="Times New Roman" w:hAnsi="Times New Roman"/>
                <w:color w:val="000000"/>
                <w:lang w:val="ru-RU"/>
              </w:rPr>
              <w:t xml:space="preserve">Модуль "Спорт" Физическая </w:t>
            </w:r>
            <w:r w:rsidRPr="00FC73F6">
              <w:rPr>
                <w:rFonts w:ascii="Times New Roman" w:hAnsi="Times New Roman"/>
                <w:color w:val="000000"/>
                <w:lang w:val="ru-RU"/>
              </w:rPr>
              <w:lastRenderedPageBreak/>
              <w:t>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 ных видов спорта, культурно-этнических игр</w:t>
            </w:r>
          </w:p>
        </w:tc>
        <w:tc>
          <w:tcPr>
            <w:tcW w:w="851"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lang w:val="ru-RU"/>
              </w:rPr>
              <w:lastRenderedPageBreak/>
              <w:t xml:space="preserve"> </w:t>
            </w:r>
            <w:r w:rsidRPr="00FC73F6">
              <w:rPr>
                <w:rFonts w:ascii="Times New Roman" w:hAnsi="Times New Roman"/>
                <w:color w:val="000000"/>
              </w:rPr>
              <w:t xml:space="preserve">12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12 </w:t>
            </w:r>
          </w:p>
        </w:tc>
        <w:tc>
          <w:tcPr>
            <w:tcW w:w="1843" w:type="dxa"/>
            <w:tcMar>
              <w:top w:w="50" w:type="dxa"/>
              <w:left w:w="100" w:type="dxa"/>
            </w:tcMar>
            <w:vAlign w:val="center"/>
          </w:tcPr>
          <w:p w:rsidR="0005701D" w:rsidRPr="00FC73F6" w:rsidRDefault="007944BC" w:rsidP="00151C95">
            <w:pPr>
              <w:spacing w:after="0"/>
            </w:pPr>
            <w:hyperlink r:id="rId85">
              <w:r w:rsidR="00C20F1C" w:rsidRPr="00FC73F6">
                <w:rPr>
                  <w:rFonts w:ascii="Times New Roman" w:hAnsi="Times New Roman"/>
                  <w:color w:val="0000FF"/>
                  <w:u w:val="single"/>
                </w:rPr>
                <w:t>https://resh.edu.ru</w:t>
              </w:r>
              <w:r w:rsidR="00C20F1C" w:rsidRPr="00FC73F6">
                <w:rPr>
                  <w:rFonts w:ascii="Times New Roman" w:hAnsi="Times New Roman"/>
                  <w:color w:val="0000FF"/>
                  <w:u w:val="single"/>
                </w:rPr>
                <w:lastRenderedPageBreak/>
                <w:t>/</w:t>
              </w:r>
            </w:hyperlink>
            <w:r w:rsidR="00C20F1C" w:rsidRPr="00FC73F6">
              <w:rPr>
                <w:rFonts w:ascii="Times New Roman" w:hAnsi="Times New Roman"/>
                <w:color w:val="000000"/>
              </w:rPr>
              <w:t xml:space="preserve"> </w:t>
            </w:r>
            <w:hyperlink r:id="rId86">
              <w:r w:rsidR="00C20F1C" w:rsidRPr="00FC73F6">
                <w:rPr>
                  <w:rFonts w:ascii="Times New Roman" w:hAnsi="Times New Roman"/>
                  <w:color w:val="0000FF"/>
                  <w:u w:val="single"/>
                </w:rPr>
                <w:t>http://school-collection.edu.ru/</w:t>
              </w:r>
            </w:hyperlink>
          </w:p>
        </w:tc>
        <w:tc>
          <w:tcPr>
            <w:tcW w:w="5860" w:type="dxa"/>
            <w:tcMar>
              <w:top w:w="50" w:type="dxa"/>
              <w:left w:w="100" w:type="dxa"/>
            </w:tcMar>
            <w:vAlign w:val="center"/>
          </w:tcPr>
          <w:p w:rsidR="0005701D" w:rsidRPr="00FC73F6" w:rsidRDefault="00C20F1C" w:rsidP="00151C95">
            <w:pPr>
              <w:spacing w:after="0"/>
              <w:rPr>
                <w:lang w:val="ru-RU"/>
              </w:rPr>
            </w:pPr>
            <w:r w:rsidRPr="00FC73F6">
              <w:rPr>
                <w:rFonts w:ascii="Times New Roman" w:hAnsi="Times New Roman"/>
                <w:color w:val="000000"/>
                <w:lang w:val="ru-RU"/>
              </w:rPr>
              <w:lastRenderedPageBreak/>
              <w:t xml:space="preserve">Учебно-тренировочные занятия (проводятся в соответствии </w:t>
            </w:r>
            <w:r w:rsidRPr="00FC73F6">
              <w:rPr>
                <w:rFonts w:ascii="Times New Roman" w:hAnsi="Times New Roman"/>
                <w:color w:val="000000"/>
                <w:lang w:val="ru-RU"/>
              </w:rPr>
              <w:lastRenderedPageBreak/>
              <w:t>с Примерными модульными программами по физической культуре, рекомендованными Министерством просвещения Российской Федерации или рабочими программами по базовой физической подготовке, разработанными учителями физической культуры и представленными в основной о</w:t>
            </w:r>
            <w:r w:rsidR="00A92CA5" w:rsidRPr="00FC73F6">
              <w:rPr>
                <w:rFonts w:ascii="Times New Roman" w:hAnsi="Times New Roman"/>
                <w:color w:val="000000"/>
                <w:lang w:val="ru-RU"/>
              </w:rPr>
              <w:t>бразовательной программе образо</w:t>
            </w:r>
            <w:r w:rsidRPr="00FC73F6">
              <w:rPr>
                <w:rFonts w:ascii="Times New Roman" w:hAnsi="Times New Roman"/>
                <w:color w:val="000000"/>
                <w:lang w:val="ru-RU"/>
              </w:rPr>
              <w:t xml:space="preserve">вательной организации) </w:t>
            </w:r>
            <w:r w:rsidR="00A92CA5" w:rsidRPr="00FC73F6">
              <w:rPr>
                <w:rFonts w:ascii="Times New Roman" w:hAnsi="Times New Roman"/>
                <w:color w:val="000000"/>
                <w:lang w:val="ru-RU"/>
              </w:rPr>
              <w:t>Тема: «Физическая подготовка»:</w:t>
            </w:r>
            <w:r w:rsidRPr="00FC73F6">
              <w:rPr>
                <w:rFonts w:ascii="Times New Roman" w:hAnsi="Times New Roman"/>
                <w:color w:val="000000"/>
                <w:lang w:val="ru-RU"/>
              </w:rPr>
              <w:t xml:space="preserve"> осваивают содержание Примерных модульных программ по физической культуре или рабочей программы баз</w:t>
            </w:r>
            <w:r w:rsidR="003C6EB7" w:rsidRPr="00FC73F6">
              <w:rPr>
                <w:rFonts w:ascii="Times New Roman" w:hAnsi="Times New Roman"/>
                <w:color w:val="000000"/>
                <w:lang w:val="ru-RU"/>
              </w:rPr>
              <w:t>овой физиче</w:t>
            </w:r>
            <w:r w:rsidR="00A92CA5" w:rsidRPr="00FC73F6">
              <w:rPr>
                <w:rFonts w:ascii="Times New Roman" w:hAnsi="Times New Roman"/>
                <w:color w:val="000000"/>
                <w:lang w:val="ru-RU"/>
              </w:rPr>
              <w:t xml:space="preserve">ской подготовки; </w:t>
            </w:r>
            <w:r w:rsidRPr="00FC73F6">
              <w:rPr>
                <w:rFonts w:ascii="Times New Roman" w:hAnsi="Times New Roman"/>
                <w:color w:val="000000"/>
                <w:lang w:val="ru-RU"/>
              </w:rPr>
              <w:t>демонстрируют приросты в п</w:t>
            </w:r>
            <w:r w:rsidR="00151C95">
              <w:rPr>
                <w:rFonts w:ascii="Times New Roman" w:hAnsi="Times New Roman"/>
                <w:color w:val="000000"/>
                <w:lang w:val="ru-RU"/>
              </w:rPr>
              <w:t>оказателях физической подготов</w:t>
            </w:r>
            <w:r w:rsidRPr="00FC73F6">
              <w:rPr>
                <w:rFonts w:ascii="Times New Roman" w:hAnsi="Times New Roman"/>
                <w:color w:val="000000"/>
                <w:lang w:val="ru-RU"/>
              </w:rPr>
              <w:t>ленности и нормативных требований комплекса ГТО</w:t>
            </w:r>
          </w:p>
        </w:tc>
      </w:tr>
      <w:tr w:rsidR="0005701D" w:rsidRPr="00FC73F6" w:rsidTr="00151C95">
        <w:trPr>
          <w:trHeight w:val="144"/>
          <w:tblCellSpacing w:w="20" w:type="nil"/>
        </w:trPr>
        <w:tc>
          <w:tcPr>
            <w:tcW w:w="4069" w:type="dxa"/>
            <w:gridSpan w:val="3"/>
            <w:tcMar>
              <w:top w:w="50" w:type="dxa"/>
              <w:left w:w="100" w:type="dxa"/>
            </w:tcMar>
            <w:vAlign w:val="center"/>
          </w:tcPr>
          <w:p w:rsidR="0005701D" w:rsidRPr="00FC73F6" w:rsidRDefault="00C20F1C">
            <w:pPr>
              <w:spacing w:after="0"/>
              <w:ind w:left="135"/>
            </w:pPr>
            <w:r w:rsidRPr="00FC73F6">
              <w:rPr>
                <w:rFonts w:ascii="Times New Roman" w:hAnsi="Times New Roman"/>
                <w:b/>
                <w:color w:val="000000"/>
              </w:rPr>
              <w:lastRenderedPageBreak/>
              <w:t>Итого</w:t>
            </w:r>
          </w:p>
        </w:tc>
        <w:tc>
          <w:tcPr>
            <w:tcW w:w="851"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12 </w:t>
            </w:r>
          </w:p>
        </w:tc>
        <w:tc>
          <w:tcPr>
            <w:tcW w:w="9120" w:type="dxa"/>
            <w:gridSpan w:val="3"/>
            <w:tcMar>
              <w:top w:w="50" w:type="dxa"/>
              <w:left w:w="100" w:type="dxa"/>
            </w:tcMar>
            <w:vAlign w:val="center"/>
          </w:tcPr>
          <w:p w:rsidR="0005701D" w:rsidRPr="00FC73F6" w:rsidRDefault="0005701D"/>
        </w:tc>
      </w:tr>
      <w:tr w:rsidR="0005701D" w:rsidRPr="00FC73F6" w:rsidTr="00151C95">
        <w:trPr>
          <w:trHeight w:val="144"/>
          <w:tblCellSpacing w:w="20" w:type="nil"/>
        </w:trPr>
        <w:tc>
          <w:tcPr>
            <w:tcW w:w="4069" w:type="dxa"/>
            <w:gridSpan w:val="3"/>
            <w:tcMar>
              <w:top w:w="50" w:type="dxa"/>
              <w:left w:w="100" w:type="dxa"/>
            </w:tcMar>
            <w:vAlign w:val="center"/>
          </w:tcPr>
          <w:p w:rsidR="0005701D" w:rsidRPr="00FC73F6" w:rsidRDefault="00C20F1C">
            <w:pPr>
              <w:spacing w:after="0"/>
              <w:ind w:left="135"/>
              <w:rPr>
                <w:lang w:val="ru-RU"/>
              </w:rPr>
            </w:pPr>
            <w:r w:rsidRPr="00FC73F6">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lang w:val="ru-RU"/>
              </w:rPr>
              <w:t xml:space="preserve"> </w:t>
            </w:r>
            <w:r w:rsidRPr="00FC73F6">
              <w:rPr>
                <w:rFonts w:ascii="Times New Roman" w:hAnsi="Times New Roman"/>
                <w:color w:val="000000"/>
              </w:rPr>
              <w:t xml:space="preserve">68 </w:t>
            </w:r>
          </w:p>
        </w:tc>
        <w:tc>
          <w:tcPr>
            <w:tcW w:w="1417" w:type="dxa"/>
            <w:tcMar>
              <w:top w:w="50" w:type="dxa"/>
              <w:left w:w="100" w:type="dxa"/>
            </w:tcMar>
            <w:vAlign w:val="center"/>
          </w:tcPr>
          <w:p w:rsidR="0005701D" w:rsidRPr="00FC73F6" w:rsidRDefault="00C20F1C">
            <w:pPr>
              <w:spacing w:after="0"/>
              <w:ind w:left="135"/>
              <w:jc w:val="center"/>
            </w:pPr>
            <w:r w:rsidRPr="00FC73F6">
              <w:rPr>
                <w:rFonts w:ascii="Times New Roman" w:hAnsi="Times New Roman"/>
                <w:color w:val="000000"/>
              </w:rPr>
              <w:t xml:space="preserve"> 68 </w:t>
            </w:r>
          </w:p>
        </w:tc>
        <w:tc>
          <w:tcPr>
            <w:tcW w:w="7703" w:type="dxa"/>
            <w:gridSpan w:val="2"/>
            <w:tcMar>
              <w:top w:w="50" w:type="dxa"/>
              <w:left w:w="100" w:type="dxa"/>
            </w:tcMar>
            <w:vAlign w:val="center"/>
          </w:tcPr>
          <w:p w:rsidR="0005701D" w:rsidRPr="00FC73F6" w:rsidRDefault="0005701D"/>
        </w:tc>
      </w:tr>
    </w:tbl>
    <w:p w:rsidR="0005701D" w:rsidRDefault="0005701D">
      <w:pPr>
        <w:sectPr w:rsidR="0005701D">
          <w:pgSz w:w="16383" w:h="11906" w:orient="landscape"/>
          <w:pgMar w:top="1134" w:right="850" w:bottom="1134" w:left="1701" w:header="720" w:footer="720" w:gutter="0"/>
          <w:cols w:space="720"/>
        </w:sectPr>
      </w:pPr>
    </w:p>
    <w:p w:rsidR="0005701D" w:rsidRDefault="00C20F1C">
      <w:pPr>
        <w:spacing w:after="0"/>
        <w:ind w:left="120"/>
      </w:pPr>
      <w:r>
        <w:rPr>
          <w:rFonts w:ascii="Times New Roman" w:hAnsi="Times New Roman"/>
          <w:b/>
          <w:color w:val="000000"/>
          <w:sz w:val="28"/>
        </w:rPr>
        <w:lastRenderedPageBreak/>
        <w:t xml:space="preserve"> 8 КЛАСС </w:t>
      </w:r>
    </w:p>
    <w:tbl>
      <w:tblPr>
        <w:tblW w:w="1415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20"/>
        <w:gridCol w:w="3382"/>
        <w:gridCol w:w="851"/>
        <w:gridCol w:w="1417"/>
        <w:gridCol w:w="1985"/>
        <w:gridCol w:w="5828"/>
      </w:tblGrid>
      <w:tr w:rsidR="0005701D" w:rsidRPr="009C0A93" w:rsidTr="009C0A93">
        <w:trPr>
          <w:trHeight w:val="144"/>
          <w:tblCellSpacing w:w="20" w:type="nil"/>
        </w:trPr>
        <w:tc>
          <w:tcPr>
            <w:tcW w:w="687" w:type="dxa"/>
            <w:gridSpan w:val="2"/>
            <w:vMerge w:val="restart"/>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 xml:space="preserve">№ п/п </w:t>
            </w:r>
          </w:p>
          <w:p w:rsidR="0005701D" w:rsidRPr="009C0A93" w:rsidRDefault="0005701D">
            <w:pPr>
              <w:spacing w:after="0"/>
              <w:ind w:left="135"/>
            </w:pPr>
          </w:p>
        </w:tc>
        <w:tc>
          <w:tcPr>
            <w:tcW w:w="3382" w:type="dxa"/>
            <w:vMerge w:val="restart"/>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 xml:space="preserve">Наименование разделов и тем программы </w:t>
            </w:r>
          </w:p>
          <w:p w:rsidR="0005701D" w:rsidRPr="009C0A93" w:rsidRDefault="0005701D">
            <w:pPr>
              <w:spacing w:after="0"/>
              <w:ind w:left="135"/>
            </w:pPr>
          </w:p>
        </w:tc>
        <w:tc>
          <w:tcPr>
            <w:tcW w:w="2268" w:type="dxa"/>
            <w:gridSpan w:val="2"/>
            <w:tcMar>
              <w:top w:w="50" w:type="dxa"/>
              <w:left w:w="100" w:type="dxa"/>
            </w:tcMar>
            <w:vAlign w:val="center"/>
          </w:tcPr>
          <w:p w:rsidR="0005701D" w:rsidRPr="009C0A93" w:rsidRDefault="00C20F1C">
            <w:pPr>
              <w:spacing w:after="0"/>
            </w:pPr>
            <w:r w:rsidRPr="009C0A93">
              <w:rPr>
                <w:rFonts w:ascii="Times New Roman" w:hAnsi="Times New Roman"/>
                <w:b/>
                <w:color w:val="000000"/>
              </w:rPr>
              <w:t>Количество часов</w:t>
            </w:r>
          </w:p>
        </w:tc>
        <w:tc>
          <w:tcPr>
            <w:tcW w:w="1985" w:type="dxa"/>
            <w:vMerge w:val="restart"/>
            <w:tcMar>
              <w:top w:w="50" w:type="dxa"/>
              <w:left w:w="100" w:type="dxa"/>
            </w:tcMar>
            <w:vAlign w:val="center"/>
          </w:tcPr>
          <w:p w:rsidR="0005701D" w:rsidRPr="009C0A93" w:rsidRDefault="00C20F1C" w:rsidP="009C0A93">
            <w:pPr>
              <w:spacing w:after="0"/>
              <w:rPr>
                <w:lang w:val="ru-RU"/>
              </w:rPr>
            </w:pPr>
            <w:r w:rsidRPr="009C0A93">
              <w:rPr>
                <w:rFonts w:ascii="Times New Roman" w:hAnsi="Times New Roman"/>
                <w:b/>
                <w:color w:val="000000"/>
              </w:rPr>
              <w:t xml:space="preserve">Электронные (цифровые) образовательные ресурсы </w:t>
            </w:r>
          </w:p>
        </w:tc>
        <w:tc>
          <w:tcPr>
            <w:tcW w:w="5828" w:type="dxa"/>
            <w:vMerge w:val="restart"/>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 xml:space="preserve">Виды деятельности </w:t>
            </w:r>
          </w:p>
          <w:p w:rsidR="0005701D" w:rsidRPr="009C0A93" w:rsidRDefault="0005701D">
            <w:pPr>
              <w:spacing w:after="0"/>
              <w:ind w:left="135"/>
            </w:pPr>
          </w:p>
        </w:tc>
      </w:tr>
      <w:tr w:rsidR="0005701D" w:rsidRPr="009C0A93" w:rsidTr="009C0A93">
        <w:trPr>
          <w:trHeight w:val="144"/>
          <w:tblCellSpacing w:w="20" w:type="nil"/>
        </w:trPr>
        <w:tc>
          <w:tcPr>
            <w:tcW w:w="687" w:type="dxa"/>
            <w:gridSpan w:val="2"/>
            <w:vMerge/>
            <w:tcBorders>
              <w:top w:val="nil"/>
            </w:tcBorders>
            <w:tcMar>
              <w:top w:w="50" w:type="dxa"/>
              <w:left w:w="100" w:type="dxa"/>
            </w:tcMar>
          </w:tcPr>
          <w:p w:rsidR="0005701D" w:rsidRPr="009C0A93" w:rsidRDefault="0005701D"/>
        </w:tc>
        <w:tc>
          <w:tcPr>
            <w:tcW w:w="3382" w:type="dxa"/>
            <w:vMerge/>
            <w:tcBorders>
              <w:top w:val="nil"/>
            </w:tcBorders>
            <w:tcMar>
              <w:top w:w="50" w:type="dxa"/>
              <w:left w:w="100" w:type="dxa"/>
            </w:tcMar>
          </w:tcPr>
          <w:p w:rsidR="0005701D" w:rsidRPr="009C0A93" w:rsidRDefault="0005701D"/>
        </w:tc>
        <w:tc>
          <w:tcPr>
            <w:tcW w:w="851" w:type="dxa"/>
            <w:tcMar>
              <w:top w:w="50" w:type="dxa"/>
              <w:left w:w="100" w:type="dxa"/>
            </w:tcMar>
            <w:vAlign w:val="center"/>
          </w:tcPr>
          <w:p w:rsidR="0005701D" w:rsidRPr="009C0A93" w:rsidRDefault="00C20F1C" w:rsidP="00A92CA5">
            <w:pPr>
              <w:spacing w:after="0"/>
            </w:pPr>
            <w:r w:rsidRPr="009C0A93">
              <w:rPr>
                <w:rFonts w:ascii="Times New Roman" w:hAnsi="Times New Roman"/>
                <w:b/>
                <w:color w:val="000000"/>
              </w:rPr>
              <w:t xml:space="preserve">Всего </w:t>
            </w:r>
          </w:p>
          <w:p w:rsidR="0005701D" w:rsidRPr="009C0A93" w:rsidRDefault="0005701D">
            <w:pPr>
              <w:spacing w:after="0"/>
              <w:ind w:left="135"/>
            </w:pPr>
          </w:p>
        </w:tc>
        <w:tc>
          <w:tcPr>
            <w:tcW w:w="1417" w:type="dxa"/>
            <w:tcMar>
              <w:top w:w="50" w:type="dxa"/>
              <w:left w:w="100" w:type="dxa"/>
            </w:tcMar>
            <w:vAlign w:val="center"/>
          </w:tcPr>
          <w:p w:rsidR="0005701D" w:rsidRPr="009C0A93" w:rsidRDefault="00151C95" w:rsidP="00A92CA5">
            <w:pPr>
              <w:spacing w:after="0"/>
            </w:pPr>
            <w:r w:rsidRPr="009C0A93">
              <w:rPr>
                <w:rFonts w:ascii="Times New Roman" w:hAnsi="Times New Roman"/>
                <w:b/>
                <w:color w:val="000000"/>
              </w:rPr>
              <w:t>Практические</w:t>
            </w:r>
            <w:r w:rsidRPr="009C0A93">
              <w:rPr>
                <w:rFonts w:ascii="Times New Roman" w:hAnsi="Times New Roman"/>
                <w:b/>
                <w:color w:val="000000"/>
                <w:lang w:val="ru-RU"/>
              </w:rPr>
              <w:t xml:space="preserve"> </w:t>
            </w:r>
            <w:r w:rsidR="00C20F1C" w:rsidRPr="009C0A93">
              <w:rPr>
                <w:rFonts w:ascii="Times New Roman" w:hAnsi="Times New Roman"/>
                <w:b/>
                <w:color w:val="000000"/>
              </w:rPr>
              <w:t xml:space="preserve">работы </w:t>
            </w:r>
          </w:p>
          <w:p w:rsidR="0005701D" w:rsidRPr="009C0A93" w:rsidRDefault="0005701D">
            <w:pPr>
              <w:spacing w:after="0"/>
              <w:ind w:left="135"/>
            </w:pPr>
          </w:p>
        </w:tc>
        <w:tc>
          <w:tcPr>
            <w:tcW w:w="1985" w:type="dxa"/>
            <w:vMerge/>
            <w:tcBorders>
              <w:top w:val="nil"/>
            </w:tcBorders>
            <w:tcMar>
              <w:top w:w="50" w:type="dxa"/>
              <w:left w:w="100" w:type="dxa"/>
            </w:tcMar>
          </w:tcPr>
          <w:p w:rsidR="0005701D" w:rsidRPr="009C0A93" w:rsidRDefault="0005701D"/>
        </w:tc>
        <w:tc>
          <w:tcPr>
            <w:tcW w:w="5828" w:type="dxa"/>
            <w:vMerge/>
            <w:tcBorders>
              <w:top w:val="nil"/>
            </w:tcBorders>
            <w:tcMar>
              <w:top w:w="50" w:type="dxa"/>
              <w:left w:w="100" w:type="dxa"/>
            </w:tcMar>
          </w:tcPr>
          <w:p w:rsidR="0005701D" w:rsidRPr="009C0A93" w:rsidRDefault="0005701D"/>
        </w:tc>
      </w:tr>
      <w:tr w:rsidR="0005701D" w:rsidRPr="00457A63" w:rsidTr="00C106DA">
        <w:trPr>
          <w:trHeight w:val="144"/>
          <w:tblCellSpacing w:w="20" w:type="nil"/>
        </w:trPr>
        <w:tc>
          <w:tcPr>
            <w:tcW w:w="14150" w:type="dxa"/>
            <w:gridSpan w:val="7"/>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b/>
                <w:color w:val="000000"/>
                <w:lang w:val="ru-RU"/>
              </w:rPr>
              <w:t>Раздел 1.</w:t>
            </w:r>
            <w:r w:rsidRPr="009C0A93">
              <w:rPr>
                <w:rFonts w:ascii="Times New Roman" w:hAnsi="Times New Roman"/>
                <w:color w:val="000000"/>
                <w:lang w:val="ru-RU"/>
              </w:rPr>
              <w:t xml:space="preserve"> </w:t>
            </w:r>
            <w:r w:rsidRPr="009C0A93">
              <w:rPr>
                <w:rFonts w:ascii="Times New Roman" w:hAnsi="Times New Roman"/>
                <w:b/>
                <w:color w:val="000000"/>
                <w:lang w:val="ru-RU"/>
              </w:rPr>
              <w:t>Знания о физической культуре</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1.1</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Физическая культура в современном обществе: характеристика основных направлений и форм организации.</w:t>
            </w:r>
          </w:p>
        </w:tc>
        <w:tc>
          <w:tcPr>
            <w:tcW w:w="851" w:type="dxa"/>
            <w:tcMar>
              <w:top w:w="50" w:type="dxa"/>
              <w:left w:w="100" w:type="dxa"/>
            </w:tcMar>
            <w:vAlign w:val="center"/>
          </w:tcPr>
          <w:p w:rsidR="0005701D" w:rsidRPr="009C0A93" w:rsidRDefault="00C20F1C" w:rsidP="00A92CA5">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151C95">
            <w:pPr>
              <w:spacing w:after="0"/>
            </w:pPr>
            <w:hyperlink r:id="rId87">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88">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151C95">
            <w:pPr>
              <w:spacing w:after="0"/>
              <w:rPr>
                <w:lang w:val="ru-RU"/>
              </w:rPr>
            </w:pPr>
            <w:r w:rsidRPr="009C0A93">
              <w:rPr>
                <w:rFonts w:ascii="Times New Roman" w:hAnsi="Times New Roman"/>
                <w:color w:val="000000"/>
                <w:lang w:val="ru-RU"/>
              </w:rPr>
              <w:t>анализируют и осмысливают понятие «всестороннее физическое развитие», определяют основные смысловые единицы, приводя</w:t>
            </w:r>
            <w:r w:rsidR="00A92CA5" w:rsidRPr="009C0A93">
              <w:rPr>
                <w:rFonts w:ascii="Times New Roman" w:hAnsi="Times New Roman"/>
                <w:color w:val="000000"/>
                <w:lang w:val="ru-RU"/>
              </w:rPr>
              <w:t xml:space="preserve">т примеры основных критериев; </w:t>
            </w:r>
            <w:r w:rsidRPr="009C0A93">
              <w:rPr>
                <w:rFonts w:ascii="Times New Roman" w:hAnsi="Times New Roman"/>
                <w:color w:val="000000"/>
                <w:lang w:val="ru-RU"/>
              </w:rPr>
              <w:t xml:space="preserve">анализируют и осмысливают понятие «гармоничное физическое развитие», определяют смысловые единицы, приводят примеры основных критериев; 6 готовят рефераты по темам: </w:t>
            </w:r>
            <w:r w:rsidR="00A92CA5" w:rsidRPr="009C0A93">
              <w:rPr>
                <w:rFonts w:ascii="Times New Roman" w:hAnsi="Times New Roman"/>
                <w:color w:val="000000"/>
                <w:lang w:val="ru-RU"/>
              </w:rPr>
              <w:t>«Связь занятий физической куль</w:t>
            </w:r>
            <w:r w:rsidRPr="009C0A93">
              <w:rPr>
                <w:rFonts w:ascii="Times New Roman" w:hAnsi="Times New Roman"/>
                <w:color w:val="000000"/>
                <w:lang w:val="ru-RU"/>
              </w:rPr>
              <w:t>турой с всесторонним и гармоничным физическим развитием», «Характеристика основных к</w:t>
            </w:r>
            <w:r w:rsidR="00A92CA5" w:rsidRPr="009C0A93">
              <w:rPr>
                <w:rFonts w:ascii="Times New Roman" w:hAnsi="Times New Roman"/>
                <w:color w:val="000000"/>
                <w:lang w:val="ru-RU"/>
              </w:rPr>
              <w:t>ритериев всестороннего и гармо</w:t>
            </w:r>
            <w:r w:rsidRPr="009C0A93">
              <w:rPr>
                <w:rFonts w:ascii="Times New Roman" w:hAnsi="Times New Roman"/>
                <w:color w:val="000000"/>
                <w:lang w:val="ru-RU"/>
              </w:rPr>
              <w:t>ничного физического развития и их историческая обу</w:t>
            </w:r>
            <w:r w:rsidR="00A92CA5" w:rsidRPr="009C0A93">
              <w:rPr>
                <w:rFonts w:ascii="Times New Roman" w:hAnsi="Times New Roman"/>
                <w:color w:val="000000"/>
                <w:lang w:val="ru-RU"/>
              </w:rPr>
              <w:t>словлен</w:t>
            </w:r>
            <w:r w:rsidRPr="009C0A93">
              <w:rPr>
                <w:rFonts w:ascii="Times New Roman" w:hAnsi="Times New Roman"/>
                <w:color w:val="000000"/>
                <w:lang w:val="ru-RU"/>
              </w:rPr>
              <w:t>ность», «Всестороннее и гармоничное физическое развитие современного человека»</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1.2</w:t>
            </w:r>
          </w:p>
        </w:tc>
        <w:tc>
          <w:tcPr>
            <w:tcW w:w="3402" w:type="dxa"/>
            <w:gridSpan w:val="2"/>
            <w:tcMar>
              <w:top w:w="50" w:type="dxa"/>
              <w:left w:w="100" w:type="dxa"/>
            </w:tcMar>
            <w:vAlign w:val="center"/>
          </w:tcPr>
          <w:p w:rsidR="0005701D" w:rsidRPr="009C0A93" w:rsidRDefault="00C20F1C">
            <w:pPr>
              <w:spacing w:after="0"/>
              <w:ind w:left="135"/>
            </w:pPr>
            <w:r w:rsidRPr="009C0A93">
              <w:rPr>
                <w:rFonts w:ascii="Times New Roman" w:hAnsi="Times New Roman"/>
                <w:color w:val="000000"/>
                <w:lang w:val="ru-RU"/>
              </w:rPr>
              <w:t xml:space="preserve">Адаптивная физическая культура, её история и социальная значимость. </w:t>
            </w:r>
            <w:r w:rsidRPr="009C0A93">
              <w:rPr>
                <w:rFonts w:ascii="Times New Roman" w:hAnsi="Times New Roman"/>
                <w:color w:val="000000"/>
              </w:rPr>
              <w:t>Комплексы адаптивной физической культуры, подбор физических упражнений.</w:t>
            </w:r>
          </w:p>
        </w:tc>
        <w:tc>
          <w:tcPr>
            <w:tcW w:w="851" w:type="dxa"/>
            <w:tcMar>
              <w:top w:w="50" w:type="dxa"/>
              <w:left w:w="100" w:type="dxa"/>
            </w:tcMar>
            <w:vAlign w:val="center"/>
          </w:tcPr>
          <w:p w:rsidR="0005701D" w:rsidRPr="009C0A93" w:rsidRDefault="00C20F1C" w:rsidP="00A92CA5">
            <w:pPr>
              <w:spacing w:after="0"/>
              <w:ind w:left="135"/>
            </w:pPr>
            <w:r w:rsidRPr="009C0A93">
              <w:rPr>
                <w:rFonts w:ascii="Times New Roman" w:hAnsi="Times New Roman"/>
                <w:color w:val="000000"/>
              </w:rPr>
              <w:t xml:space="preserve"> 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151C95">
            <w:pPr>
              <w:spacing w:after="0"/>
            </w:pPr>
            <w:hyperlink r:id="rId89">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90">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151C95">
            <w:pPr>
              <w:spacing w:after="0"/>
              <w:rPr>
                <w:lang w:val="ru-RU"/>
              </w:rPr>
            </w:pPr>
            <w:r w:rsidRPr="009C0A93">
              <w:rPr>
                <w:rFonts w:ascii="Times New Roman" w:hAnsi="Times New Roman"/>
                <w:color w:val="000000"/>
                <w:lang w:val="ru-RU"/>
              </w:rPr>
              <w:t>анализируют и осмысливают понятие «адаптивная физическая культура», цели и задачи адаптативной физической культуры, приводят примеры её</w:t>
            </w:r>
            <w:r w:rsidR="00A92CA5" w:rsidRPr="009C0A93">
              <w:rPr>
                <w:rFonts w:ascii="Times New Roman" w:hAnsi="Times New Roman"/>
                <w:color w:val="000000"/>
                <w:lang w:val="ru-RU"/>
              </w:rPr>
              <w:t xml:space="preserve"> социальной целесообразности; </w:t>
            </w:r>
            <w:r w:rsidRPr="009C0A93">
              <w:rPr>
                <w:rFonts w:ascii="Times New Roman" w:hAnsi="Times New Roman"/>
                <w:color w:val="000000"/>
                <w:lang w:val="ru-RU"/>
              </w:rPr>
              <w:t>готовят доклады по темам: «История возникновения и развития адаптивной физической культуры как социального явления», «Лечебная физическая культура её направления и формы организации», «История и развитие Паралимпийских игр»</w:t>
            </w:r>
          </w:p>
        </w:tc>
      </w:tr>
      <w:tr w:rsidR="0005701D" w:rsidRPr="009C0A93" w:rsidTr="009C0A93">
        <w:trPr>
          <w:trHeight w:val="144"/>
          <w:tblCellSpacing w:w="20" w:type="nil"/>
        </w:trPr>
        <w:tc>
          <w:tcPr>
            <w:tcW w:w="4069" w:type="dxa"/>
            <w:gridSpan w:val="3"/>
            <w:tcMar>
              <w:top w:w="50" w:type="dxa"/>
              <w:left w:w="100" w:type="dxa"/>
            </w:tcMar>
            <w:vAlign w:val="center"/>
          </w:tcPr>
          <w:p w:rsidR="0005701D" w:rsidRPr="009C0A93" w:rsidRDefault="00C20F1C">
            <w:pPr>
              <w:spacing w:after="0"/>
              <w:ind w:left="135"/>
            </w:pPr>
            <w:r w:rsidRPr="009C0A93">
              <w:rPr>
                <w:rFonts w:ascii="Times New Roman" w:hAnsi="Times New Roman"/>
                <w:color w:val="000000"/>
              </w:rPr>
              <w:t>Итого по разделу</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rPr>
              <w:t xml:space="preserve"> 2 </w:t>
            </w:r>
          </w:p>
        </w:tc>
        <w:tc>
          <w:tcPr>
            <w:tcW w:w="9230" w:type="dxa"/>
            <w:gridSpan w:val="3"/>
            <w:tcMar>
              <w:top w:w="50" w:type="dxa"/>
              <w:left w:w="100" w:type="dxa"/>
            </w:tcMar>
            <w:vAlign w:val="center"/>
          </w:tcPr>
          <w:p w:rsidR="0005701D" w:rsidRPr="009C0A93" w:rsidRDefault="0005701D"/>
        </w:tc>
      </w:tr>
      <w:tr w:rsidR="0005701D" w:rsidRPr="009C0A93" w:rsidTr="00C106DA">
        <w:trPr>
          <w:trHeight w:val="144"/>
          <w:tblCellSpacing w:w="20" w:type="nil"/>
        </w:trPr>
        <w:tc>
          <w:tcPr>
            <w:tcW w:w="14150" w:type="dxa"/>
            <w:gridSpan w:val="7"/>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Раздел 2.</w:t>
            </w:r>
            <w:r w:rsidRPr="009C0A93">
              <w:rPr>
                <w:rFonts w:ascii="Times New Roman" w:hAnsi="Times New Roman"/>
                <w:color w:val="000000"/>
              </w:rPr>
              <w:t xml:space="preserve"> </w:t>
            </w:r>
            <w:r w:rsidRPr="009C0A93">
              <w:rPr>
                <w:rFonts w:ascii="Times New Roman" w:hAnsi="Times New Roman"/>
                <w:b/>
                <w:color w:val="000000"/>
              </w:rPr>
              <w:t>Способы самостоятельной деятельности</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2.1</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 xml:space="preserve">Коррекция осанки, избыточной массы тела и разработка </w:t>
            </w:r>
            <w:r w:rsidRPr="009C0A93">
              <w:rPr>
                <w:rFonts w:ascii="Times New Roman" w:hAnsi="Times New Roman"/>
                <w:color w:val="000000"/>
                <w:lang w:val="ru-RU"/>
              </w:rPr>
              <w:lastRenderedPageBreak/>
              <w:t>индивидуальных планов занятий корригирующей гимнастикой.</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lang w:val="ru-RU"/>
              </w:rPr>
              <w:lastRenderedPageBreak/>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151C95">
            <w:pPr>
              <w:spacing w:after="0"/>
            </w:pPr>
            <w:hyperlink r:id="rId91">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92">
              <w:r w:rsidR="00C20F1C" w:rsidRPr="009C0A93">
                <w:rPr>
                  <w:rFonts w:ascii="Times New Roman" w:hAnsi="Times New Roman"/>
                  <w:color w:val="0000FF"/>
                  <w:u w:val="single"/>
                </w:rPr>
                <w:t>http://school-</w:t>
              </w:r>
              <w:r w:rsidR="00C20F1C" w:rsidRPr="009C0A93">
                <w:rPr>
                  <w:rFonts w:ascii="Times New Roman" w:hAnsi="Times New Roman"/>
                  <w:color w:val="0000FF"/>
                  <w:u w:val="single"/>
                </w:rPr>
                <w:lastRenderedPageBreak/>
                <w:t>collection.edu.ru/</w:t>
              </w:r>
            </w:hyperlink>
          </w:p>
        </w:tc>
        <w:tc>
          <w:tcPr>
            <w:tcW w:w="5828" w:type="dxa"/>
            <w:tcMar>
              <w:top w:w="50" w:type="dxa"/>
              <w:left w:w="100" w:type="dxa"/>
            </w:tcMar>
            <w:vAlign w:val="center"/>
          </w:tcPr>
          <w:p w:rsidR="0005701D" w:rsidRPr="009C0A93" w:rsidRDefault="00C20F1C" w:rsidP="00151C95">
            <w:pPr>
              <w:spacing w:after="0"/>
              <w:rPr>
                <w:lang w:val="ru-RU"/>
              </w:rPr>
            </w:pPr>
            <w:r w:rsidRPr="009C0A93">
              <w:rPr>
                <w:rFonts w:ascii="Times New Roman" w:hAnsi="Times New Roman"/>
                <w:color w:val="000000"/>
                <w:lang w:val="ru-RU"/>
              </w:rPr>
              <w:lastRenderedPageBreak/>
              <w:t>изучают формы осанки и вы</w:t>
            </w:r>
            <w:r w:rsidR="003C6EB7" w:rsidRPr="009C0A93">
              <w:rPr>
                <w:rFonts w:ascii="Times New Roman" w:hAnsi="Times New Roman"/>
                <w:color w:val="000000"/>
                <w:lang w:val="ru-RU"/>
              </w:rPr>
              <w:t>ясняют их отличительные призна</w:t>
            </w:r>
            <w:r w:rsidRPr="009C0A93">
              <w:rPr>
                <w:rFonts w:ascii="Times New Roman" w:hAnsi="Times New Roman"/>
                <w:color w:val="000000"/>
                <w:lang w:val="ru-RU"/>
              </w:rPr>
              <w:t xml:space="preserve">ки, знакомятся с возможными причинами </w:t>
            </w:r>
            <w:r w:rsidRPr="009C0A93">
              <w:rPr>
                <w:rFonts w:ascii="Times New Roman" w:hAnsi="Times New Roman"/>
                <w:color w:val="000000"/>
                <w:lang w:val="ru-RU"/>
              </w:rPr>
              <w:lastRenderedPageBreak/>
              <w:t>нарушения и их послед</w:t>
            </w:r>
            <w:r w:rsidR="003C6EB7" w:rsidRPr="009C0A93">
              <w:rPr>
                <w:rFonts w:ascii="Times New Roman" w:hAnsi="Times New Roman"/>
                <w:color w:val="000000"/>
                <w:lang w:val="ru-RU"/>
              </w:rPr>
              <w:t xml:space="preserve">ствиями для здоровья человека; </w:t>
            </w:r>
            <w:r w:rsidRPr="009C0A93">
              <w:rPr>
                <w:rFonts w:ascii="Times New Roman" w:hAnsi="Times New Roman"/>
                <w:color w:val="000000"/>
                <w:lang w:val="ru-RU"/>
              </w:rPr>
              <w:t xml:space="preserve"> измеряют индивидуальную форму осанки и подбирают состав корригирующих упражнений, составляют индивидуальный комп</w:t>
            </w:r>
            <w:r w:rsidR="003C6EB7" w:rsidRPr="009C0A93">
              <w:rPr>
                <w:rFonts w:ascii="Times New Roman" w:hAnsi="Times New Roman"/>
                <w:color w:val="000000"/>
                <w:lang w:val="ru-RU"/>
              </w:rPr>
              <w:t xml:space="preserve">лекс корригирующей гимнастики; </w:t>
            </w:r>
            <w:r w:rsidRPr="009C0A93">
              <w:rPr>
                <w:rFonts w:ascii="Times New Roman" w:hAnsi="Times New Roman"/>
                <w:color w:val="000000"/>
                <w:lang w:val="ru-RU"/>
              </w:rPr>
              <w:t xml:space="preserve"> планируют индивидуальные </w:t>
            </w:r>
            <w:r w:rsidR="003C6EB7" w:rsidRPr="009C0A93">
              <w:rPr>
                <w:rFonts w:ascii="Times New Roman" w:hAnsi="Times New Roman"/>
                <w:color w:val="000000"/>
                <w:lang w:val="ru-RU"/>
              </w:rPr>
              <w:t>занятия по корригирующей гимна</w:t>
            </w:r>
            <w:r w:rsidRPr="009C0A93">
              <w:rPr>
                <w:rFonts w:ascii="Times New Roman" w:hAnsi="Times New Roman"/>
                <w:color w:val="000000"/>
                <w:lang w:val="ru-RU"/>
              </w:rPr>
              <w:t>стике и разрабатывают для них планы-конспекты</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lastRenderedPageBreak/>
              <w:t>2.2</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Составление планов-конспектов для самостоятельных занятий спортивной подготовкой с учетом индивидуальных особенностей.</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151C95">
            <w:pPr>
              <w:spacing w:after="0"/>
            </w:pPr>
            <w:hyperlink r:id="rId93">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94">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151C95">
            <w:pPr>
              <w:spacing w:after="0"/>
              <w:rPr>
                <w:lang w:val="ru-RU"/>
              </w:rPr>
            </w:pPr>
            <w:r w:rsidRPr="009C0A93">
              <w:rPr>
                <w:rFonts w:ascii="Times New Roman" w:hAnsi="Times New Roman"/>
                <w:color w:val="000000"/>
                <w:lang w:val="ru-RU"/>
              </w:rPr>
              <w:t>знакомятся с режимами физической нагрузки и определяют их тренирующее воздействие (оздоровительный, поддерживающий</w:t>
            </w:r>
            <w:r w:rsidR="00C106DA" w:rsidRPr="009C0A93">
              <w:rPr>
                <w:rFonts w:ascii="Times New Roman" w:hAnsi="Times New Roman"/>
                <w:color w:val="000000"/>
                <w:lang w:val="ru-RU"/>
              </w:rPr>
              <w:t xml:space="preserve">, развивающий и тренирующий); </w:t>
            </w:r>
            <w:r w:rsidRPr="009C0A93">
              <w:rPr>
                <w:rFonts w:ascii="Times New Roman" w:hAnsi="Times New Roman"/>
                <w:color w:val="000000"/>
                <w:lang w:val="ru-RU"/>
              </w:rPr>
              <w:t>знакомятся со способами повышения индивидуальной нагрузки по количеству повторений у</w:t>
            </w:r>
            <w:r w:rsidR="00C106DA" w:rsidRPr="009C0A93">
              <w:rPr>
                <w:rFonts w:ascii="Times New Roman" w:hAnsi="Times New Roman"/>
                <w:color w:val="000000"/>
                <w:lang w:val="ru-RU"/>
              </w:rPr>
              <w:t>пражнения, рассчитывают индиви</w:t>
            </w:r>
            <w:r w:rsidRPr="009C0A93">
              <w:rPr>
                <w:rFonts w:ascii="Times New Roman" w:hAnsi="Times New Roman"/>
                <w:color w:val="000000"/>
                <w:lang w:val="ru-RU"/>
              </w:rPr>
              <w:t>дуальную дозировку на двухнедельн</w:t>
            </w:r>
            <w:r w:rsidR="003C6EB7" w:rsidRPr="009C0A93">
              <w:rPr>
                <w:rFonts w:ascii="Times New Roman" w:hAnsi="Times New Roman"/>
                <w:color w:val="000000"/>
                <w:lang w:val="ru-RU"/>
              </w:rPr>
              <w:t xml:space="preserve">ый цикл спортивной подготовки; </w:t>
            </w:r>
            <w:r w:rsidRPr="009C0A93">
              <w:rPr>
                <w:rFonts w:ascii="Times New Roman" w:hAnsi="Times New Roman"/>
                <w:color w:val="000000"/>
                <w:lang w:val="ru-RU"/>
              </w:rPr>
              <w:t xml:space="preserve"> знакомятся со способами повышения индивидуальной нагрузки по скорости выполнения упр</w:t>
            </w:r>
            <w:r w:rsidR="003C6EB7" w:rsidRPr="009C0A93">
              <w:rPr>
                <w:rFonts w:ascii="Times New Roman" w:hAnsi="Times New Roman"/>
                <w:color w:val="000000"/>
                <w:lang w:val="ru-RU"/>
              </w:rPr>
              <w:t>ажнений, рассчитывают индивиду</w:t>
            </w:r>
            <w:r w:rsidRPr="009C0A93">
              <w:rPr>
                <w:rFonts w:ascii="Times New Roman" w:hAnsi="Times New Roman"/>
                <w:color w:val="000000"/>
                <w:lang w:val="ru-RU"/>
              </w:rPr>
              <w:t>альную дозировку на двухн</w:t>
            </w:r>
            <w:r w:rsidR="003C6EB7" w:rsidRPr="009C0A93">
              <w:rPr>
                <w:rFonts w:ascii="Times New Roman" w:hAnsi="Times New Roman"/>
                <w:color w:val="000000"/>
                <w:lang w:val="ru-RU"/>
              </w:rPr>
              <w:t>едельный цикл спортивной подго</w:t>
            </w:r>
            <w:r w:rsidRPr="009C0A93">
              <w:rPr>
                <w:rFonts w:ascii="Times New Roman" w:hAnsi="Times New Roman"/>
                <w:color w:val="000000"/>
                <w:lang w:val="ru-RU"/>
              </w:rPr>
              <w:t>товки;</w:t>
            </w:r>
          </w:p>
        </w:tc>
      </w:tr>
      <w:tr w:rsidR="0005701D" w:rsidRPr="009C0A93" w:rsidTr="009C0A93">
        <w:trPr>
          <w:trHeight w:val="144"/>
          <w:tblCellSpacing w:w="20" w:type="nil"/>
        </w:trPr>
        <w:tc>
          <w:tcPr>
            <w:tcW w:w="4069" w:type="dxa"/>
            <w:gridSpan w:val="3"/>
            <w:tcMar>
              <w:top w:w="50" w:type="dxa"/>
              <w:left w:w="100" w:type="dxa"/>
            </w:tcMar>
            <w:vAlign w:val="center"/>
          </w:tcPr>
          <w:p w:rsidR="0005701D" w:rsidRPr="009C0A93" w:rsidRDefault="00C20F1C">
            <w:pPr>
              <w:spacing w:after="0"/>
              <w:ind w:left="135"/>
            </w:pPr>
            <w:r w:rsidRPr="009C0A93">
              <w:rPr>
                <w:rFonts w:ascii="Times New Roman" w:hAnsi="Times New Roman"/>
                <w:color w:val="000000"/>
              </w:rPr>
              <w:t>Итого по разделу</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rPr>
              <w:t xml:space="preserve"> 2 </w:t>
            </w:r>
          </w:p>
        </w:tc>
        <w:tc>
          <w:tcPr>
            <w:tcW w:w="9230" w:type="dxa"/>
            <w:gridSpan w:val="3"/>
            <w:tcMar>
              <w:top w:w="50" w:type="dxa"/>
              <w:left w:w="100" w:type="dxa"/>
            </w:tcMar>
            <w:vAlign w:val="center"/>
          </w:tcPr>
          <w:p w:rsidR="0005701D" w:rsidRPr="009C0A93" w:rsidRDefault="0005701D"/>
        </w:tc>
      </w:tr>
      <w:tr w:rsidR="0005701D" w:rsidRPr="009C0A93" w:rsidTr="00C106DA">
        <w:trPr>
          <w:trHeight w:val="144"/>
          <w:tblCellSpacing w:w="20" w:type="nil"/>
        </w:trPr>
        <w:tc>
          <w:tcPr>
            <w:tcW w:w="14150" w:type="dxa"/>
            <w:gridSpan w:val="7"/>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ФИЗИЧЕСКОЕ СОВЕРШЕНСТВОВАНИЕ</w:t>
            </w:r>
          </w:p>
        </w:tc>
      </w:tr>
      <w:tr w:rsidR="0005701D" w:rsidRPr="009C0A93" w:rsidTr="00C106DA">
        <w:trPr>
          <w:trHeight w:val="144"/>
          <w:tblCellSpacing w:w="20" w:type="nil"/>
        </w:trPr>
        <w:tc>
          <w:tcPr>
            <w:tcW w:w="14150" w:type="dxa"/>
            <w:gridSpan w:val="7"/>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Раздел 1.</w:t>
            </w:r>
            <w:r w:rsidRPr="009C0A93">
              <w:rPr>
                <w:rFonts w:ascii="Times New Roman" w:hAnsi="Times New Roman"/>
                <w:color w:val="000000"/>
              </w:rPr>
              <w:t xml:space="preserve"> </w:t>
            </w:r>
            <w:r w:rsidRPr="009C0A93">
              <w:rPr>
                <w:rFonts w:ascii="Times New Roman" w:hAnsi="Times New Roman"/>
                <w:b/>
                <w:color w:val="000000"/>
              </w:rPr>
              <w:t>Физкультурно-оздоровительная деятельность</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1.1</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Профилактика перенапряжения систем организма средствами оздоровительной физической культуры – упражнения мышечной релаксации.</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pPr>
              <w:spacing w:after="0"/>
              <w:ind w:left="135"/>
            </w:pPr>
            <w:hyperlink r:id="rId95">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96">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151C95">
            <w:pPr>
              <w:spacing w:after="0"/>
              <w:rPr>
                <w:lang w:val="ru-RU"/>
              </w:rPr>
            </w:pPr>
            <w:r w:rsidRPr="009C0A93">
              <w:rPr>
                <w:rFonts w:ascii="Times New Roman" w:hAnsi="Times New Roman"/>
                <w:color w:val="000000"/>
                <w:lang w:val="ru-RU"/>
              </w:rPr>
              <w:t>знакомятся с понятием «релаксация», анализируют видовые направления релаксации (мышечная релаксация, регуляция вегетативной нервной системы</w:t>
            </w:r>
            <w:r w:rsidR="00C106DA" w:rsidRPr="009C0A93">
              <w:rPr>
                <w:rFonts w:ascii="Times New Roman" w:hAnsi="Times New Roman"/>
                <w:color w:val="000000"/>
                <w:lang w:val="ru-RU"/>
              </w:rPr>
              <w:t>), разучивают правила организа</w:t>
            </w:r>
            <w:r w:rsidRPr="009C0A93">
              <w:rPr>
                <w:rFonts w:ascii="Times New Roman" w:hAnsi="Times New Roman"/>
                <w:color w:val="000000"/>
                <w:lang w:val="ru-RU"/>
              </w:rPr>
              <w:t>ции и пр</w:t>
            </w:r>
            <w:r w:rsidR="00C106DA" w:rsidRPr="009C0A93">
              <w:rPr>
                <w:rFonts w:ascii="Times New Roman" w:hAnsi="Times New Roman"/>
                <w:color w:val="000000"/>
                <w:lang w:val="ru-RU"/>
              </w:rPr>
              <w:t xml:space="preserve">оведения процедур релаксации; </w:t>
            </w:r>
            <w:r w:rsidRPr="009C0A93">
              <w:rPr>
                <w:rFonts w:ascii="Times New Roman" w:hAnsi="Times New Roman"/>
                <w:color w:val="000000"/>
                <w:lang w:val="ru-RU"/>
              </w:rPr>
              <w:t>знакомятся с основными признаками утомления и практикой использования видовых направлений релаксации;</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1.2</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 xml:space="preserve">Профилактика перенапряжения систем организма средствами оздоровительной физической культуры: упражнения </w:t>
            </w:r>
            <w:r w:rsidRPr="009C0A93">
              <w:rPr>
                <w:rFonts w:ascii="Times New Roman" w:hAnsi="Times New Roman"/>
                <w:color w:val="000000"/>
                <w:lang w:val="ru-RU"/>
              </w:rPr>
              <w:lastRenderedPageBreak/>
              <w:t>регулирования вегетативной нервной системы.</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lang w:val="ru-RU"/>
              </w:rPr>
              <w:lastRenderedPageBreak/>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151C95">
            <w:pPr>
              <w:spacing w:after="0"/>
            </w:pPr>
            <w:hyperlink r:id="rId97">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98">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151C95">
            <w:pPr>
              <w:spacing w:after="0"/>
              <w:rPr>
                <w:lang w:val="ru-RU"/>
              </w:rPr>
            </w:pPr>
            <w:r w:rsidRPr="009C0A93">
              <w:rPr>
                <w:rFonts w:ascii="Times New Roman" w:hAnsi="Times New Roman"/>
                <w:color w:val="000000"/>
                <w:lang w:val="ru-RU"/>
              </w:rPr>
              <w:t xml:space="preserve">знакомятся с релаксационными упражнениями на регуляцию вегетативной нервной системы, разучивают их в определённой последовательности и используют в режиме учебного дня в сочетании с упражнениями </w:t>
            </w:r>
            <w:r w:rsidRPr="009C0A93">
              <w:rPr>
                <w:rFonts w:ascii="Times New Roman" w:hAnsi="Times New Roman"/>
                <w:color w:val="000000"/>
                <w:lang w:val="ru-RU"/>
              </w:rPr>
              <w:lastRenderedPageBreak/>
              <w:t>физкультминутки</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lastRenderedPageBreak/>
              <w:t>1.3</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Профилактика перенапряжения систем организма средствами оздоровительной физической культуры: упражнения профилактики общего утомления и остроты зрения.</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151C95">
            <w:pPr>
              <w:spacing w:after="0"/>
            </w:pPr>
            <w:hyperlink r:id="rId99">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00">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9C0A93" w:rsidP="00151C95">
            <w:pPr>
              <w:spacing w:after="0"/>
              <w:rPr>
                <w:lang w:val="ru-RU"/>
              </w:rPr>
            </w:pPr>
            <w:r w:rsidRPr="009C0A93">
              <w:rPr>
                <w:rFonts w:ascii="Times New Roman" w:hAnsi="Times New Roman"/>
                <w:color w:val="000000"/>
                <w:lang w:val="ru-RU"/>
              </w:rPr>
              <w:t xml:space="preserve">повторяют упражнения дыхательной и зрительной гимнастики, комплексы физкультминуток; </w:t>
            </w:r>
            <w:r w:rsidR="00C20F1C" w:rsidRPr="009C0A93">
              <w:rPr>
                <w:rFonts w:ascii="Times New Roman" w:hAnsi="Times New Roman"/>
                <w:color w:val="000000"/>
                <w:lang w:val="ru-RU"/>
              </w:rPr>
              <w:t>знакомятся с релаксационными упражнениями на расслабление мышц и разучивают их в определённой последовательности, используют в режиме учебног</w:t>
            </w:r>
            <w:r w:rsidR="00C106DA" w:rsidRPr="009C0A93">
              <w:rPr>
                <w:rFonts w:ascii="Times New Roman" w:hAnsi="Times New Roman"/>
                <w:color w:val="000000"/>
                <w:lang w:val="ru-RU"/>
              </w:rPr>
              <w:t>о дня в сочетании с упражнения</w:t>
            </w:r>
            <w:r w:rsidR="00C20F1C" w:rsidRPr="009C0A93">
              <w:rPr>
                <w:rFonts w:ascii="Times New Roman" w:hAnsi="Times New Roman"/>
                <w:color w:val="000000"/>
                <w:lang w:val="ru-RU"/>
              </w:rPr>
              <w:t>ми физкультминутки;</w:t>
            </w:r>
          </w:p>
        </w:tc>
      </w:tr>
      <w:tr w:rsidR="0005701D" w:rsidRPr="009C0A93" w:rsidTr="009C0A93">
        <w:trPr>
          <w:trHeight w:val="144"/>
          <w:tblCellSpacing w:w="20" w:type="nil"/>
        </w:trPr>
        <w:tc>
          <w:tcPr>
            <w:tcW w:w="4069" w:type="dxa"/>
            <w:gridSpan w:val="3"/>
            <w:tcMar>
              <w:top w:w="50" w:type="dxa"/>
              <w:left w:w="100" w:type="dxa"/>
            </w:tcMar>
            <w:vAlign w:val="center"/>
          </w:tcPr>
          <w:p w:rsidR="0005701D" w:rsidRPr="009C0A93" w:rsidRDefault="00C20F1C">
            <w:pPr>
              <w:spacing w:after="0"/>
              <w:ind w:left="135"/>
            </w:pPr>
            <w:r w:rsidRPr="009C0A93">
              <w:rPr>
                <w:rFonts w:ascii="Times New Roman" w:hAnsi="Times New Roman"/>
                <w:color w:val="000000"/>
              </w:rPr>
              <w:t>Итого по разделу</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rPr>
              <w:t xml:space="preserve"> 3 </w:t>
            </w:r>
          </w:p>
        </w:tc>
        <w:tc>
          <w:tcPr>
            <w:tcW w:w="9230" w:type="dxa"/>
            <w:gridSpan w:val="3"/>
            <w:tcMar>
              <w:top w:w="50" w:type="dxa"/>
              <w:left w:w="100" w:type="dxa"/>
            </w:tcMar>
            <w:vAlign w:val="center"/>
          </w:tcPr>
          <w:p w:rsidR="0005701D" w:rsidRPr="009C0A93" w:rsidRDefault="0005701D"/>
        </w:tc>
      </w:tr>
      <w:tr w:rsidR="0005701D" w:rsidRPr="009C0A93" w:rsidTr="00C106DA">
        <w:trPr>
          <w:trHeight w:val="144"/>
          <w:tblCellSpacing w:w="20" w:type="nil"/>
        </w:trPr>
        <w:tc>
          <w:tcPr>
            <w:tcW w:w="14150" w:type="dxa"/>
            <w:gridSpan w:val="7"/>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Раздел 2.</w:t>
            </w:r>
            <w:r w:rsidRPr="009C0A93">
              <w:rPr>
                <w:rFonts w:ascii="Times New Roman" w:hAnsi="Times New Roman"/>
                <w:color w:val="000000"/>
              </w:rPr>
              <w:t xml:space="preserve"> </w:t>
            </w:r>
            <w:r w:rsidRPr="009C0A93">
              <w:rPr>
                <w:rFonts w:ascii="Times New Roman" w:hAnsi="Times New Roman"/>
                <w:b/>
                <w:color w:val="000000"/>
              </w:rPr>
              <w:t>Спортивно-оздоровительная деятельность</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2.1</w:t>
            </w:r>
          </w:p>
        </w:tc>
        <w:tc>
          <w:tcPr>
            <w:tcW w:w="3402" w:type="dxa"/>
            <w:gridSpan w:val="2"/>
            <w:tcMar>
              <w:top w:w="50" w:type="dxa"/>
              <w:left w:w="100" w:type="dxa"/>
            </w:tcMar>
            <w:vAlign w:val="center"/>
          </w:tcPr>
          <w:p w:rsidR="0005701D" w:rsidRPr="009C0A93" w:rsidRDefault="00C20F1C">
            <w:pPr>
              <w:spacing w:after="0"/>
              <w:ind w:left="135"/>
            </w:pPr>
            <w:r w:rsidRPr="009C0A93">
              <w:rPr>
                <w:rFonts w:ascii="Times New Roman" w:hAnsi="Times New Roman"/>
                <w:color w:val="000000"/>
              </w:rPr>
              <w:t>Гимнастика (модуль "Гимнастика")</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rPr>
              <w:t xml:space="preserve"> 8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8 </w:t>
            </w:r>
          </w:p>
        </w:tc>
        <w:tc>
          <w:tcPr>
            <w:tcW w:w="1985" w:type="dxa"/>
            <w:tcMar>
              <w:top w:w="50" w:type="dxa"/>
              <w:left w:w="100" w:type="dxa"/>
            </w:tcMar>
            <w:vAlign w:val="center"/>
          </w:tcPr>
          <w:p w:rsidR="0005701D" w:rsidRPr="009C0A93" w:rsidRDefault="007944BC" w:rsidP="00151C95">
            <w:pPr>
              <w:spacing w:after="0"/>
            </w:pPr>
            <w:hyperlink r:id="rId101">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02">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151C95">
            <w:pPr>
              <w:spacing w:after="0"/>
              <w:rPr>
                <w:lang w:val="ru-RU"/>
              </w:rPr>
            </w:pPr>
            <w:r w:rsidRPr="009C0A93">
              <w:rPr>
                <w:rFonts w:ascii="Times New Roman" w:hAnsi="Times New Roman"/>
                <w:color w:val="000000"/>
                <w:lang w:val="ru-RU"/>
              </w:rPr>
              <w:t>закрепляют и совершенствуют технику ранее освоенных висов и упоров, гимнастических у</w:t>
            </w:r>
            <w:r w:rsidR="00C106DA" w:rsidRPr="009C0A93">
              <w:rPr>
                <w:rFonts w:ascii="Times New Roman" w:hAnsi="Times New Roman"/>
                <w:color w:val="000000"/>
                <w:lang w:val="ru-RU"/>
              </w:rPr>
              <w:t xml:space="preserve">пражнений на низкой гимнастической перекладине; </w:t>
            </w:r>
            <w:r w:rsidRPr="009C0A93">
              <w:rPr>
                <w:rFonts w:ascii="Times New Roman" w:hAnsi="Times New Roman"/>
                <w:color w:val="000000"/>
                <w:lang w:val="ru-RU"/>
              </w:rPr>
              <w:t>знакомятся с образцом гим</w:t>
            </w:r>
            <w:r w:rsidR="00C106DA" w:rsidRPr="009C0A93">
              <w:rPr>
                <w:rFonts w:ascii="Times New Roman" w:hAnsi="Times New Roman"/>
                <w:color w:val="000000"/>
                <w:lang w:val="ru-RU"/>
              </w:rPr>
              <w:t>настических упражнений комбина</w:t>
            </w:r>
            <w:r w:rsidRPr="009C0A93">
              <w:rPr>
                <w:rFonts w:ascii="Times New Roman" w:hAnsi="Times New Roman"/>
                <w:color w:val="000000"/>
                <w:lang w:val="ru-RU"/>
              </w:rPr>
              <w:t>ции учителя, наблюдают и анализируют их выполнение, описывают фазы движения и определ</w:t>
            </w:r>
            <w:r w:rsidR="00C106DA" w:rsidRPr="009C0A93">
              <w:rPr>
                <w:rFonts w:ascii="Times New Roman" w:hAnsi="Times New Roman"/>
                <w:color w:val="000000"/>
                <w:lang w:val="ru-RU"/>
              </w:rPr>
              <w:t xml:space="preserve">яют их технические трудности; </w:t>
            </w:r>
            <w:r w:rsidRPr="009C0A93">
              <w:rPr>
                <w:rFonts w:ascii="Times New Roman" w:hAnsi="Times New Roman"/>
                <w:color w:val="000000"/>
                <w:lang w:val="ru-RU"/>
              </w:rPr>
              <w:t xml:space="preserve">разучивают упражнения комбинации по </w:t>
            </w:r>
            <w:r w:rsidR="00C106DA" w:rsidRPr="009C0A93">
              <w:rPr>
                <w:rFonts w:ascii="Times New Roman" w:hAnsi="Times New Roman"/>
                <w:color w:val="000000"/>
                <w:lang w:val="ru-RU"/>
              </w:rPr>
              <w:t xml:space="preserve">фазам и в полной координации; </w:t>
            </w:r>
            <w:r w:rsidRPr="009C0A93">
              <w:rPr>
                <w:rFonts w:ascii="Times New Roman" w:hAnsi="Times New Roman"/>
                <w:color w:val="000000"/>
                <w:lang w:val="ru-RU"/>
              </w:rPr>
              <w:t>составляют комбинацию из хорошо освоенных упражнений и разучи</w:t>
            </w:r>
            <w:r w:rsidR="00C106DA" w:rsidRPr="009C0A93">
              <w:rPr>
                <w:rFonts w:ascii="Times New Roman" w:hAnsi="Times New Roman"/>
                <w:color w:val="000000"/>
                <w:lang w:val="ru-RU"/>
              </w:rPr>
              <w:t xml:space="preserve">вают её в полной координации; </w:t>
            </w:r>
            <w:r w:rsidRPr="009C0A93">
              <w:rPr>
                <w:rFonts w:ascii="Times New Roman" w:hAnsi="Times New Roman"/>
                <w:color w:val="000000"/>
                <w:lang w:val="ru-RU"/>
              </w:rPr>
              <w:t>контролируют технику выполнения упражнений другими учащимися, сравнивают их с иллюстративным образцом и выявляют возможные ошибки,</w:t>
            </w:r>
            <w:r w:rsidR="00C106DA" w:rsidRPr="009C0A93">
              <w:rPr>
                <w:rFonts w:ascii="Times New Roman" w:hAnsi="Times New Roman"/>
                <w:color w:val="000000"/>
                <w:lang w:val="ru-RU"/>
              </w:rPr>
              <w:t xml:space="preserve"> предлагают способы её устране</w:t>
            </w:r>
            <w:r w:rsidRPr="009C0A93">
              <w:rPr>
                <w:rFonts w:ascii="Times New Roman" w:hAnsi="Times New Roman"/>
                <w:color w:val="000000"/>
                <w:lang w:val="ru-RU"/>
              </w:rPr>
              <w:t>ния (обучение в группах) закрепляют и совершенствуют</w:t>
            </w:r>
            <w:r w:rsidR="00C106DA" w:rsidRPr="009C0A93">
              <w:rPr>
                <w:rFonts w:ascii="Times New Roman" w:hAnsi="Times New Roman"/>
                <w:color w:val="000000"/>
                <w:lang w:val="ru-RU"/>
              </w:rPr>
              <w:t xml:space="preserve"> технику ранее освоенных упраж</w:t>
            </w:r>
            <w:r w:rsidRPr="009C0A93">
              <w:rPr>
                <w:rFonts w:ascii="Times New Roman" w:hAnsi="Times New Roman"/>
                <w:color w:val="000000"/>
                <w:lang w:val="ru-RU"/>
              </w:rPr>
              <w:t xml:space="preserve">нений на </w:t>
            </w:r>
            <w:r w:rsidR="00C106DA" w:rsidRPr="009C0A93">
              <w:rPr>
                <w:rFonts w:ascii="Times New Roman" w:hAnsi="Times New Roman"/>
                <w:color w:val="000000"/>
                <w:lang w:val="ru-RU"/>
              </w:rPr>
              <w:t xml:space="preserve">параллельных брусьях; </w:t>
            </w:r>
            <w:r w:rsidRPr="009C0A93">
              <w:rPr>
                <w:rFonts w:ascii="Times New Roman" w:hAnsi="Times New Roman"/>
                <w:color w:val="000000"/>
                <w:lang w:val="ru-RU"/>
              </w:rPr>
              <w:t>знакомятся с образцом гим</w:t>
            </w:r>
            <w:r w:rsidR="00C106DA" w:rsidRPr="009C0A93">
              <w:rPr>
                <w:rFonts w:ascii="Times New Roman" w:hAnsi="Times New Roman"/>
                <w:color w:val="000000"/>
                <w:lang w:val="ru-RU"/>
              </w:rPr>
              <w:t>настических упражнений комбина</w:t>
            </w:r>
            <w:r w:rsidRPr="009C0A93">
              <w:rPr>
                <w:rFonts w:ascii="Times New Roman" w:hAnsi="Times New Roman"/>
                <w:color w:val="000000"/>
                <w:lang w:val="ru-RU"/>
              </w:rPr>
              <w:t>ции учителя, наблюдают и анализируют их выполнение, описывают фазы движения и опреде</w:t>
            </w:r>
            <w:r w:rsidR="00C106DA" w:rsidRPr="009C0A93">
              <w:rPr>
                <w:rFonts w:ascii="Times New Roman" w:hAnsi="Times New Roman"/>
                <w:color w:val="000000"/>
                <w:lang w:val="ru-RU"/>
              </w:rPr>
              <w:t>ляют их технические трудности;</w:t>
            </w:r>
            <w:r w:rsidRPr="009C0A93">
              <w:rPr>
                <w:rFonts w:ascii="Times New Roman" w:hAnsi="Times New Roman"/>
                <w:color w:val="000000"/>
                <w:lang w:val="ru-RU"/>
              </w:rPr>
              <w:t xml:space="preserve"> разучивают упражнения комбинации по фазам и в полной координации;</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2.2</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 xml:space="preserve">Лёгкая атлетика (модуль </w:t>
            </w:r>
            <w:r w:rsidRPr="009C0A93">
              <w:rPr>
                <w:rFonts w:ascii="Times New Roman" w:hAnsi="Times New Roman"/>
                <w:color w:val="000000"/>
                <w:lang w:val="ru-RU"/>
              </w:rPr>
              <w:lastRenderedPageBreak/>
              <w:t>"Легкая атлетика")</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lang w:val="ru-RU"/>
              </w:rPr>
              <w:lastRenderedPageBreak/>
              <w:t xml:space="preserve"> </w:t>
            </w:r>
            <w:r w:rsidRPr="009C0A93">
              <w:rPr>
                <w:rFonts w:ascii="Times New Roman" w:hAnsi="Times New Roman"/>
                <w:color w:val="000000"/>
              </w:rPr>
              <w:t xml:space="preserve">8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8 </w:t>
            </w:r>
          </w:p>
        </w:tc>
        <w:tc>
          <w:tcPr>
            <w:tcW w:w="1985" w:type="dxa"/>
            <w:tcMar>
              <w:top w:w="50" w:type="dxa"/>
              <w:left w:w="100" w:type="dxa"/>
            </w:tcMar>
            <w:vAlign w:val="center"/>
          </w:tcPr>
          <w:p w:rsidR="0005701D" w:rsidRPr="009C0A93" w:rsidRDefault="007944BC" w:rsidP="009C0A93">
            <w:pPr>
              <w:spacing w:after="0"/>
            </w:pPr>
            <w:hyperlink r:id="rId103">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04">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9C0A93">
            <w:pPr>
              <w:spacing w:after="0"/>
              <w:rPr>
                <w:lang w:val="ru-RU"/>
              </w:rPr>
            </w:pPr>
            <w:r w:rsidRPr="009C0A93">
              <w:rPr>
                <w:rFonts w:ascii="Times New Roman" w:hAnsi="Times New Roman"/>
                <w:color w:val="000000"/>
                <w:lang w:val="ru-RU"/>
              </w:rPr>
              <w:lastRenderedPageBreak/>
              <w:t xml:space="preserve">знакомятся с кроссовым бегом как видом лёгкой атлетики, </w:t>
            </w:r>
            <w:r w:rsidRPr="009C0A93">
              <w:rPr>
                <w:rFonts w:ascii="Times New Roman" w:hAnsi="Times New Roman"/>
                <w:color w:val="000000"/>
                <w:lang w:val="ru-RU"/>
              </w:rPr>
              <w:lastRenderedPageBreak/>
              <w:t>анализируют его общность и отличие от бега на длинные дистанции; определяют технические сл</w:t>
            </w:r>
            <w:r w:rsidR="00C106DA" w:rsidRPr="009C0A93">
              <w:rPr>
                <w:rFonts w:ascii="Times New Roman" w:hAnsi="Times New Roman"/>
                <w:color w:val="000000"/>
                <w:lang w:val="ru-RU"/>
              </w:rPr>
              <w:t xml:space="preserve">ожности в технике выполнения; </w:t>
            </w:r>
            <w:r w:rsidRPr="009C0A93">
              <w:rPr>
                <w:rFonts w:ascii="Times New Roman" w:hAnsi="Times New Roman"/>
                <w:color w:val="000000"/>
                <w:lang w:val="ru-RU"/>
              </w:rPr>
              <w:t>знакомятся с образцом техники бега по изменяющемуся грунту, по наклонному склону (вверх и вниз); сравнивают его технику с техникой гладкого бега, выделяют специфические ос</w:t>
            </w:r>
            <w:r w:rsidR="00C106DA" w:rsidRPr="009C0A93">
              <w:rPr>
                <w:rFonts w:ascii="Times New Roman" w:hAnsi="Times New Roman"/>
                <w:color w:val="000000"/>
                <w:lang w:val="ru-RU"/>
              </w:rPr>
              <w:t xml:space="preserve">обенности в выполнении; </w:t>
            </w:r>
            <w:r w:rsidRPr="009C0A93">
              <w:rPr>
                <w:rFonts w:ascii="Times New Roman" w:hAnsi="Times New Roman"/>
                <w:color w:val="000000"/>
                <w:lang w:val="ru-RU"/>
              </w:rPr>
              <w:t>разучивают подводящие упражнения к освоению техники бега по изменяющемуся грунту, в</w:t>
            </w:r>
            <w:r w:rsidR="00C106DA" w:rsidRPr="009C0A93">
              <w:rPr>
                <w:rFonts w:ascii="Times New Roman" w:hAnsi="Times New Roman"/>
                <w:color w:val="000000"/>
                <w:lang w:val="ru-RU"/>
              </w:rPr>
              <w:t xml:space="preserve">ыполняют его в полной координации; </w:t>
            </w:r>
            <w:r w:rsidRPr="009C0A93">
              <w:rPr>
                <w:rFonts w:ascii="Times New Roman" w:hAnsi="Times New Roman"/>
                <w:color w:val="000000"/>
                <w:lang w:val="ru-RU"/>
              </w:rPr>
              <w:t>разучивают подводящие упражнения к освоению техники бега по наклонному склону, выполняют его в полной координации</w:t>
            </w:r>
            <w:r w:rsidR="009C0A93" w:rsidRPr="009C0A93">
              <w:rPr>
                <w:rFonts w:ascii="Times New Roman" w:hAnsi="Times New Roman"/>
                <w:color w:val="000000"/>
                <w:lang w:val="ru-RU"/>
              </w:rPr>
              <w:t>,</w:t>
            </w:r>
            <w:r w:rsidRPr="009C0A93">
              <w:rPr>
                <w:rFonts w:ascii="Times New Roman" w:hAnsi="Times New Roman"/>
                <w:color w:val="000000"/>
                <w:lang w:val="ru-RU"/>
              </w:rPr>
              <w:t xml:space="preserve"> закрепляют и совершенствуют технику прыжка в д</w:t>
            </w:r>
            <w:r w:rsidR="00C106DA" w:rsidRPr="009C0A93">
              <w:rPr>
                <w:rFonts w:ascii="Times New Roman" w:hAnsi="Times New Roman"/>
                <w:color w:val="000000"/>
                <w:lang w:val="ru-RU"/>
              </w:rPr>
              <w:t xml:space="preserve">лину способом «согнув ноги»; </w:t>
            </w:r>
            <w:r w:rsidRPr="009C0A93">
              <w:rPr>
                <w:rFonts w:ascii="Times New Roman" w:hAnsi="Times New Roman"/>
                <w:color w:val="000000"/>
                <w:lang w:val="ru-RU"/>
              </w:rPr>
              <w:t xml:space="preserve"> контролируют технику вып</w:t>
            </w:r>
            <w:r w:rsidR="00C106DA" w:rsidRPr="009C0A93">
              <w:rPr>
                <w:rFonts w:ascii="Times New Roman" w:hAnsi="Times New Roman"/>
                <w:color w:val="000000"/>
                <w:lang w:val="ru-RU"/>
              </w:rPr>
              <w:t>олнения прыжка другими учащими</w:t>
            </w:r>
            <w:r w:rsidRPr="009C0A93">
              <w:rPr>
                <w:rFonts w:ascii="Times New Roman" w:hAnsi="Times New Roman"/>
                <w:color w:val="000000"/>
                <w:lang w:val="ru-RU"/>
              </w:rPr>
              <w:t xml:space="preserve">ся, сравнивают с образцом и выявляют возможные ошибки, предлагают способы их устранения (обучение в группах); описывают технику выполнения прыжка в длину с разбега способом «прогнувшись», определяют задачи </w:t>
            </w:r>
            <w:r w:rsidR="00C106DA" w:rsidRPr="009C0A93">
              <w:rPr>
                <w:rFonts w:ascii="Times New Roman" w:hAnsi="Times New Roman"/>
                <w:color w:val="000000"/>
                <w:lang w:val="ru-RU"/>
              </w:rPr>
              <w:t>последовательного её освоения;</w:t>
            </w:r>
            <w:r w:rsidRPr="009C0A93">
              <w:rPr>
                <w:rFonts w:ascii="Times New Roman" w:hAnsi="Times New Roman"/>
                <w:color w:val="000000"/>
                <w:lang w:val="ru-RU"/>
              </w:rPr>
              <w:t xml:space="preserve"> разучивают технику прыжк</w:t>
            </w:r>
            <w:r w:rsidR="00C106DA" w:rsidRPr="009C0A93">
              <w:rPr>
                <w:rFonts w:ascii="Times New Roman" w:hAnsi="Times New Roman"/>
                <w:color w:val="000000"/>
                <w:lang w:val="ru-RU"/>
              </w:rPr>
              <w:t>а по фазам и в полной координа</w:t>
            </w:r>
            <w:r w:rsidRPr="009C0A93">
              <w:rPr>
                <w:rFonts w:ascii="Times New Roman" w:hAnsi="Times New Roman"/>
                <w:color w:val="000000"/>
                <w:lang w:val="ru-RU"/>
              </w:rPr>
              <w:t>ции;</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lastRenderedPageBreak/>
              <w:t>2.3</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Зимние виды спорта (модуль "Зимние виды спорта")</w:t>
            </w:r>
          </w:p>
        </w:tc>
        <w:tc>
          <w:tcPr>
            <w:tcW w:w="851" w:type="dxa"/>
            <w:tcMar>
              <w:top w:w="50" w:type="dxa"/>
              <w:left w:w="100" w:type="dxa"/>
            </w:tcMar>
            <w:vAlign w:val="center"/>
          </w:tcPr>
          <w:p w:rsidR="0005701D" w:rsidRPr="009C0A93" w:rsidRDefault="00C20F1C" w:rsidP="00C106DA">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9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9 </w:t>
            </w:r>
          </w:p>
        </w:tc>
        <w:tc>
          <w:tcPr>
            <w:tcW w:w="1985" w:type="dxa"/>
            <w:tcMar>
              <w:top w:w="50" w:type="dxa"/>
              <w:left w:w="100" w:type="dxa"/>
            </w:tcMar>
            <w:vAlign w:val="center"/>
          </w:tcPr>
          <w:p w:rsidR="0005701D" w:rsidRPr="009C0A93" w:rsidRDefault="007944BC" w:rsidP="009C0A93">
            <w:pPr>
              <w:spacing w:after="0"/>
            </w:pPr>
            <w:hyperlink r:id="rId105">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06">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9C0A93">
            <w:pPr>
              <w:spacing w:after="0"/>
              <w:rPr>
                <w:lang w:val="ru-RU"/>
              </w:rPr>
            </w:pPr>
            <w:r w:rsidRPr="009C0A93">
              <w:rPr>
                <w:rFonts w:ascii="Times New Roman" w:hAnsi="Times New Roman"/>
                <w:color w:val="000000"/>
                <w:lang w:val="ru-RU"/>
              </w:rPr>
              <w:t>знакомятся с образцом учителя, анализируют и сравнивают технику передвижения на лыжах одновременным бесшажным ходом с техникой попеременного одношажного хода, выделяют фазы движения и оценивают технич</w:t>
            </w:r>
            <w:r w:rsidR="00C106DA" w:rsidRPr="009C0A93">
              <w:rPr>
                <w:rFonts w:ascii="Times New Roman" w:hAnsi="Times New Roman"/>
                <w:color w:val="000000"/>
                <w:lang w:val="ru-RU"/>
              </w:rPr>
              <w:t xml:space="preserve">еские трудности их выполнения; </w:t>
            </w:r>
            <w:r w:rsidRPr="009C0A93">
              <w:rPr>
                <w:rFonts w:ascii="Times New Roman" w:hAnsi="Times New Roman"/>
                <w:color w:val="000000"/>
                <w:lang w:val="ru-RU"/>
              </w:rPr>
              <w:t xml:space="preserve"> описывают технику выполнения одновременного бесшажного хода, формулируют задачи его последовательного изучения по фазам движения и в полной коорди</w:t>
            </w:r>
            <w:r w:rsidR="00C106DA" w:rsidRPr="009C0A93">
              <w:rPr>
                <w:rFonts w:ascii="Times New Roman" w:hAnsi="Times New Roman"/>
                <w:color w:val="000000"/>
                <w:lang w:val="ru-RU"/>
              </w:rPr>
              <w:t xml:space="preserve">нации; </w:t>
            </w:r>
            <w:r w:rsidRPr="009C0A93">
              <w:rPr>
                <w:rFonts w:ascii="Times New Roman" w:hAnsi="Times New Roman"/>
                <w:color w:val="000000"/>
                <w:lang w:val="ru-RU"/>
              </w:rPr>
              <w:t xml:space="preserve"> разучивают подводящие упражнения, фазы движения одновре- менного бесшажного хода и передв</w:t>
            </w:r>
            <w:r w:rsidR="003C6EB7" w:rsidRPr="009C0A93">
              <w:rPr>
                <w:rFonts w:ascii="Times New Roman" w:hAnsi="Times New Roman"/>
                <w:color w:val="000000"/>
                <w:lang w:val="ru-RU"/>
              </w:rPr>
              <w:t xml:space="preserve">ижение в полной координа- ции; </w:t>
            </w:r>
            <w:r w:rsidRPr="009C0A93">
              <w:rPr>
                <w:rFonts w:ascii="Times New Roman" w:hAnsi="Times New Roman"/>
                <w:color w:val="000000"/>
                <w:lang w:val="ru-RU"/>
              </w:rPr>
              <w:t xml:space="preserve"> контролируют технику выполнения упражнений другими учащимися, сравнивают с образцом и </w:t>
            </w:r>
            <w:r w:rsidRPr="009C0A93">
              <w:rPr>
                <w:rFonts w:ascii="Times New Roman" w:hAnsi="Times New Roman"/>
                <w:color w:val="000000"/>
                <w:lang w:val="ru-RU"/>
              </w:rPr>
              <w:lastRenderedPageBreak/>
              <w:t>выявляют возможные ошибки, предлагают способы их устранения (обучение в парах)</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lastRenderedPageBreak/>
              <w:t>2.4</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Спортивные игры. Баскетбол (модуль "Спортивные игры")</w:t>
            </w:r>
          </w:p>
        </w:tc>
        <w:tc>
          <w:tcPr>
            <w:tcW w:w="851" w:type="dxa"/>
            <w:tcMar>
              <w:top w:w="50" w:type="dxa"/>
              <w:left w:w="100" w:type="dxa"/>
            </w:tcMar>
            <w:vAlign w:val="center"/>
          </w:tcPr>
          <w:p w:rsidR="0005701D" w:rsidRPr="009C0A93" w:rsidRDefault="00C20F1C" w:rsidP="00C106DA">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9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9 </w:t>
            </w:r>
          </w:p>
        </w:tc>
        <w:tc>
          <w:tcPr>
            <w:tcW w:w="1985" w:type="dxa"/>
            <w:tcMar>
              <w:top w:w="50" w:type="dxa"/>
              <w:left w:w="100" w:type="dxa"/>
            </w:tcMar>
            <w:vAlign w:val="center"/>
          </w:tcPr>
          <w:p w:rsidR="0005701D" w:rsidRPr="009C0A93" w:rsidRDefault="007944BC" w:rsidP="009C0A93">
            <w:pPr>
              <w:spacing w:after="0"/>
            </w:pPr>
            <w:hyperlink r:id="rId107">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08">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9C0A93">
            <w:pPr>
              <w:spacing w:after="0"/>
              <w:rPr>
                <w:lang w:val="ru-RU"/>
              </w:rPr>
            </w:pPr>
            <w:r w:rsidRPr="009C0A93">
              <w:rPr>
                <w:rFonts w:ascii="Times New Roman" w:hAnsi="Times New Roman"/>
                <w:color w:val="000000"/>
                <w:lang w:val="ru-RU"/>
              </w:rPr>
              <w:t>закрепляют и совершенствуют</w:t>
            </w:r>
            <w:r w:rsidR="00C106DA" w:rsidRPr="009C0A93">
              <w:rPr>
                <w:rFonts w:ascii="Times New Roman" w:hAnsi="Times New Roman"/>
                <w:color w:val="000000"/>
                <w:lang w:val="ru-RU"/>
              </w:rPr>
              <w:t xml:space="preserve"> технические действия баскетболиста без мяча; </w:t>
            </w:r>
            <w:r w:rsidRPr="009C0A93">
              <w:rPr>
                <w:rFonts w:ascii="Times New Roman" w:hAnsi="Times New Roman"/>
                <w:color w:val="000000"/>
                <w:lang w:val="ru-RU"/>
              </w:rPr>
              <w:t xml:space="preserve"> знакомятся с образцом техники поворотов туловища в правую и левую сторону, анализируют технику выполнения и разучивают по образцу закрепляют и совершенствуют технические передачи мяча дв</w:t>
            </w:r>
            <w:r w:rsidR="00C106DA" w:rsidRPr="009C0A93">
              <w:rPr>
                <w:rFonts w:ascii="Times New Roman" w:hAnsi="Times New Roman"/>
                <w:color w:val="000000"/>
                <w:lang w:val="ru-RU"/>
              </w:rPr>
              <w:t>умя руками от груди и снизу;</w:t>
            </w:r>
            <w:r w:rsidRPr="009C0A93">
              <w:rPr>
                <w:rFonts w:ascii="Times New Roman" w:hAnsi="Times New Roman"/>
                <w:color w:val="000000"/>
                <w:lang w:val="ru-RU"/>
              </w:rPr>
              <w:t xml:space="preserve"> знакомятся с образцом техники передачи мяча одной рукой от плеча, анализируют фазы </w:t>
            </w:r>
            <w:r w:rsidR="00C106DA" w:rsidRPr="009C0A93">
              <w:rPr>
                <w:rFonts w:ascii="Times New Roman" w:hAnsi="Times New Roman"/>
                <w:color w:val="000000"/>
                <w:lang w:val="ru-RU"/>
              </w:rPr>
              <w:t>движения и технические особенно</w:t>
            </w:r>
            <w:r w:rsidR="009C0A93" w:rsidRPr="009C0A93">
              <w:rPr>
                <w:rFonts w:ascii="Times New Roman" w:hAnsi="Times New Roman"/>
                <w:color w:val="000000"/>
                <w:lang w:val="ru-RU"/>
              </w:rPr>
              <w:t xml:space="preserve">сти их выполнения; </w:t>
            </w:r>
            <w:r w:rsidRPr="009C0A93">
              <w:rPr>
                <w:rFonts w:ascii="Times New Roman" w:hAnsi="Times New Roman"/>
                <w:color w:val="000000"/>
                <w:lang w:val="ru-RU"/>
              </w:rPr>
              <w:t xml:space="preserve"> разучивают технику передачи мяча одной рукой от плеча п</w:t>
            </w:r>
            <w:r w:rsidR="00C106DA" w:rsidRPr="009C0A93">
              <w:rPr>
                <w:rFonts w:ascii="Times New Roman" w:hAnsi="Times New Roman"/>
                <w:color w:val="000000"/>
                <w:lang w:val="ru-RU"/>
              </w:rPr>
              <w:t xml:space="preserve">о образцу (обучение в парах); </w:t>
            </w:r>
            <w:r w:rsidRPr="009C0A93">
              <w:rPr>
                <w:rFonts w:ascii="Times New Roman" w:hAnsi="Times New Roman"/>
                <w:color w:val="000000"/>
                <w:lang w:val="ru-RU"/>
              </w:rPr>
              <w:t>знакомятся с образцом техники передачи мяча одной рукой снизу, анализируют фазы движения и техническ</w:t>
            </w:r>
            <w:r w:rsidR="00C106DA" w:rsidRPr="009C0A93">
              <w:rPr>
                <w:rFonts w:ascii="Times New Roman" w:hAnsi="Times New Roman"/>
                <w:color w:val="000000"/>
                <w:lang w:val="ru-RU"/>
              </w:rPr>
              <w:t xml:space="preserve">ие особенности их выполнения; </w:t>
            </w:r>
            <w:r w:rsidRPr="009C0A93">
              <w:rPr>
                <w:rFonts w:ascii="Times New Roman" w:hAnsi="Times New Roman"/>
                <w:color w:val="000000"/>
                <w:lang w:val="ru-RU"/>
              </w:rPr>
              <w:t>разучивают технику передачи мяча одной рукой от плеча по образцу (обучение в парах)</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2.5</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Спортивные игры. Волейбол (модуль "Спортивные игры")</w:t>
            </w:r>
          </w:p>
        </w:tc>
        <w:tc>
          <w:tcPr>
            <w:tcW w:w="851" w:type="dxa"/>
            <w:tcMar>
              <w:top w:w="50" w:type="dxa"/>
              <w:left w:w="100" w:type="dxa"/>
            </w:tcMar>
            <w:vAlign w:val="center"/>
          </w:tcPr>
          <w:p w:rsidR="0005701D" w:rsidRPr="009C0A93" w:rsidRDefault="00C20F1C" w:rsidP="003C6EB7">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9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9 </w:t>
            </w:r>
          </w:p>
        </w:tc>
        <w:tc>
          <w:tcPr>
            <w:tcW w:w="1985" w:type="dxa"/>
            <w:tcMar>
              <w:top w:w="50" w:type="dxa"/>
              <w:left w:w="100" w:type="dxa"/>
            </w:tcMar>
            <w:vAlign w:val="center"/>
          </w:tcPr>
          <w:p w:rsidR="0005701D" w:rsidRPr="009C0A93" w:rsidRDefault="007944BC" w:rsidP="009C0A93">
            <w:pPr>
              <w:spacing w:after="0"/>
            </w:pPr>
            <w:hyperlink r:id="rId109">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10">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9C0A93">
            <w:pPr>
              <w:spacing w:after="0"/>
              <w:rPr>
                <w:lang w:val="ru-RU"/>
              </w:rPr>
            </w:pPr>
            <w:r w:rsidRPr="009C0A93">
              <w:rPr>
                <w:rFonts w:ascii="Times New Roman" w:hAnsi="Times New Roman"/>
                <w:color w:val="000000"/>
                <w:lang w:val="ru-RU"/>
              </w:rPr>
              <w:t>знакомятся с образцом техники прямого нападающего удара, наблюдают и анализируют его техн</w:t>
            </w:r>
            <w:r w:rsidR="00C106DA" w:rsidRPr="009C0A93">
              <w:rPr>
                <w:rFonts w:ascii="Times New Roman" w:hAnsi="Times New Roman"/>
                <w:color w:val="000000"/>
                <w:lang w:val="ru-RU"/>
              </w:rPr>
              <w:t>ические особенности, выде</w:t>
            </w:r>
            <w:r w:rsidRPr="009C0A93">
              <w:rPr>
                <w:rFonts w:ascii="Times New Roman" w:hAnsi="Times New Roman"/>
                <w:color w:val="000000"/>
                <w:lang w:val="ru-RU"/>
              </w:rPr>
              <w:t>ляют фазы движения, делаю</w:t>
            </w:r>
            <w:r w:rsidR="00C106DA" w:rsidRPr="009C0A93">
              <w:rPr>
                <w:rFonts w:ascii="Times New Roman" w:hAnsi="Times New Roman"/>
                <w:color w:val="000000"/>
                <w:lang w:val="ru-RU"/>
              </w:rPr>
              <w:t>т выводы о технической их слож</w:t>
            </w:r>
            <w:r w:rsidRPr="009C0A93">
              <w:rPr>
                <w:rFonts w:ascii="Times New Roman" w:hAnsi="Times New Roman"/>
                <w:color w:val="000000"/>
                <w:lang w:val="ru-RU"/>
              </w:rPr>
              <w:t>ности, сравнивают с</w:t>
            </w:r>
            <w:r w:rsidR="00C106DA" w:rsidRPr="009C0A93">
              <w:rPr>
                <w:rFonts w:ascii="Times New Roman" w:hAnsi="Times New Roman"/>
                <w:color w:val="000000"/>
                <w:lang w:val="ru-RU"/>
              </w:rPr>
              <w:t xml:space="preserve"> фазами верхней прямой подачи;</w:t>
            </w:r>
            <w:r w:rsidRPr="009C0A93">
              <w:rPr>
                <w:rFonts w:ascii="Times New Roman" w:hAnsi="Times New Roman"/>
                <w:color w:val="000000"/>
                <w:lang w:val="ru-RU"/>
              </w:rPr>
              <w:t xml:space="preserve"> описывают технику прямого нападающего удара, формулируют задачи обучения и планируют </w:t>
            </w:r>
            <w:r w:rsidR="00C106DA" w:rsidRPr="009C0A93">
              <w:rPr>
                <w:rFonts w:ascii="Times New Roman" w:hAnsi="Times New Roman"/>
                <w:color w:val="000000"/>
                <w:lang w:val="ru-RU"/>
              </w:rPr>
              <w:t>последовательность их решения;</w:t>
            </w:r>
            <w:r w:rsidRPr="009C0A93">
              <w:rPr>
                <w:rFonts w:ascii="Times New Roman" w:hAnsi="Times New Roman"/>
                <w:color w:val="000000"/>
                <w:lang w:val="ru-RU"/>
              </w:rPr>
              <w:t xml:space="preserve"> разучивают подводящие и имитационные упражнения для освоения прямого нападающего удара, обучаются отдельным фазам и выполнению </w:t>
            </w:r>
            <w:r w:rsidR="00C106DA" w:rsidRPr="009C0A93">
              <w:rPr>
                <w:rFonts w:ascii="Times New Roman" w:hAnsi="Times New Roman"/>
                <w:color w:val="000000"/>
                <w:lang w:val="ru-RU"/>
              </w:rPr>
              <w:t xml:space="preserve">техники в полной координации; </w:t>
            </w:r>
            <w:r w:rsidRPr="009C0A93">
              <w:rPr>
                <w:rFonts w:ascii="Times New Roman" w:hAnsi="Times New Roman"/>
                <w:color w:val="000000"/>
                <w:lang w:val="ru-RU"/>
              </w:rPr>
              <w:t>контролируют технику выполнения прямого нападающего удара другими учащимися, сравнивают с образцом и выявляют возможные ошибки, предлагаю</w:t>
            </w:r>
            <w:r w:rsidR="00C106DA" w:rsidRPr="009C0A93">
              <w:rPr>
                <w:rFonts w:ascii="Times New Roman" w:hAnsi="Times New Roman"/>
                <w:color w:val="000000"/>
                <w:lang w:val="ru-RU"/>
              </w:rPr>
              <w:t>т способы их устранения (обуче</w:t>
            </w:r>
            <w:r w:rsidRPr="009C0A93">
              <w:rPr>
                <w:rFonts w:ascii="Times New Roman" w:hAnsi="Times New Roman"/>
                <w:color w:val="000000"/>
                <w:lang w:val="ru-RU"/>
              </w:rPr>
              <w:t>ние в парах)</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2.6</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Спортивные игры. Футбол (модуль "Спортивные игры")</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6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6 </w:t>
            </w:r>
          </w:p>
        </w:tc>
        <w:tc>
          <w:tcPr>
            <w:tcW w:w="1985" w:type="dxa"/>
            <w:tcMar>
              <w:top w:w="50" w:type="dxa"/>
              <w:left w:w="100" w:type="dxa"/>
            </w:tcMar>
            <w:vAlign w:val="center"/>
          </w:tcPr>
          <w:p w:rsidR="0005701D" w:rsidRPr="009C0A93" w:rsidRDefault="007944BC" w:rsidP="009C0A93">
            <w:pPr>
              <w:spacing w:after="0"/>
            </w:pPr>
            <w:hyperlink r:id="rId111">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12">
              <w:r w:rsidR="00C20F1C" w:rsidRPr="009C0A93">
                <w:rPr>
                  <w:rFonts w:ascii="Times New Roman" w:hAnsi="Times New Roman"/>
                  <w:color w:val="0000FF"/>
                  <w:u w:val="single"/>
                </w:rPr>
                <w:t>http://school-</w:t>
              </w:r>
              <w:r w:rsidR="00C20F1C" w:rsidRPr="009C0A93">
                <w:rPr>
                  <w:rFonts w:ascii="Times New Roman" w:hAnsi="Times New Roman"/>
                  <w:color w:val="0000FF"/>
                  <w:u w:val="single"/>
                </w:rPr>
                <w:lastRenderedPageBreak/>
                <w:t>collection.edu.ru/</w:t>
              </w:r>
            </w:hyperlink>
          </w:p>
        </w:tc>
        <w:tc>
          <w:tcPr>
            <w:tcW w:w="5828" w:type="dxa"/>
            <w:tcMar>
              <w:top w:w="50" w:type="dxa"/>
              <w:left w:w="100" w:type="dxa"/>
            </w:tcMar>
            <w:vAlign w:val="center"/>
          </w:tcPr>
          <w:p w:rsidR="0005701D" w:rsidRPr="009C0A93" w:rsidRDefault="00C20F1C" w:rsidP="009C0A93">
            <w:pPr>
              <w:spacing w:after="0"/>
              <w:rPr>
                <w:lang w:val="ru-RU"/>
              </w:rPr>
            </w:pPr>
            <w:r w:rsidRPr="009C0A93">
              <w:rPr>
                <w:rFonts w:ascii="Times New Roman" w:hAnsi="Times New Roman"/>
                <w:color w:val="000000"/>
                <w:lang w:val="ru-RU"/>
              </w:rPr>
              <w:lastRenderedPageBreak/>
              <w:t xml:space="preserve">знакомятся с тактической схемой игры «4-4-2» в классическом футболе, возможными схемами </w:t>
            </w:r>
            <w:r w:rsidRPr="009C0A93">
              <w:rPr>
                <w:rFonts w:ascii="Times New Roman" w:hAnsi="Times New Roman"/>
                <w:color w:val="000000"/>
                <w:lang w:val="ru-RU"/>
              </w:rPr>
              <w:lastRenderedPageBreak/>
              <w:t>взаимодействия игроков в ус</w:t>
            </w:r>
            <w:r w:rsidR="00C106DA" w:rsidRPr="009C0A93">
              <w:rPr>
                <w:rFonts w:ascii="Times New Roman" w:hAnsi="Times New Roman"/>
                <w:color w:val="000000"/>
                <w:lang w:val="ru-RU"/>
              </w:rPr>
              <w:t xml:space="preserve">ло виях игровой деятельности; </w:t>
            </w:r>
            <w:r w:rsidRPr="009C0A93">
              <w:rPr>
                <w:rFonts w:ascii="Times New Roman" w:hAnsi="Times New Roman"/>
                <w:color w:val="000000"/>
                <w:lang w:val="ru-RU"/>
              </w:rPr>
              <w:t xml:space="preserve"> разучивают стандартные игровые комбинации «смена мест» и «стенка» в условиях игровой деятел</w:t>
            </w:r>
            <w:r w:rsidR="00C106DA" w:rsidRPr="009C0A93">
              <w:rPr>
                <w:rFonts w:ascii="Times New Roman" w:hAnsi="Times New Roman"/>
                <w:color w:val="000000"/>
                <w:lang w:val="ru-RU"/>
              </w:rPr>
              <w:t xml:space="preserve">ьности (обучение в груп- пах); </w:t>
            </w:r>
            <w:r w:rsidRPr="009C0A93">
              <w:rPr>
                <w:rFonts w:ascii="Times New Roman" w:hAnsi="Times New Roman"/>
                <w:color w:val="000000"/>
                <w:lang w:val="ru-RU"/>
              </w:rPr>
              <w:t xml:space="preserve"> знакомятся с тактической схемой игры «3-1» в мини-футболе, возможными схемами взаимодействия игроков в у</w:t>
            </w:r>
            <w:r w:rsidR="00C106DA" w:rsidRPr="009C0A93">
              <w:rPr>
                <w:rFonts w:ascii="Times New Roman" w:hAnsi="Times New Roman"/>
                <w:color w:val="000000"/>
                <w:lang w:val="ru-RU"/>
              </w:rPr>
              <w:t xml:space="preserve">словиях игровой деятельности; </w:t>
            </w:r>
            <w:r w:rsidRPr="009C0A93">
              <w:rPr>
                <w:rFonts w:ascii="Times New Roman" w:hAnsi="Times New Roman"/>
                <w:color w:val="000000"/>
                <w:lang w:val="ru-RU"/>
              </w:rPr>
              <w:t>разучивают возможные вариа</w:t>
            </w:r>
            <w:r w:rsidR="00C106DA" w:rsidRPr="009C0A93">
              <w:rPr>
                <w:rFonts w:ascii="Times New Roman" w:hAnsi="Times New Roman"/>
                <w:color w:val="000000"/>
                <w:lang w:val="ru-RU"/>
              </w:rPr>
              <w:t>нты игровой комбинации «от сво</w:t>
            </w:r>
            <w:r w:rsidRPr="009C0A93">
              <w:rPr>
                <w:rFonts w:ascii="Times New Roman" w:hAnsi="Times New Roman"/>
                <w:color w:val="000000"/>
                <w:lang w:val="ru-RU"/>
              </w:rPr>
              <w:t xml:space="preserve">их ворот» в условиях игровой </w:t>
            </w:r>
            <w:r w:rsidR="00C106DA" w:rsidRPr="009C0A93">
              <w:rPr>
                <w:rFonts w:ascii="Times New Roman" w:hAnsi="Times New Roman"/>
                <w:color w:val="000000"/>
                <w:lang w:val="ru-RU"/>
              </w:rPr>
              <w:t>деятельности (обучение в командах);</w:t>
            </w:r>
            <w:r w:rsidRPr="009C0A93">
              <w:rPr>
                <w:rFonts w:ascii="Times New Roman" w:hAnsi="Times New Roman"/>
                <w:color w:val="000000"/>
                <w:lang w:val="ru-RU"/>
              </w:rPr>
              <w:t xml:space="preserve"> играют по правилам классического футбола и мини-футбола с использованием разученных технических и тактических действий (обучение в командах)</w:t>
            </w:r>
          </w:p>
        </w:tc>
      </w:tr>
      <w:tr w:rsidR="0005701D" w:rsidRPr="009C0A93" w:rsidTr="009C0A93">
        <w:trPr>
          <w:trHeight w:val="144"/>
          <w:tblCellSpacing w:w="20" w:type="nil"/>
        </w:trPr>
        <w:tc>
          <w:tcPr>
            <w:tcW w:w="4069" w:type="dxa"/>
            <w:gridSpan w:val="3"/>
            <w:tcMar>
              <w:top w:w="50" w:type="dxa"/>
              <w:left w:w="100" w:type="dxa"/>
            </w:tcMar>
            <w:vAlign w:val="center"/>
          </w:tcPr>
          <w:p w:rsidR="0005701D" w:rsidRPr="009C0A93" w:rsidRDefault="00C20F1C">
            <w:pPr>
              <w:spacing w:after="0"/>
              <w:ind w:left="135"/>
            </w:pPr>
            <w:r w:rsidRPr="009C0A93">
              <w:rPr>
                <w:rFonts w:ascii="Times New Roman" w:hAnsi="Times New Roman"/>
                <w:color w:val="000000"/>
              </w:rPr>
              <w:lastRenderedPageBreak/>
              <w:t>Итого по разделу</w:t>
            </w:r>
          </w:p>
        </w:tc>
        <w:tc>
          <w:tcPr>
            <w:tcW w:w="851"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49 </w:t>
            </w:r>
          </w:p>
        </w:tc>
        <w:tc>
          <w:tcPr>
            <w:tcW w:w="9230" w:type="dxa"/>
            <w:gridSpan w:val="3"/>
            <w:tcMar>
              <w:top w:w="50" w:type="dxa"/>
              <w:left w:w="100" w:type="dxa"/>
            </w:tcMar>
            <w:vAlign w:val="center"/>
          </w:tcPr>
          <w:p w:rsidR="0005701D" w:rsidRPr="009C0A93" w:rsidRDefault="0005701D"/>
        </w:tc>
      </w:tr>
      <w:tr w:rsidR="0005701D" w:rsidRPr="009C0A93" w:rsidTr="00C106DA">
        <w:trPr>
          <w:trHeight w:val="144"/>
          <w:tblCellSpacing w:w="20" w:type="nil"/>
        </w:trPr>
        <w:tc>
          <w:tcPr>
            <w:tcW w:w="14150" w:type="dxa"/>
            <w:gridSpan w:val="7"/>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Раздел 3.</w:t>
            </w:r>
            <w:r w:rsidRPr="009C0A93">
              <w:rPr>
                <w:rFonts w:ascii="Times New Roman" w:hAnsi="Times New Roman"/>
                <w:color w:val="000000"/>
              </w:rPr>
              <w:t xml:space="preserve"> </w:t>
            </w:r>
            <w:r w:rsidRPr="009C0A93">
              <w:rPr>
                <w:rFonts w:ascii="Times New Roman" w:hAnsi="Times New Roman"/>
                <w:b/>
                <w:color w:val="000000"/>
              </w:rPr>
              <w:t>Базовая физическая подготовка</w:t>
            </w:r>
          </w:p>
        </w:tc>
      </w:tr>
      <w:tr w:rsidR="0005701D" w:rsidRPr="00457A63" w:rsidTr="009C0A93">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3.1</w:t>
            </w:r>
          </w:p>
        </w:tc>
        <w:tc>
          <w:tcPr>
            <w:tcW w:w="3402"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w:t>
            </w:r>
            <w:r w:rsidR="00C106DA" w:rsidRPr="009C0A93">
              <w:rPr>
                <w:rFonts w:ascii="Times New Roman" w:hAnsi="Times New Roman"/>
                <w:color w:val="000000"/>
                <w:lang w:val="ru-RU"/>
              </w:rPr>
              <w:t>физической культуры, националь</w:t>
            </w:r>
            <w:r w:rsidRPr="009C0A93">
              <w:rPr>
                <w:rFonts w:ascii="Times New Roman" w:hAnsi="Times New Roman"/>
                <w:color w:val="000000"/>
                <w:lang w:val="ru-RU"/>
              </w:rPr>
              <w:t>ных видов спорта, культурно-этнических игр</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12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12 </w:t>
            </w:r>
          </w:p>
        </w:tc>
        <w:tc>
          <w:tcPr>
            <w:tcW w:w="1985" w:type="dxa"/>
            <w:tcMar>
              <w:top w:w="50" w:type="dxa"/>
              <w:left w:w="100" w:type="dxa"/>
            </w:tcMar>
            <w:vAlign w:val="center"/>
          </w:tcPr>
          <w:p w:rsidR="0005701D" w:rsidRPr="009C0A93" w:rsidRDefault="007944BC" w:rsidP="009C0A93">
            <w:pPr>
              <w:spacing w:after="0"/>
            </w:pPr>
            <w:hyperlink r:id="rId113">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14">
              <w:r w:rsidR="00C20F1C" w:rsidRPr="009C0A93">
                <w:rPr>
                  <w:rFonts w:ascii="Times New Roman" w:hAnsi="Times New Roman"/>
                  <w:color w:val="0000FF"/>
                  <w:u w:val="single"/>
                </w:rPr>
                <w:t>http://school-collection.edu.ru/</w:t>
              </w:r>
            </w:hyperlink>
          </w:p>
        </w:tc>
        <w:tc>
          <w:tcPr>
            <w:tcW w:w="582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Учебно-тренировочные занятия (проводятся в соответствии с Примерными модульными программами по физической культуре, рекомендованными Министерством просвещения Российской Федерации или рабочими программами по базовой физической подготовке, разработанными учителями физической культуры и представленными в основной об</w:t>
            </w:r>
            <w:r w:rsidR="008A7012" w:rsidRPr="009C0A93">
              <w:rPr>
                <w:rFonts w:ascii="Times New Roman" w:hAnsi="Times New Roman"/>
                <w:color w:val="000000"/>
                <w:lang w:val="ru-RU"/>
              </w:rPr>
              <w:t>разовательной программе образо</w:t>
            </w:r>
            <w:r w:rsidRPr="009C0A93">
              <w:rPr>
                <w:rFonts w:ascii="Times New Roman" w:hAnsi="Times New Roman"/>
                <w:color w:val="000000"/>
                <w:lang w:val="ru-RU"/>
              </w:rPr>
              <w:t>вательной организации) Т</w:t>
            </w:r>
            <w:r w:rsidR="00C106DA" w:rsidRPr="009C0A93">
              <w:rPr>
                <w:rFonts w:ascii="Times New Roman" w:hAnsi="Times New Roman"/>
                <w:color w:val="000000"/>
                <w:lang w:val="ru-RU"/>
              </w:rPr>
              <w:t xml:space="preserve">ема: «Физическая подготовка»: </w:t>
            </w:r>
            <w:r w:rsidRPr="009C0A93">
              <w:rPr>
                <w:rFonts w:ascii="Times New Roman" w:hAnsi="Times New Roman"/>
                <w:color w:val="000000"/>
                <w:lang w:val="ru-RU"/>
              </w:rPr>
              <w:t>осваивают содержание Примерных модульных программ по физической культуре или рабочей программы баз</w:t>
            </w:r>
            <w:r w:rsidR="00C106DA" w:rsidRPr="009C0A93">
              <w:rPr>
                <w:rFonts w:ascii="Times New Roman" w:hAnsi="Times New Roman"/>
                <w:color w:val="000000"/>
                <w:lang w:val="ru-RU"/>
              </w:rPr>
              <w:t xml:space="preserve">овой физической подготовки; </w:t>
            </w:r>
            <w:r w:rsidRPr="009C0A93">
              <w:rPr>
                <w:rFonts w:ascii="Times New Roman" w:hAnsi="Times New Roman"/>
                <w:color w:val="000000"/>
                <w:lang w:val="ru-RU"/>
              </w:rPr>
              <w:t>демонстрируют приросты в п</w:t>
            </w:r>
            <w:r w:rsidR="00C106DA" w:rsidRPr="009C0A93">
              <w:rPr>
                <w:rFonts w:ascii="Times New Roman" w:hAnsi="Times New Roman"/>
                <w:color w:val="000000"/>
                <w:lang w:val="ru-RU"/>
              </w:rPr>
              <w:t>оказателях физической подготов</w:t>
            </w:r>
            <w:r w:rsidRPr="009C0A93">
              <w:rPr>
                <w:rFonts w:ascii="Times New Roman" w:hAnsi="Times New Roman"/>
                <w:color w:val="000000"/>
                <w:lang w:val="ru-RU"/>
              </w:rPr>
              <w:t>ленности и нормативных требований комплекса ГТО</w:t>
            </w:r>
          </w:p>
        </w:tc>
      </w:tr>
      <w:tr w:rsidR="0005701D" w:rsidRPr="009C0A93" w:rsidTr="009C0A93">
        <w:trPr>
          <w:trHeight w:val="144"/>
          <w:tblCellSpacing w:w="20" w:type="nil"/>
        </w:trPr>
        <w:tc>
          <w:tcPr>
            <w:tcW w:w="4069" w:type="dxa"/>
            <w:gridSpan w:val="3"/>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Итого</w:t>
            </w:r>
          </w:p>
        </w:tc>
        <w:tc>
          <w:tcPr>
            <w:tcW w:w="851"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12 </w:t>
            </w:r>
          </w:p>
        </w:tc>
        <w:tc>
          <w:tcPr>
            <w:tcW w:w="9230" w:type="dxa"/>
            <w:gridSpan w:val="3"/>
            <w:tcMar>
              <w:top w:w="50" w:type="dxa"/>
              <w:left w:w="100" w:type="dxa"/>
            </w:tcMar>
            <w:vAlign w:val="center"/>
          </w:tcPr>
          <w:p w:rsidR="0005701D" w:rsidRPr="009C0A93" w:rsidRDefault="0005701D"/>
        </w:tc>
      </w:tr>
      <w:tr w:rsidR="0005701D" w:rsidRPr="009C0A93" w:rsidTr="009C0A93">
        <w:trPr>
          <w:trHeight w:val="144"/>
          <w:tblCellSpacing w:w="20" w:type="nil"/>
        </w:trPr>
        <w:tc>
          <w:tcPr>
            <w:tcW w:w="4069" w:type="dxa"/>
            <w:gridSpan w:val="3"/>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lang w:val="ru-RU"/>
              </w:rPr>
              <w:t xml:space="preserve"> </w:t>
            </w:r>
            <w:r w:rsidRPr="009C0A93">
              <w:rPr>
                <w:rFonts w:ascii="Times New Roman" w:hAnsi="Times New Roman"/>
                <w:color w:val="000000"/>
              </w:rPr>
              <w:t xml:space="preserve">68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68 </w:t>
            </w:r>
          </w:p>
        </w:tc>
        <w:tc>
          <w:tcPr>
            <w:tcW w:w="7813" w:type="dxa"/>
            <w:gridSpan w:val="2"/>
            <w:tcMar>
              <w:top w:w="50" w:type="dxa"/>
              <w:left w:w="100" w:type="dxa"/>
            </w:tcMar>
            <w:vAlign w:val="center"/>
          </w:tcPr>
          <w:p w:rsidR="0005701D" w:rsidRPr="009C0A93" w:rsidRDefault="0005701D"/>
        </w:tc>
      </w:tr>
    </w:tbl>
    <w:p w:rsidR="0005701D" w:rsidRDefault="0005701D">
      <w:pPr>
        <w:sectPr w:rsidR="0005701D">
          <w:pgSz w:w="16383" w:h="11906" w:orient="landscape"/>
          <w:pgMar w:top="1134" w:right="850" w:bottom="1134" w:left="1701" w:header="720" w:footer="720" w:gutter="0"/>
          <w:cols w:space="720"/>
        </w:sectPr>
      </w:pPr>
    </w:p>
    <w:p w:rsidR="0005701D" w:rsidRDefault="00C20F1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3402"/>
        <w:gridCol w:w="851"/>
        <w:gridCol w:w="1417"/>
        <w:gridCol w:w="1985"/>
        <w:gridCol w:w="5718"/>
      </w:tblGrid>
      <w:tr w:rsidR="00315571" w:rsidRPr="009C0A93" w:rsidTr="00462F01">
        <w:trPr>
          <w:trHeight w:val="144"/>
          <w:tblCellSpacing w:w="20" w:type="nil"/>
        </w:trPr>
        <w:tc>
          <w:tcPr>
            <w:tcW w:w="667" w:type="dxa"/>
            <w:vMerge w:val="restart"/>
            <w:tcMar>
              <w:top w:w="50" w:type="dxa"/>
              <w:left w:w="100" w:type="dxa"/>
            </w:tcMar>
            <w:vAlign w:val="center"/>
          </w:tcPr>
          <w:p w:rsidR="00315571" w:rsidRPr="009C0A93" w:rsidRDefault="00315571" w:rsidP="009C0A93">
            <w:pPr>
              <w:spacing w:after="0"/>
              <w:ind w:left="135"/>
              <w:jc w:val="both"/>
            </w:pPr>
            <w:r w:rsidRPr="009C0A93">
              <w:rPr>
                <w:rFonts w:ascii="Times New Roman" w:hAnsi="Times New Roman"/>
                <w:b/>
                <w:color w:val="000000"/>
              </w:rPr>
              <w:t xml:space="preserve">№ п/п </w:t>
            </w:r>
          </w:p>
          <w:p w:rsidR="00315571" w:rsidRPr="009C0A93" w:rsidRDefault="00315571" w:rsidP="009C0A93">
            <w:pPr>
              <w:spacing w:after="0"/>
              <w:ind w:left="135"/>
              <w:jc w:val="both"/>
            </w:pPr>
          </w:p>
        </w:tc>
        <w:tc>
          <w:tcPr>
            <w:tcW w:w="3402" w:type="dxa"/>
            <w:vMerge w:val="restart"/>
            <w:tcMar>
              <w:top w:w="50" w:type="dxa"/>
              <w:left w:w="100" w:type="dxa"/>
            </w:tcMar>
            <w:vAlign w:val="center"/>
          </w:tcPr>
          <w:p w:rsidR="00315571" w:rsidRPr="009C0A93" w:rsidRDefault="00315571">
            <w:pPr>
              <w:spacing w:after="0"/>
              <w:ind w:left="135"/>
            </w:pPr>
            <w:r w:rsidRPr="009C0A93">
              <w:rPr>
                <w:rFonts w:ascii="Times New Roman" w:hAnsi="Times New Roman"/>
                <w:b/>
                <w:color w:val="000000"/>
              </w:rPr>
              <w:t xml:space="preserve">Наименование разделов и тем программы </w:t>
            </w:r>
          </w:p>
          <w:p w:rsidR="00315571" w:rsidRPr="009C0A93" w:rsidRDefault="00315571">
            <w:pPr>
              <w:spacing w:after="0"/>
              <w:ind w:left="135"/>
            </w:pPr>
          </w:p>
        </w:tc>
        <w:tc>
          <w:tcPr>
            <w:tcW w:w="2268" w:type="dxa"/>
            <w:gridSpan w:val="2"/>
            <w:tcMar>
              <w:top w:w="50" w:type="dxa"/>
              <w:left w:w="100" w:type="dxa"/>
            </w:tcMar>
            <w:vAlign w:val="center"/>
          </w:tcPr>
          <w:p w:rsidR="00315571" w:rsidRPr="009C0A93" w:rsidRDefault="00315571">
            <w:pPr>
              <w:spacing w:after="0"/>
            </w:pPr>
            <w:r w:rsidRPr="009C0A93">
              <w:rPr>
                <w:rFonts w:ascii="Times New Roman" w:hAnsi="Times New Roman"/>
                <w:b/>
                <w:color w:val="000000"/>
              </w:rPr>
              <w:t>Количество часов</w:t>
            </w:r>
          </w:p>
        </w:tc>
        <w:tc>
          <w:tcPr>
            <w:tcW w:w="1985" w:type="dxa"/>
            <w:vMerge w:val="restart"/>
            <w:tcMar>
              <w:top w:w="50" w:type="dxa"/>
              <w:left w:w="100" w:type="dxa"/>
            </w:tcMar>
            <w:vAlign w:val="center"/>
          </w:tcPr>
          <w:p w:rsidR="00315571" w:rsidRPr="009C0A93" w:rsidRDefault="00315571" w:rsidP="00462F01">
            <w:pPr>
              <w:spacing w:after="0"/>
              <w:rPr>
                <w:lang w:val="ru-RU"/>
              </w:rPr>
            </w:pPr>
            <w:r w:rsidRPr="009C0A93">
              <w:rPr>
                <w:rFonts w:ascii="Times New Roman" w:hAnsi="Times New Roman"/>
                <w:b/>
                <w:color w:val="000000"/>
              </w:rPr>
              <w:t xml:space="preserve">Электронные (цифровые) образовательные ресурсы </w:t>
            </w:r>
          </w:p>
        </w:tc>
        <w:tc>
          <w:tcPr>
            <w:tcW w:w="5718" w:type="dxa"/>
            <w:vMerge w:val="restart"/>
            <w:tcMar>
              <w:top w:w="50" w:type="dxa"/>
              <w:left w:w="100" w:type="dxa"/>
            </w:tcMar>
            <w:vAlign w:val="center"/>
          </w:tcPr>
          <w:p w:rsidR="00315571" w:rsidRPr="009C0A93" w:rsidRDefault="00315571">
            <w:pPr>
              <w:spacing w:after="0"/>
              <w:ind w:left="135"/>
            </w:pPr>
            <w:r w:rsidRPr="009C0A93">
              <w:rPr>
                <w:rFonts w:ascii="Times New Roman" w:hAnsi="Times New Roman"/>
                <w:b/>
                <w:color w:val="000000"/>
              </w:rPr>
              <w:t xml:space="preserve">Виды деятельности </w:t>
            </w:r>
          </w:p>
          <w:p w:rsidR="00315571" w:rsidRPr="009C0A93" w:rsidRDefault="00315571">
            <w:pPr>
              <w:spacing w:after="0"/>
              <w:ind w:left="135"/>
            </w:pPr>
          </w:p>
        </w:tc>
      </w:tr>
      <w:tr w:rsidR="00315571" w:rsidRPr="009C0A93" w:rsidTr="00462F01">
        <w:trPr>
          <w:trHeight w:val="144"/>
          <w:tblCellSpacing w:w="20" w:type="nil"/>
        </w:trPr>
        <w:tc>
          <w:tcPr>
            <w:tcW w:w="667" w:type="dxa"/>
            <w:vMerge/>
            <w:tcBorders>
              <w:top w:val="nil"/>
            </w:tcBorders>
            <w:tcMar>
              <w:top w:w="50" w:type="dxa"/>
              <w:left w:w="100" w:type="dxa"/>
            </w:tcMar>
          </w:tcPr>
          <w:p w:rsidR="00315571" w:rsidRPr="009C0A93" w:rsidRDefault="00315571"/>
        </w:tc>
        <w:tc>
          <w:tcPr>
            <w:tcW w:w="3402" w:type="dxa"/>
            <w:vMerge/>
            <w:tcBorders>
              <w:top w:val="nil"/>
            </w:tcBorders>
            <w:tcMar>
              <w:top w:w="50" w:type="dxa"/>
              <w:left w:w="100" w:type="dxa"/>
            </w:tcMar>
          </w:tcPr>
          <w:p w:rsidR="00315571" w:rsidRPr="009C0A93" w:rsidRDefault="00315571"/>
        </w:tc>
        <w:tc>
          <w:tcPr>
            <w:tcW w:w="851" w:type="dxa"/>
            <w:tcMar>
              <w:top w:w="50" w:type="dxa"/>
              <w:left w:w="100" w:type="dxa"/>
            </w:tcMar>
            <w:vAlign w:val="center"/>
          </w:tcPr>
          <w:p w:rsidR="00315571" w:rsidRPr="009C0A93" w:rsidRDefault="00315571" w:rsidP="00C106DA">
            <w:pPr>
              <w:spacing w:after="0"/>
            </w:pPr>
            <w:r w:rsidRPr="009C0A93">
              <w:rPr>
                <w:rFonts w:ascii="Times New Roman" w:hAnsi="Times New Roman"/>
                <w:b/>
                <w:color w:val="000000"/>
              </w:rPr>
              <w:t xml:space="preserve">Всего </w:t>
            </w:r>
          </w:p>
          <w:p w:rsidR="00315571" w:rsidRPr="009C0A93" w:rsidRDefault="00315571">
            <w:pPr>
              <w:spacing w:after="0"/>
              <w:ind w:left="135"/>
            </w:pPr>
          </w:p>
        </w:tc>
        <w:tc>
          <w:tcPr>
            <w:tcW w:w="1417" w:type="dxa"/>
            <w:tcMar>
              <w:top w:w="50" w:type="dxa"/>
              <w:left w:w="100" w:type="dxa"/>
            </w:tcMar>
            <w:vAlign w:val="center"/>
          </w:tcPr>
          <w:p w:rsidR="00315571" w:rsidRPr="009C0A93" w:rsidRDefault="00315571" w:rsidP="00C106DA">
            <w:pPr>
              <w:spacing w:after="0"/>
            </w:pPr>
            <w:r w:rsidRPr="009C0A93">
              <w:rPr>
                <w:rFonts w:ascii="Times New Roman" w:hAnsi="Times New Roman"/>
                <w:b/>
                <w:color w:val="000000"/>
              </w:rPr>
              <w:t xml:space="preserve">Практические работы </w:t>
            </w:r>
          </w:p>
          <w:p w:rsidR="00315571" w:rsidRPr="009C0A93" w:rsidRDefault="00315571">
            <w:pPr>
              <w:spacing w:after="0"/>
              <w:ind w:left="135"/>
            </w:pPr>
          </w:p>
        </w:tc>
        <w:tc>
          <w:tcPr>
            <w:tcW w:w="1985" w:type="dxa"/>
            <w:vMerge/>
            <w:tcMar>
              <w:top w:w="50" w:type="dxa"/>
              <w:left w:w="100" w:type="dxa"/>
            </w:tcMar>
          </w:tcPr>
          <w:p w:rsidR="00315571" w:rsidRPr="009C0A93" w:rsidRDefault="00315571"/>
        </w:tc>
        <w:tc>
          <w:tcPr>
            <w:tcW w:w="5718" w:type="dxa"/>
            <w:vMerge/>
            <w:tcBorders>
              <w:top w:val="nil"/>
            </w:tcBorders>
            <w:tcMar>
              <w:top w:w="50" w:type="dxa"/>
              <w:left w:w="100" w:type="dxa"/>
            </w:tcMar>
          </w:tcPr>
          <w:p w:rsidR="00315571" w:rsidRPr="009C0A93" w:rsidRDefault="00315571"/>
        </w:tc>
      </w:tr>
      <w:tr w:rsidR="0005701D" w:rsidRPr="00457A63" w:rsidTr="00C106DA">
        <w:trPr>
          <w:trHeight w:val="144"/>
          <w:tblCellSpacing w:w="20" w:type="nil"/>
        </w:trPr>
        <w:tc>
          <w:tcPr>
            <w:tcW w:w="14040" w:type="dxa"/>
            <w:gridSpan w:val="6"/>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b/>
                <w:color w:val="000000"/>
                <w:lang w:val="ru-RU"/>
              </w:rPr>
              <w:t>Раздел 1.</w:t>
            </w:r>
            <w:r w:rsidRPr="009C0A93">
              <w:rPr>
                <w:rFonts w:ascii="Times New Roman" w:hAnsi="Times New Roman"/>
                <w:color w:val="000000"/>
                <w:lang w:val="ru-RU"/>
              </w:rPr>
              <w:t xml:space="preserve"> </w:t>
            </w:r>
            <w:r w:rsidRPr="009C0A93">
              <w:rPr>
                <w:rFonts w:ascii="Times New Roman" w:hAnsi="Times New Roman"/>
                <w:b/>
                <w:color w:val="000000"/>
                <w:lang w:val="ru-RU"/>
              </w:rPr>
              <w:t>Знания о физической культуре</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1.1</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Здоровье и здоровый образ жизни, вредные привычки и их пагубное влияние на здоровье человека.</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462F01">
            <w:pPr>
              <w:spacing w:after="0"/>
            </w:pPr>
            <w:hyperlink r:id="rId115">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16">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что такое здоровье и какие факт</w:t>
            </w:r>
            <w:r w:rsidR="00315571" w:rsidRPr="009C0A93">
              <w:rPr>
                <w:rFonts w:ascii="Times New Roman" w:hAnsi="Times New Roman"/>
                <w:color w:val="000000"/>
                <w:lang w:val="ru-RU"/>
              </w:rPr>
              <w:t xml:space="preserve">оры определяют его состояние; </w:t>
            </w:r>
            <w:r w:rsidRPr="009C0A93">
              <w:rPr>
                <w:rFonts w:ascii="Times New Roman" w:hAnsi="Times New Roman"/>
                <w:color w:val="000000"/>
                <w:lang w:val="ru-RU"/>
              </w:rPr>
              <w:t>почему занятия физической культурой и спортом не совмес</w:t>
            </w:r>
            <w:r w:rsidR="00315571" w:rsidRPr="009C0A93">
              <w:rPr>
                <w:rFonts w:ascii="Times New Roman" w:hAnsi="Times New Roman"/>
                <w:color w:val="000000"/>
                <w:lang w:val="ru-RU"/>
              </w:rPr>
              <w:t xml:space="preserve">тимы с вредными привычками; </w:t>
            </w:r>
            <w:r w:rsidRPr="009C0A93">
              <w:rPr>
                <w:rFonts w:ascii="Times New Roman" w:hAnsi="Times New Roman"/>
                <w:color w:val="000000"/>
                <w:lang w:val="ru-RU"/>
              </w:rPr>
              <w:t xml:space="preserve">какие факторы и причины побуждают человека вести </w:t>
            </w:r>
            <w:r w:rsidR="00E53718">
              <w:rPr>
                <w:rFonts w:ascii="Times New Roman" w:hAnsi="Times New Roman"/>
                <w:color w:val="000000"/>
                <w:lang w:val="ru-RU"/>
              </w:rPr>
              <w:t>зож</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1.2</w:t>
            </w:r>
          </w:p>
        </w:tc>
        <w:tc>
          <w:tcPr>
            <w:tcW w:w="3402" w:type="dxa"/>
            <w:tcMar>
              <w:top w:w="50" w:type="dxa"/>
              <w:left w:w="100" w:type="dxa"/>
            </w:tcMar>
            <w:vAlign w:val="center"/>
          </w:tcPr>
          <w:p w:rsidR="0005701D" w:rsidRPr="009C0A93" w:rsidRDefault="00C20F1C">
            <w:pPr>
              <w:spacing w:after="0"/>
              <w:ind w:left="135"/>
            </w:pPr>
            <w:r w:rsidRPr="009C0A93">
              <w:rPr>
                <w:rFonts w:ascii="Times New Roman" w:hAnsi="Times New Roman"/>
                <w:color w:val="000000"/>
                <w:lang w:val="ru-RU"/>
              </w:rPr>
              <w:t xml:space="preserve">Туристские походы как форма организации здорового образа жизни. </w:t>
            </w:r>
            <w:r w:rsidRPr="009C0A93">
              <w:rPr>
                <w:rFonts w:ascii="Times New Roman" w:hAnsi="Times New Roman"/>
                <w:color w:val="000000"/>
              </w:rPr>
              <w:t>Профессионально-прикладная физическая культура.</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rPr>
              <w:t xml:space="preserve"> 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462F01">
            <w:pPr>
              <w:spacing w:after="0"/>
            </w:pPr>
            <w:hyperlink r:id="rId117">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18">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обсуждают вопросы о пользе туристских походов, раскрывают свои интересы и отношения к туристским походам, приводят примеры и делятся впечатлениями о своём участ</w:t>
            </w:r>
            <w:r w:rsidR="00315571" w:rsidRPr="009C0A93">
              <w:rPr>
                <w:rFonts w:ascii="Times New Roman" w:hAnsi="Times New Roman"/>
                <w:color w:val="000000"/>
                <w:lang w:val="ru-RU"/>
              </w:rPr>
              <w:t xml:space="preserve">ии в туристических походах; </w:t>
            </w:r>
            <w:r w:rsidRPr="009C0A93">
              <w:rPr>
                <w:rFonts w:ascii="Times New Roman" w:hAnsi="Times New Roman"/>
                <w:color w:val="000000"/>
                <w:lang w:val="ru-RU"/>
              </w:rPr>
              <w:t>рассматривают вопросы об организации и задачах э</w:t>
            </w:r>
            <w:r w:rsidR="00315571" w:rsidRPr="009C0A93">
              <w:rPr>
                <w:rFonts w:ascii="Times New Roman" w:hAnsi="Times New Roman"/>
                <w:color w:val="000000"/>
                <w:lang w:val="ru-RU"/>
              </w:rPr>
              <w:t>тапа подго</w:t>
            </w:r>
            <w:r w:rsidRPr="009C0A93">
              <w:rPr>
                <w:rFonts w:ascii="Times New Roman" w:hAnsi="Times New Roman"/>
                <w:color w:val="000000"/>
                <w:lang w:val="ru-RU"/>
              </w:rPr>
              <w:t>товки к пешим походам, знакомятся с правилами составления маршрутов передвижения, распределения обязанностей во время похода, подго</w:t>
            </w:r>
            <w:r w:rsidR="00462F01">
              <w:rPr>
                <w:rFonts w:ascii="Times New Roman" w:hAnsi="Times New Roman"/>
                <w:color w:val="000000"/>
                <w:lang w:val="ru-RU"/>
              </w:rPr>
              <w:t>товки туристского снаряжения;</w:t>
            </w:r>
            <w:r w:rsidRPr="009C0A93">
              <w:rPr>
                <w:rFonts w:ascii="Times New Roman" w:hAnsi="Times New Roman"/>
                <w:color w:val="000000"/>
                <w:lang w:val="ru-RU"/>
              </w:rPr>
              <w:t xml:space="preserve"> уклад</w:t>
            </w:r>
            <w:r w:rsidR="00315571" w:rsidRPr="009C0A93">
              <w:rPr>
                <w:rFonts w:ascii="Times New Roman" w:hAnsi="Times New Roman"/>
                <w:color w:val="000000"/>
                <w:lang w:val="ru-RU"/>
              </w:rPr>
              <w:t>ки рюкзака и установки туристи</w:t>
            </w:r>
            <w:r w:rsidRPr="009C0A93">
              <w:rPr>
                <w:rFonts w:ascii="Times New Roman" w:hAnsi="Times New Roman"/>
                <w:color w:val="000000"/>
                <w:lang w:val="ru-RU"/>
              </w:rPr>
              <w:t>ческой палатки, техники безопасности при передвижении по маршруту и при организации бивуака</w:t>
            </w:r>
          </w:p>
        </w:tc>
      </w:tr>
      <w:tr w:rsidR="0005701D" w:rsidRPr="009C0A93" w:rsidTr="00462F01">
        <w:trPr>
          <w:trHeight w:val="144"/>
          <w:tblCellSpacing w:w="20" w:type="nil"/>
        </w:trPr>
        <w:tc>
          <w:tcPr>
            <w:tcW w:w="4069" w:type="dxa"/>
            <w:gridSpan w:val="2"/>
            <w:tcMar>
              <w:top w:w="50" w:type="dxa"/>
              <w:left w:w="100" w:type="dxa"/>
            </w:tcMar>
            <w:vAlign w:val="center"/>
          </w:tcPr>
          <w:p w:rsidR="0005701D" w:rsidRPr="009C0A93" w:rsidRDefault="00C20F1C">
            <w:pPr>
              <w:spacing w:after="0"/>
              <w:ind w:left="135"/>
            </w:pPr>
            <w:r w:rsidRPr="009C0A93">
              <w:rPr>
                <w:rFonts w:ascii="Times New Roman" w:hAnsi="Times New Roman"/>
                <w:color w:val="000000"/>
              </w:rPr>
              <w:t>Итого по разделу</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rPr>
              <w:t xml:space="preserve"> 2 </w:t>
            </w:r>
          </w:p>
        </w:tc>
        <w:tc>
          <w:tcPr>
            <w:tcW w:w="9120" w:type="dxa"/>
            <w:gridSpan w:val="3"/>
            <w:tcMar>
              <w:top w:w="50" w:type="dxa"/>
              <w:left w:w="100" w:type="dxa"/>
            </w:tcMar>
            <w:vAlign w:val="center"/>
          </w:tcPr>
          <w:p w:rsidR="0005701D" w:rsidRPr="009C0A93" w:rsidRDefault="0005701D"/>
        </w:tc>
      </w:tr>
      <w:tr w:rsidR="0005701D" w:rsidRPr="009C0A93" w:rsidTr="00C106DA">
        <w:trPr>
          <w:trHeight w:val="144"/>
          <w:tblCellSpacing w:w="20" w:type="nil"/>
        </w:trPr>
        <w:tc>
          <w:tcPr>
            <w:tcW w:w="14040" w:type="dxa"/>
            <w:gridSpan w:val="6"/>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Раздел 2.</w:t>
            </w:r>
            <w:r w:rsidRPr="009C0A93">
              <w:rPr>
                <w:rFonts w:ascii="Times New Roman" w:hAnsi="Times New Roman"/>
                <w:color w:val="000000"/>
              </w:rPr>
              <w:t xml:space="preserve"> </w:t>
            </w:r>
            <w:r w:rsidRPr="009C0A93">
              <w:rPr>
                <w:rFonts w:ascii="Times New Roman" w:hAnsi="Times New Roman"/>
                <w:b/>
                <w:color w:val="000000"/>
              </w:rPr>
              <w:t>Способы самостоятельной деятельности</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2.1</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462F01">
            <w:pPr>
              <w:spacing w:after="0"/>
            </w:pPr>
            <w:hyperlink r:id="rId119">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20">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знакомятся с процедурой мас</w:t>
            </w:r>
            <w:r w:rsidR="00315571" w:rsidRPr="009C0A93">
              <w:rPr>
                <w:rFonts w:ascii="Times New Roman" w:hAnsi="Times New Roman"/>
                <w:color w:val="000000"/>
                <w:lang w:val="ru-RU"/>
              </w:rPr>
              <w:t>сажа как средством восстановле</w:t>
            </w:r>
            <w:r w:rsidRPr="009C0A93">
              <w:rPr>
                <w:rFonts w:ascii="Times New Roman" w:hAnsi="Times New Roman"/>
                <w:color w:val="000000"/>
                <w:lang w:val="ru-RU"/>
              </w:rPr>
              <w:t>ния и оздоровления организма, его видами и формами, их целевым предназначением (с</w:t>
            </w:r>
            <w:r w:rsidR="00315571" w:rsidRPr="009C0A93">
              <w:rPr>
                <w:rFonts w:ascii="Times New Roman" w:hAnsi="Times New Roman"/>
                <w:color w:val="000000"/>
                <w:lang w:val="ru-RU"/>
              </w:rPr>
              <w:t>портивный, лечебный и восстано</w:t>
            </w:r>
            <w:r w:rsidRPr="009C0A93">
              <w:rPr>
                <w:rFonts w:ascii="Times New Roman" w:hAnsi="Times New Roman"/>
                <w:color w:val="000000"/>
                <w:lang w:val="ru-RU"/>
              </w:rPr>
              <w:t>вит</w:t>
            </w:r>
            <w:r w:rsidR="00315571" w:rsidRPr="009C0A93">
              <w:rPr>
                <w:rFonts w:ascii="Times New Roman" w:hAnsi="Times New Roman"/>
                <w:color w:val="000000"/>
                <w:lang w:val="ru-RU"/>
              </w:rPr>
              <w:t xml:space="preserve">ельный; ручной и аппаратный); </w:t>
            </w:r>
            <w:r w:rsidRPr="009C0A93">
              <w:rPr>
                <w:rFonts w:ascii="Times New Roman" w:hAnsi="Times New Roman"/>
                <w:color w:val="000000"/>
                <w:lang w:val="ru-RU"/>
              </w:rPr>
              <w:t xml:space="preserve">знакомятся с правилами и гигиеническими требованиями к проведению процедур восстановительного массажа, делают выводы о необходимости их обязательного </w:t>
            </w:r>
            <w:r w:rsidRPr="009C0A93">
              <w:rPr>
                <w:rFonts w:ascii="Times New Roman" w:hAnsi="Times New Roman"/>
                <w:color w:val="000000"/>
                <w:lang w:val="ru-RU"/>
              </w:rPr>
              <w:lastRenderedPageBreak/>
              <w:t>выполнения;</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lastRenderedPageBreak/>
              <w:t>2.2</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Самоконтроль при занятиях физическими упражнениями. Предупреждение травматизма и оказание первой при травмах и ушибах.</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462F01">
            <w:pPr>
              <w:spacing w:after="0"/>
            </w:pPr>
            <w:hyperlink r:id="rId121">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22">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знакомятся с понятием «резервны</w:t>
            </w:r>
            <w:r w:rsidR="00315571" w:rsidRPr="009C0A93">
              <w:rPr>
                <w:rFonts w:ascii="Times New Roman" w:hAnsi="Times New Roman"/>
                <w:color w:val="000000"/>
                <w:lang w:val="ru-RU"/>
              </w:rPr>
              <w:t>е возможности организма», отве</w:t>
            </w:r>
            <w:r w:rsidRPr="009C0A93">
              <w:rPr>
                <w:rFonts w:ascii="Times New Roman" w:hAnsi="Times New Roman"/>
                <w:color w:val="000000"/>
                <w:lang w:val="ru-RU"/>
              </w:rPr>
              <w:t>чают на вопросы о предназначен</w:t>
            </w:r>
            <w:r w:rsidR="008A7012" w:rsidRPr="009C0A93">
              <w:rPr>
                <w:rFonts w:ascii="Times New Roman" w:hAnsi="Times New Roman"/>
                <w:color w:val="000000"/>
                <w:lang w:val="ru-RU"/>
              </w:rPr>
              <w:t>ии резервных возможностей орга</w:t>
            </w:r>
            <w:r w:rsidRPr="009C0A93">
              <w:rPr>
                <w:rFonts w:ascii="Times New Roman" w:hAnsi="Times New Roman"/>
                <w:color w:val="000000"/>
                <w:lang w:val="ru-RU"/>
              </w:rPr>
              <w:t xml:space="preserve">низма и их связи с состоянием </w:t>
            </w:r>
            <w:r w:rsidR="00315571" w:rsidRPr="009C0A93">
              <w:rPr>
                <w:rFonts w:ascii="Times New Roman" w:hAnsi="Times New Roman"/>
                <w:color w:val="000000"/>
                <w:lang w:val="ru-RU"/>
              </w:rPr>
              <w:t xml:space="preserve">физического здоровья человека; </w:t>
            </w:r>
            <w:r w:rsidRPr="009C0A93">
              <w:rPr>
                <w:rFonts w:ascii="Times New Roman" w:hAnsi="Times New Roman"/>
                <w:color w:val="000000"/>
                <w:lang w:val="ru-RU"/>
              </w:rPr>
              <w:t xml:space="preserve"> знакомятся с функциональными пробами, их назначением и правилами проведения («проба Штанге», «проба Генча»,</w:t>
            </w:r>
            <w:r w:rsidR="00315571" w:rsidRPr="009C0A93">
              <w:rPr>
                <w:rFonts w:ascii="Times New Roman" w:hAnsi="Times New Roman"/>
                <w:color w:val="000000"/>
                <w:lang w:val="ru-RU"/>
              </w:rPr>
              <w:t xml:space="preserve"> «проба с задержкой дыхания»); </w:t>
            </w:r>
            <w:r w:rsidRPr="009C0A93">
              <w:rPr>
                <w:rFonts w:ascii="Times New Roman" w:hAnsi="Times New Roman"/>
                <w:color w:val="000000"/>
                <w:lang w:val="ru-RU"/>
              </w:rPr>
              <w:t xml:space="preserve"> разучивают способы проведения функциональных проб и способы оценивания их резу</w:t>
            </w:r>
            <w:r w:rsidR="00315571" w:rsidRPr="009C0A93">
              <w:rPr>
                <w:rFonts w:ascii="Times New Roman" w:hAnsi="Times New Roman"/>
                <w:color w:val="000000"/>
                <w:lang w:val="ru-RU"/>
              </w:rPr>
              <w:t xml:space="preserve">льтатов по расчётным формулам; </w:t>
            </w:r>
            <w:r w:rsidRPr="009C0A93">
              <w:rPr>
                <w:rFonts w:ascii="Times New Roman" w:hAnsi="Times New Roman"/>
                <w:color w:val="000000"/>
                <w:lang w:val="ru-RU"/>
              </w:rPr>
              <w:t xml:space="preserve"> проводят исследование индивидуальных резервов организма с помощью функциональных проб и сравнивают их результаты с данными оценочных шкал</w:t>
            </w:r>
          </w:p>
        </w:tc>
      </w:tr>
      <w:tr w:rsidR="0005701D" w:rsidRPr="009C0A93" w:rsidTr="00462F01">
        <w:trPr>
          <w:trHeight w:val="144"/>
          <w:tblCellSpacing w:w="20" w:type="nil"/>
        </w:trPr>
        <w:tc>
          <w:tcPr>
            <w:tcW w:w="4069" w:type="dxa"/>
            <w:gridSpan w:val="2"/>
            <w:tcMar>
              <w:top w:w="50" w:type="dxa"/>
              <w:left w:w="100" w:type="dxa"/>
            </w:tcMar>
            <w:vAlign w:val="center"/>
          </w:tcPr>
          <w:p w:rsidR="0005701D" w:rsidRPr="009C0A93" w:rsidRDefault="00C20F1C">
            <w:pPr>
              <w:spacing w:after="0"/>
              <w:ind w:left="135"/>
            </w:pPr>
            <w:r w:rsidRPr="009C0A93">
              <w:rPr>
                <w:rFonts w:ascii="Times New Roman" w:hAnsi="Times New Roman"/>
                <w:color w:val="000000"/>
              </w:rPr>
              <w:t>Итого по разделу</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rPr>
              <w:t xml:space="preserve"> 2 </w:t>
            </w:r>
          </w:p>
        </w:tc>
        <w:tc>
          <w:tcPr>
            <w:tcW w:w="9120" w:type="dxa"/>
            <w:gridSpan w:val="3"/>
            <w:tcMar>
              <w:top w:w="50" w:type="dxa"/>
              <w:left w:w="100" w:type="dxa"/>
            </w:tcMar>
            <w:vAlign w:val="center"/>
          </w:tcPr>
          <w:p w:rsidR="0005701D" w:rsidRPr="009C0A93" w:rsidRDefault="0005701D"/>
        </w:tc>
      </w:tr>
      <w:tr w:rsidR="0005701D" w:rsidRPr="009C0A93" w:rsidTr="00C106DA">
        <w:trPr>
          <w:trHeight w:val="144"/>
          <w:tblCellSpacing w:w="20" w:type="nil"/>
        </w:trPr>
        <w:tc>
          <w:tcPr>
            <w:tcW w:w="14040" w:type="dxa"/>
            <w:gridSpan w:val="6"/>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ФИЗИЧЕСКОЕ СОВЕРШЕНСТВОВАНИЕ</w:t>
            </w:r>
          </w:p>
        </w:tc>
      </w:tr>
      <w:tr w:rsidR="0005701D" w:rsidRPr="009C0A93" w:rsidTr="00C106DA">
        <w:trPr>
          <w:trHeight w:val="144"/>
          <w:tblCellSpacing w:w="20" w:type="nil"/>
        </w:trPr>
        <w:tc>
          <w:tcPr>
            <w:tcW w:w="14040" w:type="dxa"/>
            <w:gridSpan w:val="6"/>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Раздел 1.</w:t>
            </w:r>
            <w:r w:rsidRPr="009C0A93">
              <w:rPr>
                <w:rFonts w:ascii="Times New Roman" w:hAnsi="Times New Roman"/>
                <w:color w:val="000000"/>
              </w:rPr>
              <w:t xml:space="preserve"> </w:t>
            </w:r>
            <w:r w:rsidRPr="009C0A93">
              <w:rPr>
                <w:rFonts w:ascii="Times New Roman" w:hAnsi="Times New Roman"/>
                <w:b/>
                <w:color w:val="000000"/>
              </w:rPr>
              <w:t>Физкультурно-оздоровительная деятельность</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1.1</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 xml:space="preserve">Оздоровительные, коррекционные и профилактические мероприятия в режиме двигательной активности обучающихся физической культурой. </w:t>
            </w:r>
          </w:p>
        </w:tc>
        <w:tc>
          <w:tcPr>
            <w:tcW w:w="851" w:type="dxa"/>
            <w:tcMar>
              <w:top w:w="50" w:type="dxa"/>
              <w:left w:w="100" w:type="dxa"/>
            </w:tcMar>
            <w:vAlign w:val="center"/>
          </w:tcPr>
          <w:p w:rsidR="0005701D" w:rsidRPr="009C0A93" w:rsidRDefault="00C20F1C" w:rsidP="00315571">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rsidP="00315571">
            <w:pPr>
              <w:spacing w:after="0"/>
              <w:ind w:left="135"/>
              <w:jc w:val="center"/>
            </w:pPr>
            <w:r w:rsidRPr="009C0A93">
              <w:rPr>
                <w:rFonts w:ascii="Times New Roman" w:hAnsi="Times New Roman"/>
                <w:color w:val="000000"/>
              </w:rPr>
              <w:t>1</w:t>
            </w:r>
          </w:p>
        </w:tc>
        <w:tc>
          <w:tcPr>
            <w:tcW w:w="1985" w:type="dxa"/>
            <w:tcMar>
              <w:top w:w="50" w:type="dxa"/>
              <w:left w:w="100" w:type="dxa"/>
            </w:tcMar>
            <w:vAlign w:val="center"/>
          </w:tcPr>
          <w:p w:rsidR="0005701D" w:rsidRPr="009C0A93" w:rsidRDefault="007944BC" w:rsidP="00462F01">
            <w:pPr>
              <w:spacing w:after="0"/>
            </w:pPr>
            <w:hyperlink r:id="rId123">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24">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составляют комплексы упражне</w:t>
            </w:r>
            <w:r w:rsidR="00315571" w:rsidRPr="009C0A93">
              <w:rPr>
                <w:rFonts w:ascii="Times New Roman" w:hAnsi="Times New Roman"/>
                <w:color w:val="000000"/>
                <w:lang w:val="ru-RU"/>
              </w:rPr>
              <w:t>ний утренней зарядки, дыхатель</w:t>
            </w:r>
            <w:r w:rsidRPr="009C0A93">
              <w:rPr>
                <w:rFonts w:ascii="Times New Roman" w:hAnsi="Times New Roman"/>
                <w:color w:val="000000"/>
                <w:lang w:val="ru-RU"/>
              </w:rPr>
              <w:t>ной и зрительной гимнастики,</w:t>
            </w:r>
            <w:r w:rsidR="00462F01">
              <w:rPr>
                <w:rFonts w:ascii="Times New Roman" w:hAnsi="Times New Roman"/>
                <w:color w:val="000000"/>
                <w:lang w:val="ru-RU"/>
              </w:rPr>
              <w:t xml:space="preserve"> физкультминуток, для профилак</w:t>
            </w:r>
            <w:r w:rsidRPr="009C0A93">
              <w:rPr>
                <w:rFonts w:ascii="Times New Roman" w:hAnsi="Times New Roman"/>
                <w:color w:val="000000"/>
                <w:lang w:val="ru-RU"/>
              </w:rPr>
              <w:t>тики неврозов, нарушения осанки и профилактики избыточной массы тела, разрабатывают пр</w:t>
            </w:r>
            <w:r w:rsidR="00315571" w:rsidRPr="009C0A93">
              <w:rPr>
                <w:rFonts w:ascii="Times New Roman" w:hAnsi="Times New Roman"/>
                <w:color w:val="000000"/>
                <w:lang w:val="ru-RU"/>
              </w:rPr>
              <w:t xml:space="preserve">оцедуры закаливания организма; </w:t>
            </w:r>
            <w:r w:rsidRPr="009C0A93">
              <w:rPr>
                <w:rFonts w:ascii="Times New Roman" w:hAnsi="Times New Roman"/>
                <w:color w:val="000000"/>
                <w:lang w:val="ru-RU"/>
              </w:rPr>
              <w:t xml:space="preserve"> включают разработанные ко</w:t>
            </w:r>
            <w:r w:rsidR="00315571" w:rsidRPr="009C0A93">
              <w:rPr>
                <w:rFonts w:ascii="Times New Roman" w:hAnsi="Times New Roman"/>
                <w:color w:val="000000"/>
                <w:lang w:val="ru-RU"/>
              </w:rPr>
              <w:t>мплексы и мероприятия в индиви</w:t>
            </w:r>
            <w:r w:rsidRPr="009C0A93">
              <w:rPr>
                <w:rFonts w:ascii="Times New Roman" w:hAnsi="Times New Roman"/>
                <w:color w:val="000000"/>
                <w:lang w:val="ru-RU"/>
              </w:rPr>
              <w:t>дуальный режим дня и разучивают их</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1.2</w:t>
            </w:r>
          </w:p>
        </w:tc>
        <w:tc>
          <w:tcPr>
            <w:tcW w:w="3402" w:type="dxa"/>
            <w:tcMar>
              <w:top w:w="50" w:type="dxa"/>
              <w:left w:w="100" w:type="dxa"/>
            </w:tcMar>
            <w:vAlign w:val="center"/>
          </w:tcPr>
          <w:p w:rsidR="0005701D" w:rsidRPr="00462F01" w:rsidRDefault="00C20F1C">
            <w:pPr>
              <w:spacing w:after="0"/>
              <w:ind w:left="135"/>
              <w:rPr>
                <w:lang w:val="ru-RU"/>
              </w:rPr>
            </w:pPr>
            <w:r w:rsidRPr="009C0A93">
              <w:rPr>
                <w:rFonts w:ascii="Times New Roman" w:hAnsi="Times New Roman"/>
                <w:color w:val="000000"/>
                <w:lang w:val="ru-RU"/>
              </w:rPr>
              <w:t xml:space="preserve">Режим </w:t>
            </w:r>
            <w:r w:rsidR="00462F01">
              <w:rPr>
                <w:rFonts w:ascii="Times New Roman" w:hAnsi="Times New Roman"/>
                <w:color w:val="000000"/>
                <w:lang w:val="ru-RU"/>
              </w:rPr>
              <w:t>питания. Понятие рационального И</w:t>
            </w:r>
            <w:r w:rsidRPr="009C0A93">
              <w:rPr>
                <w:rFonts w:ascii="Times New Roman" w:hAnsi="Times New Roman"/>
                <w:color w:val="000000"/>
                <w:lang w:val="ru-RU"/>
              </w:rPr>
              <w:t xml:space="preserve"> сбалансированного питания. </w:t>
            </w:r>
            <w:r w:rsidRPr="00462F01">
              <w:rPr>
                <w:rFonts w:ascii="Times New Roman" w:hAnsi="Times New Roman"/>
                <w:color w:val="000000"/>
                <w:lang w:val="ru-RU"/>
              </w:rPr>
              <w:t xml:space="preserve">Комплексы упражнений для снижения избыточной массы тела. </w:t>
            </w:r>
          </w:p>
        </w:tc>
        <w:tc>
          <w:tcPr>
            <w:tcW w:w="851" w:type="dxa"/>
            <w:tcMar>
              <w:top w:w="50" w:type="dxa"/>
              <w:left w:w="100" w:type="dxa"/>
            </w:tcMar>
            <w:vAlign w:val="center"/>
          </w:tcPr>
          <w:p w:rsidR="0005701D" w:rsidRPr="009C0A93" w:rsidRDefault="00C20F1C" w:rsidP="00315571">
            <w:pPr>
              <w:spacing w:after="0"/>
              <w:ind w:left="135"/>
            </w:pPr>
            <w:r w:rsidRPr="00462F01">
              <w:rPr>
                <w:rFonts w:ascii="Times New Roman" w:hAnsi="Times New Roman"/>
                <w:color w:val="000000"/>
                <w:lang w:val="ru-RU"/>
              </w:rPr>
              <w:t xml:space="preserve"> </w:t>
            </w:r>
            <w:r w:rsidRPr="009C0A93">
              <w:rPr>
                <w:rFonts w:ascii="Times New Roman" w:hAnsi="Times New Roman"/>
                <w:color w:val="000000"/>
              </w:rPr>
              <w:t xml:space="preserve">1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 </w:t>
            </w:r>
          </w:p>
        </w:tc>
        <w:tc>
          <w:tcPr>
            <w:tcW w:w="1985" w:type="dxa"/>
            <w:tcMar>
              <w:top w:w="50" w:type="dxa"/>
              <w:left w:w="100" w:type="dxa"/>
            </w:tcMar>
            <w:vAlign w:val="center"/>
          </w:tcPr>
          <w:p w:rsidR="0005701D" w:rsidRPr="009C0A93" w:rsidRDefault="007944BC" w:rsidP="00462F01">
            <w:pPr>
              <w:spacing w:after="0"/>
            </w:pPr>
            <w:hyperlink r:id="rId125">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26">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знакомя</w:t>
            </w:r>
            <w:r w:rsidR="008A7012" w:rsidRPr="009C0A93">
              <w:rPr>
                <w:rFonts w:ascii="Times New Roman" w:hAnsi="Times New Roman"/>
                <w:color w:val="000000"/>
                <w:lang w:val="ru-RU"/>
              </w:rPr>
              <w:t>тся с понятием «режим питания»,</w:t>
            </w:r>
            <w:r w:rsidR="00462F01">
              <w:rPr>
                <w:rFonts w:ascii="Times New Roman" w:hAnsi="Times New Roman"/>
                <w:color w:val="000000"/>
                <w:lang w:val="ru-RU"/>
              </w:rPr>
              <w:t xml:space="preserve"> </w:t>
            </w:r>
            <w:r w:rsidRPr="009C0A93">
              <w:rPr>
                <w:rFonts w:ascii="Times New Roman" w:hAnsi="Times New Roman"/>
                <w:color w:val="000000"/>
                <w:lang w:val="ru-RU"/>
              </w:rPr>
              <w:t>устанавливают причинно-следственную связь между режимом питания и регулярными занятиями физической культурой и спортом;</w:t>
            </w:r>
          </w:p>
        </w:tc>
      </w:tr>
      <w:tr w:rsidR="0005701D" w:rsidRPr="009C0A93" w:rsidTr="00462F01">
        <w:trPr>
          <w:trHeight w:val="144"/>
          <w:tblCellSpacing w:w="20" w:type="nil"/>
        </w:trPr>
        <w:tc>
          <w:tcPr>
            <w:tcW w:w="4069" w:type="dxa"/>
            <w:gridSpan w:val="2"/>
            <w:tcMar>
              <w:top w:w="50" w:type="dxa"/>
              <w:left w:w="100" w:type="dxa"/>
            </w:tcMar>
            <w:vAlign w:val="center"/>
          </w:tcPr>
          <w:p w:rsidR="0005701D" w:rsidRPr="009C0A93" w:rsidRDefault="00C20F1C">
            <w:pPr>
              <w:spacing w:after="0"/>
              <w:ind w:left="135"/>
            </w:pPr>
            <w:r w:rsidRPr="009C0A93">
              <w:rPr>
                <w:rFonts w:ascii="Times New Roman" w:hAnsi="Times New Roman"/>
                <w:color w:val="000000"/>
              </w:rPr>
              <w:t>Итого по разделу</w:t>
            </w:r>
          </w:p>
        </w:tc>
        <w:tc>
          <w:tcPr>
            <w:tcW w:w="851" w:type="dxa"/>
            <w:tcMar>
              <w:top w:w="50" w:type="dxa"/>
              <w:left w:w="100" w:type="dxa"/>
            </w:tcMar>
            <w:vAlign w:val="center"/>
          </w:tcPr>
          <w:p w:rsidR="0005701D" w:rsidRPr="009C0A93" w:rsidRDefault="00C20F1C" w:rsidP="00315571">
            <w:pPr>
              <w:spacing w:after="0"/>
              <w:ind w:left="135"/>
            </w:pPr>
            <w:r w:rsidRPr="009C0A93">
              <w:rPr>
                <w:rFonts w:ascii="Times New Roman" w:hAnsi="Times New Roman"/>
                <w:color w:val="000000"/>
              </w:rPr>
              <w:t xml:space="preserve"> 2 </w:t>
            </w:r>
          </w:p>
        </w:tc>
        <w:tc>
          <w:tcPr>
            <w:tcW w:w="9120" w:type="dxa"/>
            <w:gridSpan w:val="3"/>
            <w:tcMar>
              <w:top w:w="50" w:type="dxa"/>
              <w:left w:w="100" w:type="dxa"/>
            </w:tcMar>
            <w:vAlign w:val="center"/>
          </w:tcPr>
          <w:p w:rsidR="0005701D" w:rsidRPr="009C0A93" w:rsidRDefault="0005701D"/>
        </w:tc>
      </w:tr>
      <w:tr w:rsidR="0005701D" w:rsidRPr="009C0A93" w:rsidTr="00C106DA">
        <w:trPr>
          <w:trHeight w:val="144"/>
          <w:tblCellSpacing w:w="20" w:type="nil"/>
        </w:trPr>
        <w:tc>
          <w:tcPr>
            <w:tcW w:w="14040" w:type="dxa"/>
            <w:gridSpan w:val="6"/>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lastRenderedPageBreak/>
              <w:t>Раздел 2.</w:t>
            </w:r>
            <w:r w:rsidRPr="009C0A93">
              <w:rPr>
                <w:rFonts w:ascii="Times New Roman" w:hAnsi="Times New Roman"/>
                <w:color w:val="000000"/>
              </w:rPr>
              <w:t xml:space="preserve"> </w:t>
            </w:r>
            <w:r w:rsidRPr="009C0A93">
              <w:rPr>
                <w:rFonts w:ascii="Times New Roman" w:hAnsi="Times New Roman"/>
                <w:b/>
                <w:color w:val="000000"/>
              </w:rPr>
              <w:t>Спортивно-оздоровительная деятельность</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2.1</w:t>
            </w:r>
          </w:p>
        </w:tc>
        <w:tc>
          <w:tcPr>
            <w:tcW w:w="3402" w:type="dxa"/>
            <w:tcMar>
              <w:top w:w="50" w:type="dxa"/>
              <w:left w:w="100" w:type="dxa"/>
            </w:tcMar>
            <w:vAlign w:val="center"/>
          </w:tcPr>
          <w:p w:rsidR="0005701D" w:rsidRPr="009C0A93" w:rsidRDefault="00C20F1C">
            <w:pPr>
              <w:spacing w:after="0"/>
              <w:ind w:left="135"/>
            </w:pPr>
            <w:r w:rsidRPr="009C0A93">
              <w:rPr>
                <w:rFonts w:ascii="Times New Roman" w:hAnsi="Times New Roman"/>
                <w:color w:val="000000"/>
              </w:rPr>
              <w:t>Гимнастика (модуль "Гимнастика")</w:t>
            </w:r>
          </w:p>
        </w:tc>
        <w:tc>
          <w:tcPr>
            <w:tcW w:w="851" w:type="dxa"/>
            <w:tcMar>
              <w:top w:w="50" w:type="dxa"/>
              <w:left w:w="100" w:type="dxa"/>
            </w:tcMar>
            <w:vAlign w:val="center"/>
          </w:tcPr>
          <w:p w:rsidR="0005701D" w:rsidRPr="009C0A93" w:rsidRDefault="00C20F1C" w:rsidP="00315571">
            <w:pPr>
              <w:spacing w:after="0"/>
              <w:ind w:left="135"/>
            </w:pPr>
            <w:r w:rsidRPr="009C0A93">
              <w:rPr>
                <w:rFonts w:ascii="Times New Roman" w:hAnsi="Times New Roman"/>
                <w:color w:val="000000"/>
              </w:rPr>
              <w:t xml:space="preserve"> 8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8 </w:t>
            </w:r>
          </w:p>
        </w:tc>
        <w:tc>
          <w:tcPr>
            <w:tcW w:w="1985" w:type="dxa"/>
            <w:tcMar>
              <w:top w:w="50" w:type="dxa"/>
              <w:left w:w="100" w:type="dxa"/>
            </w:tcMar>
            <w:vAlign w:val="center"/>
          </w:tcPr>
          <w:p w:rsidR="0005701D" w:rsidRPr="009C0A93" w:rsidRDefault="007944BC" w:rsidP="00462F01">
            <w:pPr>
              <w:spacing w:after="0"/>
            </w:pPr>
            <w:hyperlink r:id="rId127">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28">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изучают и анализируют образец техники длинного кувырка с разбега, выделяют его фаз</w:t>
            </w:r>
            <w:r w:rsidR="00315571" w:rsidRPr="009C0A93">
              <w:rPr>
                <w:rFonts w:ascii="Times New Roman" w:hAnsi="Times New Roman"/>
                <w:color w:val="000000"/>
                <w:lang w:val="ru-RU"/>
              </w:rPr>
              <w:t>ы и обсуждают технические слож</w:t>
            </w:r>
            <w:r w:rsidRPr="009C0A93">
              <w:rPr>
                <w:rFonts w:ascii="Times New Roman" w:hAnsi="Times New Roman"/>
                <w:color w:val="000000"/>
                <w:lang w:val="ru-RU"/>
              </w:rPr>
              <w:t>ности в их выполнении; анализируют подводящие и подготовительные упражнения для качественного освоения техники длинного кувырк</w:t>
            </w:r>
            <w:r w:rsidR="00315571" w:rsidRPr="009C0A93">
              <w:rPr>
                <w:rFonts w:ascii="Times New Roman" w:hAnsi="Times New Roman"/>
                <w:color w:val="000000"/>
                <w:lang w:val="ru-RU"/>
              </w:rPr>
              <w:t xml:space="preserve">а и разучивают их; </w:t>
            </w:r>
            <w:r w:rsidRPr="009C0A93">
              <w:rPr>
                <w:rFonts w:ascii="Times New Roman" w:hAnsi="Times New Roman"/>
                <w:color w:val="000000"/>
                <w:lang w:val="ru-RU"/>
              </w:rPr>
              <w:t xml:space="preserve"> разучивают длинный кувырок с разбега по фазам дв</w:t>
            </w:r>
            <w:r w:rsidR="00315571" w:rsidRPr="009C0A93">
              <w:rPr>
                <w:rFonts w:ascii="Times New Roman" w:hAnsi="Times New Roman"/>
                <w:color w:val="000000"/>
                <w:lang w:val="ru-RU"/>
              </w:rPr>
              <w:t xml:space="preserve">ижения и в полной координации; </w:t>
            </w:r>
            <w:r w:rsidRPr="009C0A93">
              <w:rPr>
                <w:rFonts w:ascii="Times New Roman" w:hAnsi="Times New Roman"/>
                <w:color w:val="000000"/>
                <w:lang w:val="ru-RU"/>
              </w:rPr>
              <w:t xml:space="preserve"> контролируют технику выполнения длинного кувырка другими учащимися, выявляют возможные ошибки и предлагают способы их устранения (обучение в группах) изучают и анализируют образец техники кувырка назад в упор, стоя ноги врозь, выделяют его фазы и обсуждают техничес</w:t>
            </w:r>
            <w:r w:rsidR="00315571" w:rsidRPr="009C0A93">
              <w:rPr>
                <w:rFonts w:ascii="Times New Roman" w:hAnsi="Times New Roman"/>
                <w:color w:val="000000"/>
                <w:lang w:val="ru-RU"/>
              </w:rPr>
              <w:t xml:space="preserve">кие сложности в их выполнении; </w:t>
            </w:r>
            <w:r w:rsidRPr="009C0A93">
              <w:rPr>
                <w:rFonts w:ascii="Times New Roman" w:hAnsi="Times New Roman"/>
                <w:color w:val="000000"/>
                <w:lang w:val="ru-RU"/>
              </w:rPr>
              <w:t xml:space="preserve"> анализируют подводящие и подготовительные упражнения для качественного освоения техники кувырка назад в упор ног</w:t>
            </w:r>
            <w:r w:rsidR="00315571" w:rsidRPr="009C0A93">
              <w:rPr>
                <w:rFonts w:ascii="Times New Roman" w:hAnsi="Times New Roman"/>
                <w:color w:val="000000"/>
                <w:lang w:val="ru-RU"/>
              </w:rPr>
              <w:t xml:space="preserve">и врозь и разучивают их; </w:t>
            </w:r>
            <w:r w:rsidRPr="009C0A93">
              <w:rPr>
                <w:rFonts w:ascii="Times New Roman" w:hAnsi="Times New Roman"/>
                <w:color w:val="000000"/>
                <w:lang w:val="ru-RU"/>
              </w:rPr>
              <w:t xml:space="preserve"> разучивают технику кувырка по фазам движения и в полной координации; составляют акробатическую комбинацию из хорошо освоенных упражнений и разучивают её (не менее </w:t>
            </w:r>
            <w:r w:rsidR="00315571" w:rsidRPr="009C0A93">
              <w:rPr>
                <w:rFonts w:ascii="Times New Roman" w:hAnsi="Times New Roman"/>
                <w:color w:val="000000"/>
                <w:lang w:val="ru-RU"/>
              </w:rPr>
              <w:t xml:space="preserve">10—12 элементов и упражнений); </w:t>
            </w:r>
            <w:r w:rsidRPr="009C0A93">
              <w:rPr>
                <w:rFonts w:ascii="Times New Roman" w:hAnsi="Times New Roman"/>
                <w:color w:val="000000"/>
                <w:lang w:val="ru-RU"/>
              </w:rPr>
              <w:t xml:space="preserve"> контролируют технику выполнения упражнений другими учащимися, выявляют возможные ошибки и предлагают способы их устранения (обучение в группах)</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2.2</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Лёгкая атлетика (модуль "Легкая атлетика")</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9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9 </w:t>
            </w:r>
          </w:p>
        </w:tc>
        <w:tc>
          <w:tcPr>
            <w:tcW w:w="1985" w:type="dxa"/>
            <w:tcMar>
              <w:top w:w="50" w:type="dxa"/>
              <w:left w:w="100" w:type="dxa"/>
            </w:tcMar>
            <w:vAlign w:val="center"/>
          </w:tcPr>
          <w:p w:rsidR="0005701D" w:rsidRPr="009C0A93" w:rsidRDefault="007944BC" w:rsidP="00462F01">
            <w:pPr>
              <w:spacing w:after="0"/>
            </w:pPr>
            <w:hyperlink r:id="rId129">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30">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рассматривают и уточняют образцы техники бег</w:t>
            </w:r>
            <w:r w:rsidR="008A7012" w:rsidRPr="009C0A93">
              <w:rPr>
                <w:rFonts w:ascii="Times New Roman" w:hAnsi="Times New Roman"/>
                <w:color w:val="000000"/>
                <w:lang w:val="ru-RU"/>
              </w:rPr>
              <w:t>овых и прыж</w:t>
            </w:r>
            <w:r w:rsidR="00315571" w:rsidRPr="009C0A93">
              <w:rPr>
                <w:rFonts w:ascii="Times New Roman" w:hAnsi="Times New Roman"/>
                <w:color w:val="000000"/>
                <w:lang w:val="ru-RU"/>
              </w:rPr>
              <w:t xml:space="preserve">ковых упражнений; </w:t>
            </w:r>
            <w:r w:rsidRPr="009C0A93">
              <w:rPr>
                <w:rFonts w:ascii="Times New Roman" w:hAnsi="Times New Roman"/>
                <w:color w:val="000000"/>
                <w:lang w:val="ru-RU"/>
              </w:rPr>
              <w:t xml:space="preserve"> контролируют технику выпо</w:t>
            </w:r>
            <w:r w:rsidR="008A7012" w:rsidRPr="009C0A93">
              <w:rPr>
                <w:rFonts w:ascii="Times New Roman" w:hAnsi="Times New Roman"/>
                <w:color w:val="000000"/>
                <w:lang w:val="ru-RU"/>
              </w:rPr>
              <w:t>лнения легкоатлетических упраж</w:t>
            </w:r>
            <w:r w:rsidRPr="009C0A93">
              <w:rPr>
                <w:rFonts w:ascii="Times New Roman" w:hAnsi="Times New Roman"/>
                <w:color w:val="000000"/>
                <w:lang w:val="ru-RU"/>
              </w:rPr>
              <w:t>нений другими учащимися, с</w:t>
            </w:r>
            <w:r w:rsidR="00462F01">
              <w:rPr>
                <w:rFonts w:ascii="Times New Roman" w:hAnsi="Times New Roman"/>
                <w:color w:val="000000"/>
                <w:lang w:val="ru-RU"/>
              </w:rPr>
              <w:t>равнивают их технику с образца</w:t>
            </w:r>
            <w:r w:rsidRPr="009C0A93">
              <w:rPr>
                <w:rFonts w:ascii="Times New Roman" w:hAnsi="Times New Roman"/>
                <w:color w:val="000000"/>
                <w:lang w:val="ru-RU"/>
              </w:rPr>
              <w:t>ми и выявляют возможные ошибки, предлагают способы их устранения (обучение в группах) рассматривают и уточняют обр</w:t>
            </w:r>
            <w:r w:rsidR="00315571" w:rsidRPr="009C0A93">
              <w:rPr>
                <w:rFonts w:ascii="Times New Roman" w:hAnsi="Times New Roman"/>
                <w:color w:val="000000"/>
                <w:lang w:val="ru-RU"/>
              </w:rPr>
              <w:t>азец техники метания спортивно</w:t>
            </w:r>
            <w:r w:rsidRPr="009C0A93">
              <w:rPr>
                <w:rFonts w:ascii="Times New Roman" w:hAnsi="Times New Roman"/>
                <w:color w:val="000000"/>
                <w:lang w:val="ru-RU"/>
              </w:rPr>
              <w:t>го снаряда (малого мяча);</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lastRenderedPageBreak/>
              <w:t>2.3</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Спортивные игры. Баскетбол (модуль "Спортивные игры")</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9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9 </w:t>
            </w:r>
          </w:p>
        </w:tc>
        <w:tc>
          <w:tcPr>
            <w:tcW w:w="1985" w:type="dxa"/>
            <w:tcMar>
              <w:top w:w="50" w:type="dxa"/>
              <w:left w:w="100" w:type="dxa"/>
            </w:tcMar>
            <w:vAlign w:val="center"/>
          </w:tcPr>
          <w:p w:rsidR="0005701D" w:rsidRPr="009C0A93" w:rsidRDefault="007944BC" w:rsidP="00462F01">
            <w:pPr>
              <w:spacing w:after="0"/>
            </w:pPr>
            <w:hyperlink r:id="rId131">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32">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рассматривают и уточняют обр</w:t>
            </w:r>
            <w:r w:rsidR="00315571" w:rsidRPr="009C0A93">
              <w:rPr>
                <w:rFonts w:ascii="Times New Roman" w:hAnsi="Times New Roman"/>
                <w:color w:val="000000"/>
                <w:lang w:val="ru-RU"/>
              </w:rPr>
              <w:t>азцы техники в ведении, переда</w:t>
            </w:r>
            <w:r w:rsidRPr="009C0A93">
              <w:rPr>
                <w:rFonts w:ascii="Times New Roman" w:hAnsi="Times New Roman"/>
                <w:color w:val="000000"/>
                <w:lang w:val="ru-RU"/>
              </w:rPr>
              <w:t>чах, приёмах и бросках мяча на ме</w:t>
            </w:r>
            <w:r w:rsidR="00315571" w:rsidRPr="009C0A93">
              <w:rPr>
                <w:rFonts w:ascii="Times New Roman" w:hAnsi="Times New Roman"/>
                <w:color w:val="000000"/>
                <w:lang w:val="ru-RU"/>
              </w:rPr>
              <w:t xml:space="preserve">сте, в прыжке и после ведения; </w:t>
            </w:r>
            <w:r w:rsidRPr="009C0A93">
              <w:rPr>
                <w:rFonts w:ascii="Times New Roman" w:hAnsi="Times New Roman"/>
                <w:color w:val="000000"/>
                <w:lang w:val="ru-RU"/>
              </w:rPr>
              <w:t xml:space="preserve"> контролируют технику выполнения игровых действий другими учащимися, сравнивают их технику с эталонными образцами и выявляют возможные ошибки, предлагают способы их ус</w:t>
            </w:r>
            <w:r w:rsidR="00315571" w:rsidRPr="009C0A93">
              <w:rPr>
                <w:rFonts w:ascii="Times New Roman" w:hAnsi="Times New Roman"/>
                <w:color w:val="000000"/>
                <w:lang w:val="ru-RU"/>
              </w:rPr>
              <w:t xml:space="preserve">транения (обучение в группах); </w:t>
            </w:r>
            <w:r w:rsidRPr="009C0A93">
              <w:rPr>
                <w:rFonts w:ascii="Times New Roman" w:hAnsi="Times New Roman"/>
                <w:color w:val="000000"/>
                <w:lang w:val="ru-RU"/>
              </w:rPr>
              <w:t xml:space="preserve"> совершенствуют технические действия в тактических схемах нападения и защиты (в условиях </w:t>
            </w:r>
            <w:r w:rsidR="00315571" w:rsidRPr="009C0A93">
              <w:rPr>
                <w:rFonts w:ascii="Times New Roman" w:hAnsi="Times New Roman"/>
                <w:color w:val="000000"/>
                <w:lang w:val="ru-RU"/>
              </w:rPr>
              <w:t xml:space="preserve">учебной игровой деятельности); </w:t>
            </w:r>
            <w:r w:rsidRPr="009C0A93">
              <w:rPr>
                <w:rFonts w:ascii="Times New Roman" w:hAnsi="Times New Roman"/>
                <w:color w:val="000000"/>
                <w:lang w:val="ru-RU"/>
              </w:rPr>
              <w:t xml:space="preserve"> играют по правилам с использованием разученных технических и тактических действий (обучение в командах)</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2.4</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Спортивные игры. Волейбол (модуль "Спортивные игры")</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9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9 </w:t>
            </w:r>
          </w:p>
        </w:tc>
        <w:tc>
          <w:tcPr>
            <w:tcW w:w="1985" w:type="dxa"/>
            <w:tcMar>
              <w:top w:w="50" w:type="dxa"/>
              <w:left w:w="100" w:type="dxa"/>
            </w:tcMar>
            <w:vAlign w:val="center"/>
          </w:tcPr>
          <w:p w:rsidR="0005701D" w:rsidRPr="009C0A93" w:rsidRDefault="007944BC" w:rsidP="00462F01">
            <w:pPr>
              <w:spacing w:after="0"/>
            </w:pPr>
            <w:hyperlink r:id="rId133">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34">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рассматривают и уточняют образцы техники в подаче мяча в разные зоны площадки соперника, приёмах и передачах на месте и в движении, ударе и блокировке; контролируют технику выполнения игровых действий другими учащимися, сравнивают их технику с эталонными образцами и выявляют возможные ошибки, предлагают способы их уст</w:t>
            </w:r>
            <w:r w:rsidR="00315571" w:rsidRPr="009C0A93">
              <w:rPr>
                <w:rFonts w:ascii="Times New Roman" w:hAnsi="Times New Roman"/>
                <w:color w:val="000000"/>
                <w:lang w:val="ru-RU"/>
              </w:rPr>
              <w:t xml:space="preserve">ранения (обучение в группах); </w:t>
            </w:r>
            <w:r w:rsidRPr="009C0A93">
              <w:rPr>
                <w:rFonts w:ascii="Times New Roman" w:hAnsi="Times New Roman"/>
                <w:color w:val="000000"/>
                <w:lang w:val="ru-RU"/>
              </w:rPr>
              <w:t>совершенствуют технические действия в тактических схемах нападения и защиты (в условиях у</w:t>
            </w:r>
            <w:r w:rsidR="00315571" w:rsidRPr="009C0A93">
              <w:rPr>
                <w:rFonts w:ascii="Times New Roman" w:hAnsi="Times New Roman"/>
                <w:color w:val="000000"/>
                <w:lang w:val="ru-RU"/>
              </w:rPr>
              <w:t xml:space="preserve">чебной игровой деятельности); </w:t>
            </w:r>
            <w:r w:rsidRPr="009C0A93">
              <w:rPr>
                <w:rFonts w:ascii="Times New Roman" w:hAnsi="Times New Roman"/>
                <w:color w:val="000000"/>
                <w:lang w:val="ru-RU"/>
              </w:rPr>
              <w:t>играют по правилам с использованием разученных технических и тактических действий (обучение в командах)</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2.5</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Зимние виды спорта (модуль "Зимние виды спорта")</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9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9 </w:t>
            </w:r>
          </w:p>
        </w:tc>
        <w:tc>
          <w:tcPr>
            <w:tcW w:w="1985" w:type="dxa"/>
            <w:tcMar>
              <w:top w:w="50" w:type="dxa"/>
              <w:left w:w="100" w:type="dxa"/>
            </w:tcMar>
            <w:vAlign w:val="center"/>
          </w:tcPr>
          <w:p w:rsidR="0005701D" w:rsidRPr="009C0A93" w:rsidRDefault="007944BC" w:rsidP="00462F01">
            <w:pPr>
              <w:spacing w:after="0"/>
            </w:pPr>
            <w:hyperlink r:id="rId135">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36">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рассматривают и уточняют образцы техники передвижения лыжными ходами, способы пер</w:t>
            </w:r>
            <w:r w:rsidR="00315571" w:rsidRPr="009C0A93">
              <w:rPr>
                <w:rFonts w:ascii="Times New Roman" w:hAnsi="Times New Roman"/>
                <w:color w:val="000000"/>
                <w:lang w:val="ru-RU"/>
              </w:rPr>
              <w:t xml:space="preserve">ехода с одного хода на другой; </w:t>
            </w:r>
            <w:r w:rsidRPr="009C0A93">
              <w:rPr>
                <w:rFonts w:ascii="Times New Roman" w:hAnsi="Times New Roman"/>
                <w:color w:val="000000"/>
                <w:lang w:val="ru-RU"/>
              </w:rPr>
              <w:t xml:space="preserve"> контролируют технику выполнения передвижений на лыжах другими учащимися, сравнивают их технику с эталонными образцами и выявляют возм</w:t>
            </w:r>
            <w:r w:rsidR="00315571" w:rsidRPr="009C0A93">
              <w:rPr>
                <w:rFonts w:ascii="Times New Roman" w:hAnsi="Times New Roman"/>
                <w:color w:val="000000"/>
                <w:lang w:val="ru-RU"/>
              </w:rPr>
              <w:t>ожные ошибки, предлагают спосо</w:t>
            </w:r>
            <w:r w:rsidRPr="009C0A93">
              <w:rPr>
                <w:rFonts w:ascii="Times New Roman" w:hAnsi="Times New Roman"/>
                <w:color w:val="000000"/>
                <w:lang w:val="ru-RU"/>
              </w:rPr>
              <w:t>бы их устранения (обучение в группах)</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2.6</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Спортивные игры. Футбол (модуль "Спортивные игры")</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6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6 </w:t>
            </w:r>
          </w:p>
        </w:tc>
        <w:tc>
          <w:tcPr>
            <w:tcW w:w="1985" w:type="dxa"/>
            <w:tcMar>
              <w:top w:w="50" w:type="dxa"/>
              <w:left w:w="100" w:type="dxa"/>
            </w:tcMar>
            <w:vAlign w:val="center"/>
          </w:tcPr>
          <w:p w:rsidR="0005701D" w:rsidRPr="009C0A93" w:rsidRDefault="007944BC" w:rsidP="00E53718">
            <w:pPr>
              <w:spacing w:after="0"/>
            </w:pPr>
            <w:hyperlink r:id="rId137">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38">
              <w:r w:rsidR="00C20F1C" w:rsidRPr="009C0A93">
                <w:rPr>
                  <w:rFonts w:ascii="Times New Roman" w:hAnsi="Times New Roman"/>
                  <w:color w:val="0000FF"/>
                  <w:u w:val="single"/>
                </w:rPr>
                <w:t>http://school-</w:t>
              </w:r>
              <w:r w:rsidR="00C20F1C" w:rsidRPr="009C0A93">
                <w:rPr>
                  <w:rFonts w:ascii="Times New Roman" w:hAnsi="Times New Roman"/>
                  <w:color w:val="0000FF"/>
                  <w:u w:val="single"/>
                </w:rPr>
                <w:lastRenderedPageBreak/>
                <w:t>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lastRenderedPageBreak/>
              <w:t xml:space="preserve">рассматривают и уточняют образцы техники в подаче мяча в разные зоны площадки соперника, приёмах и </w:t>
            </w:r>
            <w:r w:rsidRPr="009C0A93">
              <w:rPr>
                <w:rFonts w:ascii="Times New Roman" w:hAnsi="Times New Roman"/>
                <w:color w:val="000000"/>
                <w:lang w:val="ru-RU"/>
              </w:rPr>
              <w:lastRenderedPageBreak/>
              <w:t>передачах на месте и в движе</w:t>
            </w:r>
            <w:r w:rsidR="00315571" w:rsidRPr="009C0A93">
              <w:rPr>
                <w:rFonts w:ascii="Times New Roman" w:hAnsi="Times New Roman"/>
                <w:color w:val="000000"/>
                <w:lang w:val="ru-RU"/>
              </w:rPr>
              <w:t xml:space="preserve">нии, при ударе и блокировке; </w:t>
            </w:r>
            <w:r w:rsidRPr="009C0A93">
              <w:rPr>
                <w:rFonts w:ascii="Times New Roman" w:hAnsi="Times New Roman"/>
                <w:color w:val="000000"/>
                <w:lang w:val="ru-RU"/>
              </w:rPr>
              <w:t>контролируют технику выполнения игровых действий другими учащимися, сравнивают их технику с эталонными образцами и выявляют возможные ошибки,</w:t>
            </w:r>
            <w:r w:rsidR="00315571" w:rsidRPr="009C0A93">
              <w:rPr>
                <w:rFonts w:ascii="Times New Roman" w:hAnsi="Times New Roman"/>
                <w:color w:val="000000"/>
                <w:lang w:val="ru-RU"/>
              </w:rPr>
              <w:t xml:space="preserve"> предлагают способы их устранения (обучение в группах); </w:t>
            </w:r>
            <w:r w:rsidRPr="009C0A93">
              <w:rPr>
                <w:rFonts w:ascii="Times New Roman" w:hAnsi="Times New Roman"/>
                <w:color w:val="000000"/>
                <w:lang w:val="ru-RU"/>
              </w:rPr>
              <w:t xml:space="preserve"> совершенствуют технические действия в тактических схемах нападения и защиты (в условиях уч</w:t>
            </w:r>
            <w:r w:rsidR="00462F01">
              <w:rPr>
                <w:rFonts w:ascii="Times New Roman" w:hAnsi="Times New Roman"/>
                <w:color w:val="000000"/>
                <w:lang w:val="ru-RU"/>
              </w:rPr>
              <w:t>ебной игровой деятельно</w:t>
            </w:r>
            <w:r w:rsidR="00315571" w:rsidRPr="009C0A93">
              <w:rPr>
                <w:rFonts w:ascii="Times New Roman" w:hAnsi="Times New Roman"/>
                <w:color w:val="000000"/>
                <w:lang w:val="ru-RU"/>
              </w:rPr>
              <w:t xml:space="preserve">сти); </w:t>
            </w:r>
            <w:r w:rsidRPr="009C0A93">
              <w:rPr>
                <w:rFonts w:ascii="Times New Roman" w:hAnsi="Times New Roman"/>
                <w:color w:val="000000"/>
                <w:lang w:val="ru-RU"/>
              </w:rPr>
              <w:t xml:space="preserve"> играют по правилам с использованием разученных технических и тактических действий (обучение в командах)</w:t>
            </w:r>
          </w:p>
        </w:tc>
      </w:tr>
      <w:tr w:rsidR="0005701D" w:rsidRPr="009C0A93" w:rsidTr="00462F01">
        <w:trPr>
          <w:trHeight w:val="144"/>
          <w:tblCellSpacing w:w="20" w:type="nil"/>
        </w:trPr>
        <w:tc>
          <w:tcPr>
            <w:tcW w:w="4069" w:type="dxa"/>
            <w:gridSpan w:val="2"/>
            <w:tcMar>
              <w:top w:w="50" w:type="dxa"/>
              <w:left w:w="100" w:type="dxa"/>
            </w:tcMar>
            <w:vAlign w:val="center"/>
          </w:tcPr>
          <w:p w:rsidR="0005701D" w:rsidRPr="009C0A93" w:rsidRDefault="00C20F1C">
            <w:pPr>
              <w:spacing w:after="0"/>
              <w:ind w:left="135"/>
            </w:pPr>
            <w:r w:rsidRPr="009C0A93">
              <w:rPr>
                <w:rFonts w:ascii="Times New Roman" w:hAnsi="Times New Roman"/>
                <w:color w:val="000000"/>
              </w:rPr>
              <w:lastRenderedPageBreak/>
              <w:t>Итого по разделу</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rPr>
              <w:t xml:space="preserve"> 50 </w:t>
            </w:r>
          </w:p>
        </w:tc>
        <w:tc>
          <w:tcPr>
            <w:tcW w:w="9120" w:type="dxa"/>
            <w:gridSpan w:val="3"/>
            <w:tcMar>
              <w:top w:w="50" w:type="dxa"/>
              <w:left w:w="100" w:type="dxa"/>
            </w:tcMar>
            <w:vAlign w:val="center"/>
          </w:tcPr>
          <w:p w:rsidR="0005701D" w:rsidRPr="009C0A93" w:rsidRDefault="0005701D"/>
        </w:tc>
      </w:tr>
      <w:tr w:rsidR="0005701D" w:rsidRPr="009C0A93" w:rsidTr="00C106DA">
        <w:trPr>
          <w:trHeight w:val="144"/>
          <w:tblCellSpacing w:w="20" w:type="nil"/>
        </w:trPr>
        <w:tc>
          <w:tcPr>
            <w:tcW w:w="14040" w:type="dxa"/>
            <w:gridSpan w:val="6"/>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Раздел 3.</w:t>
            </w:r>
            <w:r w:rsidRPr="009C0A93">
              <w:rPr>
                <w:rFonts w:ascii="Times New Roman" w:hAnsi="Times New Roman"/>
                <w:color w:val="000000"/>
              </w:rPr>
              <w:t xml:space="preserve"> </w:t>
            </w:r>
            <w:r w:rsidRPr="009C0A93">
              <w:rPr>
                <w:rFonts w:ascii="Times New Roman" w:hAnsi="Times New Roman"/>
                <w:b/>
                <w:color w:val="000000"/>
              </w:rPr>
              <w:t>Базовая физическая подготовка</w:t>
            </w:r>
          </w:p>
        </w:tc>
      </w:tr>
      <w:tr w:rsidR="0005701D" w:rsidRPr="00457A63" w:rsidTr="00462F01">
        <w:trPr>
          <w:trHeight w:val="144"/>
          <w:tblCellSpacing w:w="20" w:type="nil"/>
        </w:trPr>
        <w:tc>
          <w:tcPr>
            <w:tcW w:w="667" w:type="dxa"/>
            <w:tcMar>
              <w:top w:w="50" w:type="dxa"/>
              <w:left w:w="100" w:type="dxa"/>
            </w:tcMar>
            <w:vAlign w:val="center"/>
          </w:tcPr>
          <w:p w:rsidR="0005701D" w:rsidRPr="009C0A93" w:rsidRDefault="00C20F1C">
            <w:pPr>
              <w:spacing w:after="0"/>
            </w:pPr>
            <w:r w:rsidRPr="009C0A93">
              <w:rPr>
                <w:rFonts w:ascii="Times New Roman" w:hAnsi="Times New Roman"/>
                <w:color w:val="000000"/>
              </w:rPr>
              <w:t>3.1</w:t>
            </w:r>
          </w:p>
        </w:tc>
        <w:tc>
          <w:tcPr>
            <w:tcW w:w="3402" w:type="dxa"/>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w:t>
            </w:r>
            <w:r w:rsidR="00315571" w:rsidRPr="009C0A93">
              <w:rPr>
                <w:rFonts w:ascii="Times New Roman" w:hAnsi="Times New Roman"/>
                <w:color w:val="000000"/>
                <w:lang w:val="ru-RU"/>
              </w:rPr>
              <w:t>физической культуры, националь</w:t>
            </w:r>
            <w:r w:rsidRPr="009C0A93">
              <w:rPr>
                <w:rFonts w:ascii="Times New Roman" w:hAnsi="Times New Roman"/>
                <w:color w:val="000000"/>
                <w:lang w:val="ru-RU"/>
              </w:rPr>
              <w:t>ных видов спорта, культурно-этнических игр</w:t>
            </w:r>
          </w:p>
        </w:tc>
        <w:tc>
          <w:tcPr>
            <w:tcW w:w="851" w:type="dxa"/>
            <w:tcMar>
              <w:top w:w="50" w:type="dxa"/>
              <w:left w:w="100" w:type="dxa"/>
            </w:tcMar>
            <w:vAlign w:val="center"/>
          </w:tcPr>
          <w:p w:rsidR="0005701D" w:rsidRPr="009C0A93" w:rsidRDefault="00C20F1C" w:rsidP="008A7012">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12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12 </w:t>
            </w:r>
          </w:p>
        </w:tc>
        <w:tc>
          <w:tcPr>
            <w:tcW w:w="1985" w:type="dxa"/>
            <w:tcMar>
              <w:top w:w="50" w:type="dxa"/>
              <w:left w:w="100" w:type="dxa"/>
            </w:tcMar>
            <w:vAlign w:val="center"/>
          </w:tcPr>
          <w:p w:rsidR="0005701D" w:rsidRPr="009C0A93" w:rsidRDefault="007944BC" w:rsidP="00462F01">
            <w:pPr>
              <w:spacing w:after="0"/>
            </w:pPr>
            <w:hyperlink r:id="rId139">
              <w:r w:rsidR="00C20F1C" w:rsidRPr="009C0A93">
                <w:rPr>
                  <w:rFonts w:ascii="Times New Roman" w:hAnsi="Times New Roman"/>
                  <w:color w:val="0000FF"/>
                  <w:u w:val="single"/>
                </w:rPr>
                <w:t>https://resh.edu.ru/</w:t>
              </w:r>
            </w:hyperlink>
            <w:r w:rsidR="00C20F1C" w:rsidRPr="009C0A93">
              <w:rPr>
                <w:rFonts w:ascii="Times New Roman" w:hAnsi="Times New Roman"/>
                <w:color w:val="000000"/>
              </w:rPr>
              <w:t xml:space="preserve"> </w:t>
            </w:r>
            <w:hyperlink r:id="rId140">
              <w:r w:rsidR="00C20F1C" w:rsidRPr="009C0A93">
                <w:rPr>
                  <w:rFonts w:ascii="Times New Roman" w:hAnsi="Times New Roman"/>
                  <w:color w:val="0000FF"/>
                  <w:u w:val="single"/>
                </w:rPr>
                <w:t>http://school-collection.edu.ru/</w:t>
              </w:r>
            </w:hyperlink>
          </w:p>
        </w:tc>
        <w:tc>
          <w:tcPr>
            <w:tcW w:w="5718" w:type="dxa"/>
            <w:tcMar>
              <w:top w:w="50" w:type="dxa"/>
              <w:left w:w="100" w:type="dxa"/>
            </w:tcMar>
            <w:vAlign w:val="center"/>
          </w:tcPr>
          <w:p w:rsidR="0005701D" w:rsidRPr="009C0A93" w:rsidRDefault="00C20F1C" w:rsidP="008A7012">
            <w:pPr>
              <w:spacing w:after="0"/>
              <w:rPr>
                <w:lang w:val="ru-RU"/>
              </w:rPr>
            </w:pPr>
            <w:r w:rsidRPr="009C0A93">
              <w:rPr>
                <w:rFonts w:ascii="Times New Roman" w:hAnsi="Times New Roman"/>
                <w:color w:val="000000"/>
                <w:lang w:val="ru-RU"/>
              </w:rPr>
              <w:t>Учебно-тренировочные занятия (проводятся в соответствии с Примерными модульными программами по физической культуре, рекомендованными Министерством просвещения Российской Федерации или рабочими программами по базовой физической подготовке, разработанными учителями физической культуры и представленными в основной образовательной программе образо- вательной организации) Т</w:t>
            </w:r>
            <w:r w:rsidR="00315571" w:rsidRPr="009C0A93">
              <w:rPr>
                <w:rFonts w:ascii="Times New Roman" w:hAnsi="Times New Roman"/>
                <w:color w:val="000000"/>
                <w:lang w:val="ru-RU"/>
              </w:rPr>
              <w:t xml:space="preserve">ема: «Физическая подготовка»: </w:t>
            </w:r>
            <w:r w:rsidRPr="009C0A93">
              <w:rPr>
                <w:rFonts w:ascii="Times New Roman" w:hAnsi="Times New Roman"/>
                <w:color w:val="000000"/>
                <w:lang w:val="ru-RU"/>
              </w:rPr>
              <w:t>осваивают содержание Примерных модульных программ по физической культуре или рабочей программы баз</w:t>
            </w:r>
            <w:r w:rsidR="00315571" w:rsidRPr="009C0A93">
              <w:rPr>
                <w:rFonts w:ascii="Times New Roman" w:hAnsi="Times New Roman"/>
                <w:color w:val="000000"/>
                <w:lang w:val="ru-RU"/>
              </w:rPr>
              <w:t xml:space="preserve">овой физической подготовки; </w:t>
            </w:r>
            <w:r w:rsidRPr="009C0A93">
              <w:rPr>
                <w:rFonts w:ascii="Times New Roman" w:hAnsi="Times New Roman"/>
                <w:color w:val="000000"/>
                <w:lang w:val="ru-RU"/>
              </w:rPr>
              <w:t>демонстрируют приросты в п</w:t>
            </w:r>
            <w:r w:rsidR="00315571" w:rsidRPr="009C0A93">
              <w:rPr>
                <w:rFonts w:ascii="Times New Roman" w:hAnsi="Times New Roman"/>
                <w:color w:val="000000"/>
                <w:lang w:val="ru-RU"/>
              </w:rPr>
              <w:t>оказателях физической подготов</w:t>
            </w:r>
            <w:r w:rsidRPr="009C0A93">
              <w:rPr>
                <w:rFonts w:ascii="Times New Roman" w:hAnsi="Times New Roman"/>
                <w:color w:val="000000"/>
                <w:lang w:val="ru-RU"/>
              </w:rPr>
              <w:t>ленности и нормативных требований комплекса ГТО</w:t>
            </w:r>
          </w:p>
        </w:tc>
      </w:tr>
      <w:tr w:rsidR="0005701D" w:rsidRPr="009C0A93" w:rsidTr="00462F01">
        <w:trPr>
          <w:trHeight w:val="144"/>
          <w:tblCellSpacing w:w="20" w:type="nil"/>
        </w:trPr>
        <w:tc>
          <w:tcPr>
            <w:tcW w:w="4069" w:type="dxa"/>
            <w:gridSpan w:val="2"/>
            <w:tcMar>
              <w:top w:w="50" w:type="dxa"/>
              <w:left w:w="100" w:type="dxa"/>
            </w:tcMar>
            <w:vAlign w:val="center"/>
          </w:tcPr>
          <w:p w:rsidR="0005701D" w:rsidRPr="009C0A93" w:rsidRDefault="00C20F1C">
            <w:pPr>
              <w:spacing w:after="0"/>
              <w:ind w:left="135"/>
            </w:pPr>
            <w:r w:rsidRPr="009C0A93">
              <w:rPr>
                <w:rFonts w:ascii="Times New Roman" w:hAnsi="Times New Roman"/>
                <w:b/>
                <w:color w:val="000000"/>
              </w:rPr>
              <w:t>Итого</w:t>
            </w:r>
          </w:p>
        </w:tc>
        <w:tc>
          <w:tcPr>
            <w:tcW w:w="851" w:type="dxa"/>
            <w:tcMar>
              <w:top w:w="50" w:type="dxa"/>
              <w:left w:w="100" w:type="dxa"/>
            </w:tcMar>
            <w:vAlign w:val="center"/>
          </w:tcPr>
          <w:p w:rsidR="0005701D" w:rsidRPr="009C0A93" w:rsidRDefault="00C20F1C" w:rsidP="00E53718">
            <w:pPr>
              <w:spacing w:after="0"/>
              <w:ind w:left="135"/>
            </w:pPr>
            <w:r w:rsidRPr="009C0A93">
              <w:rPr>
                <w:rFonts w:ascii="Times New Roman" w:hAnsi="Times New Roman"/>
                <w:color w:val="000000"/>
              </w:rPr>
              <w:t xml:space="preserve"> 12 </w:t>
            </w:r>
          </w:p>
        </w:tc>
        <w:tc>
          <w:tcPr>
            <w:tcW w:w="9120" w:type="dxa"/>
            <w:gridSpan w:val="3"/>
            <w:tcMar>
              <w:top w:w="50" w:type="dxa"/>
              <w:left w:w="100" w:type="dxa"/>
            </w:tcMar>
            <w:vAlign w:val="center"/>
          </w:tcPr>
          <w:p w:rsidR="0005701D" w:rsidRPr="009C0A93" w:rsidRDefault="0005701D"/>
        </w:tc>
      </w:tr>
      <w:tr w:rsidR="0005701D" w:rsidRPr="009C0A93" w:rsidTr="00E53718">
        <w:trPr>
          <w:trHeight w:val="144"/>
          <w:tblCellSpacing w:w="20" w:type="nil"/>
        </w:trPr>
        <w:tc>
          <w:tcPr>
            <w:tcW w:w="4069" w:type="dxa"/>
            <w:gridSpan w:val="2"/>
            <w:tcMar>
              <w:top w:w="50" w:type="dxa"/>
              <w:left w:w="100" w:type="dxa"/>
            </w:tcMar>
            <w:vAlign w:val="center"/>
          </w:tcPr>
          <w:p w:rsidR="0005701D" w:rsidRPr="009C0A93" w:rsidRDefault="00C20F1C">
            <w:pPr>
              <w:spacing w:after="0"/>
              <w:ind w:left="135"/>
              <w:rPr>
                <w:lang w:val="ru-RU"/>
              </w:rPr>
            </w:pPr>
            <w:r w:rsidRPr="009C0A93">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05701D" w:rsidRPr="009C0A93" w:rsidRDefault="00C20F1C" w:rsidP="00E53718">
            <w:pPr>
              <w:spacing w:after="0"/>
              <w:ind w:left="135"/>
            </w:pPr>
            <w:r w:rsidRPr="009C0A93">
              <w:rPr>
                <w:rFonts w:ascii="Times New Roman" w:hAnsi="Times New Roman"/>
                <w:color w:val="000000"/>
                <w:lang w:val="ru-RU"/>
              </w:rPr>
              <w:t xml:space="preserve"> </w:t>
            </w:r>
            <w:r w:rsidRPr="009C0A93">
              <w:rPr>
                <w:rFonts w:ascii="Times New Roman" w:hAnsi="Times New Roman"/>
                <w:color w:val="000000"/>
              </w:rPr>
              <w:t xml:space="preserve">68 </w:t>
            </w:r>
          </w:p>
        </w:tc>
        <w:tc>
          <w:tcPr>
            <w:tcW w:w="1417" w:type="dxa"/>
            <w:tcMar>
              <w:top w:w="50" w:type="dxa"/>
              <w:left w:w="100" w:type="dxa"/>
            </w:tcMar>
            <w:vAlign w:val="center"/>
          </w:tcPr>
          <w:p w:rsidR="0005701D" w:rsidRPr="009C0A93" w:rsidRDefault="00C20F1C">
            <w:pPr>
              <w:spacing w:after="0"/>
              <w:ind w:left="135"/>
              <w:jc w:val="center"/>
            </w:pPr>
            <w:r w:rsidRPr="009C0A93">
              <w:rPr>
                <w:rFonts w:ascii="Times New Roman" w:hAnsi="Times New Roman"/>
                <w:color w:val="000000"/>
              </w:rPr>
              <w:t xml:space="preserve"> 68 </w:t>
            </w:r>
          </w:p>
        </w:tc>
        <w:tc>
          <w:tcPr>
            <w:tcW w:w="7703" w:type="dxa"/>
            <w:gridSpan w:val="2"/>
            <w:tcMar>
              <w:top w:w="50" w:type="dxa"/>
              <w:left w:w="100" w:type="dxa"/>
            </w:tcMar>
            <w:vAlign w:val="center"/>
          </w:tcPr>
          <w:p w:rsidR="0005701D" w:rsidRPr="009C0A93" w:rsidRDefault="0005701D"/>
        </w:tc>
      </w:tr>
    </w:tbl>
    <w:p w:rsidR="0005701D" w:rsidRDefault="0005701D">
      <w:pPr>
        <w:sectPr w:rsidR="0005701D">
          <w:pgSz w:w="16383" w:h="11906" w:orient="landscape"/>
          <w:pgMar w:top="1134" w:right="850" w:bottom="1134" w:left="1701" w:header="720" w:footer="720" w:gutter="0"/>
          <w:cols w:space="720"/>
        </w:sectPr>
      </w:pPr>
    </w:p>
    <w:p w:rsidR="0005701D" w:rsidRDefault="00C20F1C" w:rsidP="00315571">
      <w:pPr>
        <w:spacing w:after="0"/>
        <w:ind w:left="120"/>
      </w:pPr>
      <w:bookmarkStart w:id="16" w:name="block-14203381"/>
      <w:bookmarkEnd w:id="15"/>
      <w:r>
        <w:rPr>
          <w:rFonts w:ascii="Times New Roman" w:hAnsi="Times New Roman"/>
          <w:b/>
          <w:color w:val="000000"/>
          <w:sz w:val="28"/>
        </w:rPr>
        <w:lastRenderedPageBreak/>
        <w:t xml:space="preserve"> ПОУРОЧНОЕ ПЛАНИРОВАНИЕ </w:t>
      </w:r>
      <w:r w:rsidR="00315571">
        <w:rPr>
          <w:lang w:val="ru-RU"/>
        </w:rPr>
        <w:t xml:space="preserve">     </w:t>
      </w: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6379"/>
        <w:gridCol w:w="851"/>
        <w:gridCol w:w="1417"/>
        <w:gridCol w:w="1276"/>
        <w:gridCol w:w="2126"/>
        <w:gridCol w:w="1324"/>
      </w:tblGrid>
      <w:tr w:rsidR="0005701D" w:rsidRPr="00E53718" w:rsidTr="00567773">
        <w:trPr>
          <w:trHeight w:val="144"/>
          <w:tblCellSpacing w:w="20" w:type="nil"/>
        </w:trPr>
        <w:tc>
          <w:tcPr>
            <w:tcW w:w="667" w:type="dxa"/>
            <w:vMerge w:val="restart"/>
            <w:tcMar>
              <w:top w:w="50" w:type="dxa"/>
              <w:left w:w="100" w:type="dxa"/>
            </w:tcMar>
            <w:vAlign w:val="center"/>
          </w:tcPr>
          <w:p w:rsidR="0005701D" w:rsidRPr="00E53718" w:rsidRDefault="00C20F1C">
            <w:pPr>
              <w:spacing w:after="0"/>
              <w:ind w:left="135"/>
            </w:pPr>
            <w:r w:rsidRPr="00E53718">
              <w:rPr>
                <w:rFonts w:ascii="Times New Roman" w:hAnsi="Times New Roman"/>
                <w:b/>
                <w:color w:val="000000"/>
              </w:rPr>
              <w:t xml:space="preserve">№ п/п </w:t>
            </w:r>
          </w:p>
          <w:p w:rsidR="0005701D" w:rsidRPr="00E53718" w:rsidRDefault="0005701D">
            <w:pPr>
              <w:spacing w:after="0"/>
              <w:ind w:left="135"/>
            </w:pPr>
          </w:p>
        </w:tc>
        <w:tc>
          <w:tcPr>
            <w:tcW w:w="6379" w:type="dxa"/>
            <w:vMerge w:val="restart"/>
            <w:tcMar>
              <w:top w:w="50" w:type="dxa"/>
              <w:left w:w="100" w:type="dxa"/>
            </w:tcMar>
            <w:vAlign w:val="center"/>
          </w:tcPr>
          <w:p w:rsidR="0005701D" w:rsidRPr="00E53718" w:rsidRDefault="00C20F1C">
            <w:pPr>
              <w:spacing w:after="0"/>
              <w:ind w:left="135"/>
            </w:pPr>
            <w:r w:rsidRPr="00E53718">
              <w:rPr>
                <w:rFonts w:ascii="Times New Roman" w:hAnsi="Times New Roman"/>
                <w:b/>
                <w:color w:val="000000"/>
              </w:rPr>
              <w:t xml:space="preserve">Тема урока </w:t>
            </w:r>
          </w:p>
          <w:p w:rsidR="0005701D" w:rsidRPr="00E53718" w:rsidRDefault="0005701D">
            <w:pPr>
              <w:spacing w:after="0"/>
              <w:ind w:left="135"/>
            </w:pPr>
          </w:p>
        </w:tc>
        <w:tc>
          <w:tcPr>
            <w:tcW w:w="2268" w:type="dxa"/>
            <w:gridSpan w:val="2"/>
            <w:tcMar>
              <w:top w:w="50" w:type="dxa"/>
              <w:left w:w="100" w:type="dxa"/>
            </w:tcMar>
            <w:vAlign w:val="center"/>
          </w:tcPr>
          <w:p w:rsidR="0005701D" w:rsidRPr="00E53718" w:rsidRDefault="00C20F1C">
            <w:pPr>
              <w:spacing w:after="0"/>
            </w:pPr>
            <w:r w:rsidRPr="00E53718">
              <w:rPr>
                <w:rFonts w:ascii="Times New Roman" w:hAnsi="Times New Roman"/>
                <w:b/>
                <w:color w:val="000000"/>
              </w:rPr>
              <w:t>Количество часов</w:t>
            </w:r>
          </w:p>
        </w:tc>
        <w:tc>
          <w:tcPr>
            <w:tcW w:w="1276" w:type="dxa"/>
            <w:vMerge w:val="restart"/>
            <w:tcMar>
              <w:top w:w="50" w:type="dxa"/>
              <w:left w:w="100" w:type="dxa"/>
            </w:tcMar>
            <w:vAlign w:val="center"/>
          </w:tcPr>
          <w:p w:rsidR="0005701D" w:rsidRPr="00E53718" w:rsidRDefault="00C20F1C" w:rsidP="00E53718">
            <w:pPr>
              <w:spacing w:after="0"/>
            </w:pPr>
            <w:r w:rsidRPr="00E53718">
              <w:rPr>
                <w:rFonts w:ascii="Times New Roman" w:hAnsi="Times New Roman"/>
                <w:b/>
                <w:color w:val="000000"/>
              </w:rPr>
              <w:t xml:space="preserve">Дата изучения </w:t>
            </w:r>
          </w:p>
          <w:p w:rsidR="0005701D" w:rsidRPr="00E53718" w:rsidRDefault="0005701D">
            <w:pPr>
              <w:spacing w:after="0"/>
              <w:ind w:left="135"/>
            </w:pPr>
          </w:p>
        </w:tc>
        <w:tc>
          <w:tcPr>
            <w:tcW w:w="2126" w:type="dxa"/>
            <w:vMerge w:val="restart"/>
            <w:tcMar>
              <w:top w:w="50" w:type="dxa"/>
              <w:left w:w="100" w:type="dxa"/>
            </w:tcMar>
            <w:vAlign w:val="center"/>
          </w:tcPr>
          <w:p w:rsidR="0005701D" w:rsidRPr="00E53718" w:rsidRDefault="00C20F1C" w:rsidP="00E53718">
            <w:pPr>
              <w:spacing w:after="0"/>
              <w:rPr>
                <w:lang w:val="ru-RU"/>
              </w:rPr>
            </w:pPr>
            <w:r w:rsidRPr="00E53718">
              <w:rPr>
                <w:rFonts w:ascii="Times New Roman" w:hAnsi="Times New Roman"/>
                <w:b/>
                <w:color w:val="000000"/>
              </w:rPr>
              <w:t xml:space="preserve">Электронные цифровые образовательные ресурсы </w:t>
            </w:r>
          </w:p>
        </w:tc>
        <w:tc>
          <w:tcPr>
            <w:tcW w:w="1324" w:type="dxa"/>
            <w:vMerge w:val="restart"/>
            <w:tcMar>
              <w:top w:w="50" w:type="dxa"/>
              <w:left w:w="100" w:type="dxa"/>
            </w:tcMar>
            <w:vAlign w:val="center"/>
          </w:tcPr>
          <w:p w:rsidR="0005701D" w:rsidRPr="00E53718" w:rsidRDefault="00C20F1C" w:rsidP="00E53718">
            <w:pPr>
              <w:spacing w:after="0"/>
            </w:pPr>
            <w:r w:rsidRPr="00E53718">
              <w:rPr>
                <w:rFonts w:ascii="Times New Roman" w:hAnsi="Times New Roman"/>
                <w:b/>
                <w:color w:val="000000"/>
              </w:rPr>
              <w:t xml:space="preserve">Виды и формы контроля </w:t>
            </w:r>
          </w:p>
          <w:p w:rsidR="0005701D" w:rsidRPr="00E53718" w:rsidRDefault="0005701D">
            <w:pPr>
              <w:spacing w:after="0"/>
              <w:ind w:left="135"/>
            </w:pPr>
          </w:p>
        </w:tc>
      </w:tr>
      <w:tr w:rsidR="0005701D" w:rsidRPr="00E53718" w:rsidTr="00567773">
        <w:trPr>
          <w:trHeight w:val="144"/>
          <w:tblCellSpacing w:w="20" w:type="nil"/>
        </w:trPr>
        <w:tc>
          <w:tcPr>
            <w:tcW w:w="667" w:type="dxa"/>
            <w:vMerge/>
            <w:tcBorders>
              <w:top w:val="nil"/>
            </w:tcBorders>
            <w:tcMar>
              <w:top w:w="50" w:type="dxa"/>
              <w:left w:w="100" w:type="dxa"/>
            </w:tcMar>
          </w:tcPr>
          <w:p w:rsidR="0005701D" w:rsidRPr="00E53718" w:rsidRDefault="0005701D"/>
        </w:tc>
        <w:tc>
          <w:tcPr>
            <w:tcW w:w="6379" w:type="dxa"/>
            <w:vMerge/>
            <w:tcBorders>
              <w:top w:val="nil"/>
            </w:tcBorders>
            <w:tcMar>
              <w:top w:w="50" w:type="dxa"/>
              <w:left w:w="100" w:type="dxa"/>
            </w:tcMar>
          </w:tcPr>
          <w:p w:rsidR="0005701D" w:rsidRPr="00E53718" w:rsidRDefault="0005701D"/>
        </w:tc>
        <w:tc>
          <w:tcPr>
            <w:tcW w:w="851" w:type="dxa"/>
            <w:tcMar>
              <w:top w:w="50" w:type="dxa"/>
              <w:left w:w="100" w:type="dxa"/>
            </w:tcMar>
            <w:vAlign w:val="center"/>
          </w:tcPr>
          <w:p w:rsidR="0005701D" w:rsidRPr="00E53718" w:rsidRDefault="00C20F1C" w:rsidP="00315571">
            <w:pPr>
              <w:spacing w:after="0"/>
            </w:pPr>
            <w:r w:rsidRPr="00E53718">
              <w:rPr>
                <w:rFonts w:ascii="Times New Roman" w:hAnsi="Times New Roman"/>
                <w:b/>
                <w:color w:val="000000"/>
              </w:rPr>
              <w:t xml:space="preserve">Всего </w:t>
            </w:r>
          </w:p>
          <w:p w:rsidR="0005701D" w:rsidRPr="00E53718" w:rsidRDefault="0005701D">
            <w:pPr>
              <w:spacing w:after="0"/>
              <w:ind w:left="135"/>
            </w:pPr>
          </w:p>
        </w:tc>
        <w:tc>
          <w:tcPr>
            <w:tcW w:w="1417" w:type="dxa"/>
            <w:tcMar>
              <w:top w:w="50" w:type="dxa"/>
              <w:left w:w="100" w:type="dxa"/>
            </w:tcMar>
            <w:vAlign w:val="center"/>
          </w:tcPr>
          <w:p w:rsidR="0005701D" w:rsidRPr="00E53718" w:rsidRDefault="00C20F1C" w:rsidP="00315571">
            <w:pPr>
              <w:spacing w:after="0"/>
            </w:pPr>
            <w:r w:rsidRPr="00E53718">
              <w:rPr>
                <w:rFonts w:ascii="Times New Roman" w:hAnsi="Times New Roman"/>
                <w:b/>
                <w:color w:val="000000"/>
              </w:rPr>
              <w:t xml:space="preserve">Практические работы </w:t>
            </w:r>
          </w:p>
          <w:p w:rsidR="0005701D" w:rsidRPr="00E53718" w:rsidRDefault="0005701D">
            <w:pPr>
              <w:spacing w:after="0"/>
              <w:ind w:left="135"/>
            </w:pPr>
          </w:p>
        </w:tc>
        <w:tc>
          <w:tcPr>
            <w:tcW w:w="1276" w:type="dxa"/>
            <w:vMerge/>
            <w:tcBorders>
              <w:top w:val="nil"/>
            </w:tcBorders>
            <w:tcMar>
              <w:top w:w="50" w:type="dxa"/>
              <w:left w:w="100" w:type="dxa"/>
            </w:tcMar>
          </w:tcPr>
          <w:p w:rsidR="0005701D" w:rsidRPr="00E53718" w:rsidRDefault="0005701D"/>
        </w:tc>
        <w:tc>
          <w:tcPr>
            <w:tcW w:w="2126" w:type="dxa"/>
            <w:vMerge/>
            <w:tcBorders>
              <w:top w:val="nil"/>
            </w:tcBorders>
            <w:tcMar>
              <w:top w:w="50" w:type="dxa"/>
              <w:left w:w="100" w:type="dxa"/>
            </w:tcMar>
          </w:tcPr>
          <w:p w:rsidR="0005701D" w:rsidRPr="00E53718" w:rsidRDefault="0005701D"/>
        </w:tc>
        <w:tc>
          <w:tcPr>
            <w:tcW w:w="1324" w:type="dxa"/>
            <w:vMerge/>
            <w:tcBorders>
              <w:top w:val="nil"/>
            </w:tcBorders>
            <w:tcMar>
              <w:top w:w="50" w:type="dxa"/>
              <w:left w:w="100" w:type="dxa"/>
            </w:tcMar>
          </w:tcPr>
          <w:p w:rsidR="0005701D" w:rsidRPr="00E53718" w:rsidRDefault="0005701D"/>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Физическая культура и здоровый образ жизни. Знакомство с программным материалом. Система дополнительного обучения физической культуре, организация спортивной работы в школе.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0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04.09.2023 </w:t>
            </w:r>
          </w:p>
        </w:tc>
        <w:tc>
          <w:tcPr>
            <w:tcW w:w="2126" w:type="dxa"/>
            <w:tcMar>
              <w:top w:w="50" w:type="dxa"/>
              <w:left w:w="100" w:type="dxa"/>
            </w:tcMar>
            <w:vAlign w:val="center"/>
          </w:tcPr>
          <w:p w:rsidR="0005701D" w:rsidRPr="00E53718" w:rsidRDefault="007944BC" w:rsidP="00E53718">
            <w:pPr>
              <w:spacing w:after="0"/>
            </w:pPr>
            <w:hyperlink r:id="rId14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4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Беседа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«Легкая атлетика». Знакомство с понятием «спортивно-оздоровительная деятельность». Техника безопасности во время занятий, ОТ № 084. Виды упражнений в легкой атлетике.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07.09.2023 </w:t>
            </w:r>
          </w:p>
        </w:tc>
        <w:tc>
          <w:tcPr>
            <w:tcW w:w="2126" w:type="dxa"/>
            <w:tcMar>
              <w:top w:w="50" w:type="dxa"/>
              <w:left w:w="100" w:type="dxa"/>
            </w:tcMar>
            <w:vAlign w:val="center"/>
          </w:tcPr>
          <w:p w:rsidR="0005701D" w:rsidRPr="00E53718" w:rsidRDefault="007944BC" w:rsidP="00E53718">
            <w:pPr>
              <w:spacing w:after="0"/>
            </w:pPr>
            <w:hyperlink r:id="rId14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4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Беседа, 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«Легкая атлетика». Бег с максимальной скоростью на короткие дистанции. </w:t>
            </w:r>
            <w:r w:rsidRPr="00E53718">
              <w:rPr>
                <w:rFonts w:ascii="Times New Roman" w:hAnsi="Times New Roman"/>
                <w:color w:val="000000"/>
              </w:rPr>
              <w:t>Эстафетный бег.</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11.09.2023 </w:t>
            </w:r>
          </w:p>
        </w:tc>
        <w:tc>
          <w:tcPr>
            <w:tcW w:w="2126" w:type="dxa"/>
            <w:tcMar>
              <w:top w:w="50" w:type="dxa"/>
              <w:left w:w="100" w:type="dxa"/>
            </w:tcMar>
            <w:vAlign w:val="center"/>
          </w:tcPr>
          <w:p w:rsidR="0005701D" w:rsidRPr="00E53718" w:rsidRDefault="007944BC" w:rsidP="00E53718">
            <w:pPr>
              <w:spacing w:after="0"/>
            </w:pPr>
            <w:hyperlink r:id="rId14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4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E53718">
              <w:rPr>
                <w:rFonts w:ascii="Times New Roman" w:hAnsi="Times New Roman"/>
                <w:color w:val="000000"/>
              </w:rPr>
              <w:t>Бег с высокого и низкого стартов.</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14.09.2023 </w:t>
            </w:r>
          </w:p>
        </w:tc>
        <w:tc>
          <w:tcPr>
            <w:tcW w:w="2126" w:type="dxa"/>
            <w:tcMar>
              <w:top w:w="50" w:type="dxa"/>
              <w:left w:w="100" w:type="dxa"/>
            </w:tcMar>
            <w:vAlign w:val="center"/>
          </w:tcPr>
          <w:p w:rsidR="0005701D" w:rsidRPr="00E53718" w:rsidRDefault="007944BC" w:rsidP="00E53718">
            <w:pPr>
              <w:spacing w:after="0"/>
            </w:pPr>
            <w:hyperlink r:id="rId14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4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E53718">
              <w:rPr>
                <w:rFonts w:ascii="Times New Roman" w:hAnsi="Times New Roman"/>
                <w:color w:val="000000"/>
              </w:rPr>
              <w:t>Сдача норматива ВФСК "ГТО" на 30м, 60 м.</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18.09.2023 </w:t>
            </w:r>
          </w:p>
        </w:tc>
        <w:tc>
          <w:tcPr>
            <w:tcW w:w="2126" w:type="dxa"/>
            <w:tcMar>
              <w:top w:w="50" w:type="dxa"/>
              <w:left w:w="100" w:type="dxa"/>
            </w:tcMar>
            <w:vAlign w:val="center"/>
          </w:tcPr>
          <w:p w:rsidR="0005701D" w:rsidRPr="00E53718" w:rsidRDefault="007944BC" w:rsidP="00E53718">
            <w:pPr>
              <w:spacing w:after="0"/>
            </w:pPr>
            <w:hyperlink r:id="rId14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5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Тестирование</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6</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«Легкая атлетика». Длительный бег. Бег с равномерной скоростью на длинные дистанции. </w:t>
            </w:r>
            <w:r w:rsidRPr="00E53718">
              <w:rPr>
                <w:rFonts w:ascii="Times New Roman" w:hAnsi="Times New Roman"/>
                <w:color w:val="000000"/>
              </w:rPr>
              <w:t>Бег по пересеченной местности. Кроссовый бег.</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21.09.2023 </w:t>
            </w:r>
          </w:p>
        </w:tc>
        <w:tc>
          <w:tcPr>
            <w:tcW w:w="2126" w:type="dxa"/>
            <w:tcMar>
              <w:top w:w="50" w:type="dxa"/>
              <w:left w:w="100" w:type="dxa"/>
            </w:tcMar>
            <w:vAlign w:val="center"/>
          </w:tcPr>
          <w:p w:rsidR="0005701D" w:rsidRPr="00E53718" w:rsidRDefault="007944BC" w:rsidP="00E53718">
            <w:pPr>
              <w:spacing w:after="0"/>
            </w:pPr>
            <w:hyperlink r:id="rId15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5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Практическая работа</w:t>
            </w:r>
          </w:p>
        </w:tc>
      </w:tr>
      <w:tr w:rsidR="0005701D" w:rsidRPr="00E53718" w:rsidTr="00567773">
        <w:trPr>
          <w:trHeight w:val="941"/>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7</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Специализированные комплексы упражнений на развитие выносливости. </w:t>
            </w:r>
            <w:r w:rsidRPr="00E53718">
              <w:rPr>
                <w:rFonts w:ascii="Times New Roman" w:hAnsi="Times New Roman"/>
                <w:color w:val="000000"/>
              </w:rPr>
              <w:t>Кроссовый бег. Сдача норматива ВФСК "ГТО" бег на 1500м.</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25.09.2023 </w:t>
            </w:r>
          </w:p>
        </w:tc>
        <w:tc>
          <w:tcPr>
            <w:tcW w:w="2126" w:type="dxa"/>
            <w:tcMar>
              <w:top w:w="50" w:type="dxa"/>
              <w:left w:w="100" w:type="dxa"/>
            </w:tcMar>
            <w:vAlign w:val="center"/>
          </w:tcPr>
          <w:p w:rsidR="0005701D" w:rsidRPr="00E53718" w:rsidRDefault="007944BC" w:rsidP="00E53718">
            <w:pPr>
              <w:spacing w:after="0"/>
            </w:pPr>
            <w:hyperlink r:id="rId15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5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Тестирование</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8</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«Легкая атлетика». Метание малого мяча с места в вертикальную неподвижную мишень.</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28.09.2023 </w:t>
            </w:r>
          </w:p>
        </w:tc>
        <w:tc>
          <w:tcPr>
            <w:tcW w:w="2126" w:type="dxa"/>
            <w:tcMar>
              <w:top w:w="50" w:type="dxa"/>
              <w:left w:w="100" w:type="dxa"/>
            </w:tcMar>
            <w:vAlign w:val="center"/>
          </w:tcPr>
          <w:p w:rsidR="0005701D" w:rsidRPr="00E53718" w:rsidRDefault="007944BC" w:rsidP="00E53718">
            <w:pPr>
              <w:spacing w:after="0"/>
            </w:pPr>
            <w:hyperlink r:id="rId15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5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9</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«Легкая атлетика». Метание малого мяча в </w:t>
            </w:r>
            <w:r w:rsidRPr="00E53718">
              <w:rPr>
                <w:rFonts w:ascii="Times New Roman" w:hAnsi="Times New Roman"/>
                <w:color w:val="000000"/>
                <w:lang w:val="ru-RU"/>
              </w:rPr>
              <w:lastRenderedPageBreak/>
              <w:t xml:space="preserve">неподвижную мишень. </w:t>
            </w:r>
            <w:r w:rsidRPr="00E53718">
              <w:rPr>
                <w:rFonts w:ascii="Times New Roman" w:hAnsi="Times New Roman"/>
                <w:color w:val="000000"/>
              </w:rPr>
              <w:t>Метание малого мяча на дальность с трех шагов разбега.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lastRenderedPageBreak/>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 02.10.2023 </w:t>
            </w:r>
          </w:p>
        </w:tc>
        <w:tc>
          <w:tcPr>
            <w:tcW w:w="2126" w:type="dxa"/>
            <w:tcMar>
              <w:top w:w="50" w:type="dxa"/>
              <w:left w:w="100" w:type="dxa"/>
            </w:tcMar>
            <w:vAlign w:val="center"/>
          </w:tcPr>
          <w:p w:rsidR="0005701D" w:rsidRPr="00E53718" w:rsidRDefault="007944BC" w:rsidP="00E53718">
            <w:pPr>
              <w:spacing w:after="0"/>
            </w:pPr>
            <w:hyperlink r:id="rId15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5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lastRenderedPageBreak/>
              <w:t>Практическ</w:t>
            </w:r>
            <w:r w:rsidRPr="00E53718">
              <w:rPr>
                <w:rFonts w:ascii="Times New Roman" w:hAnsi="Times New Roman"/>
                <w:color w:val="000000"/>
              </w:rPr>
              <w:lastRenderedPageBreak/>
              <w:t>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lastRenderedPageBreak/>
              <w:t>10</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Специализированные комплексы упражнений на развитие силовых способностей. </w:t>
            </w:r>
            <w:r w:rsidRPr="00E53718">
              <w:rPr>
                <w:rFonts w:ascii="Times New Roman" w:hAnsi="Times New Roman"/>
                <w:color w:val="000000"/>
              </w:rPr>
              <w:t>Сдача норматива ВФСК "ГТО", метание мяча весом 150г.</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 05.10.2023 </w:t>
            </w:r>
          </w:p>
        </w:tc>
        <w:tc>
          <w:tcPr>
            <w:tcW w:w="2126" w:type="dxa"/>
            <w:tcMar>
              <w:top w:w="50" w:type="dxa"/>
              <w:left w:w="100" w:type="dxa"/>
            </w:tcMar>
            <w:vAlign w:val="center"/>
          </w:tcPr>
          <w:p w:rsidR="0005701D" w:rsidRPr="00E53718" w:rsidRDefault="007944BC" w:rsidP="00E53718">
            <w:pPr>
              <w:spacing w:after="0"/>
            </w:pPr>
            <w:hyperlink r:id="rId15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6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Тестирование</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11</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«Легкая атлетика». Прыжок в длину с разбега способом «согнув ноги». </w:t>
            </w:r>
            <w:r w:rsidRPr="00E53718">
              <w:rPr>
                <w:rFonts w:ascii="Times New Roman" w:hAnsi="Times New Roman"/>
                <w:color w:val="000000"/>
              </w:rPr>
              <w:t>Техника безопасности на занятиях прыжками.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09.10.2023 </w:t>
            </w:r>
          </w:p>
        </w:tc>
        <w:tc>
          <w:tcPr>
            <w:tcW w:w="2126" w:type="dxa"/>
            <w:tcMar>
              <w:top w:w="50" w:type="dxa"/>
              <w:left w:w="100" w:type="dxa"/>
            </w:tcMar>
            <w:vAlign w:val="center"/>
          </w:tcPr>
          <w:p w:rsidR="0005701D" w:rsidRPr="00E53718" w:rsidRDefault="007944BC" w:rsidP="00E53718">
            <w:pPr>
              <w:spacing w:after="0"/>
            </w:pPr>
            <w:hyperlink r:id="rId16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6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12</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«Легкая атлетика». Прыжок в длину с разбега способом «согнув ноги». </w:t>
            </w:r>
            <w:r w:rsidRPr="00E53718">
              <w:rPr>
                <w:rFonts w:ascii="Times New Roman" w:hAnsi="Times New Roman"/>
                <w:color w:val="000000"/>
              </w:rPr>
              <w:t>Развитие скоростно-силовых способностей.</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 xml:space="preserve">12.10.2023 </w:t>
            </w:r>
          </w:p>
        </w:tc>
        <w:tc>
          <w:tcPr>
            <w:tcW w:w="2126" w:type="dxa"/>
            <w:tcMar>
              <w:top w:w="50" w:type="dxa"/>
              <w:left w:w="100" w:type="dxa"/>
            </w:tcMar>
            <w:vAlign w:val="center"/>
          </w:tcPr>
          <w:p w:rsidR="0005701D" w:rsidRPr="00E53718" w:rsidRDefault="007944BC" w:rsidP="00E53718">
            <w:pPr>
              <w:spacing w:after="0"/>
            </w:pPr>
            <w:hyperlink r:id="rId16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6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E53718">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13</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«Легкая атлетика». Освоение техники прыжка в высоту с разбега способом "перешагивание".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16.10.2023 </w:t>
            </w:r>
          </w:p>
        </w:tc>
        <w:tc>
          <w:tcPr>
            <w:tcW w:w="2126" w:type="dxa"/>
            <w:tcMar>
              <w:top w:w="50" w:type="dxa"/>
              <w:left w:w="100" w:type="dxa"/>
            </w:tcMar>
            <w:vAlign w:val="center"/>
          </w:tcPr>
          <w:p w:rsidR="0005701D" w:rsidRPr="00E53718" w:rsidRDefault="007944BC" w:rsidP="00567773">
            <w:pPr>
              <w:spacing w:after="0"/>
            </w:pPr>
            <w:hyperlink r:id="rId16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6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14</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Комплексы упражнений на развитие скоростно-силовых способностей. </w:t>
            </w:r>
            <w:r w:rsidRPr="00E53718">
              <w:rPr>
                <w:rFonts w:ascii="Times New Roman" w:hAnsi="Times New Roman"/>
                <w:color w:val="000000"/>
              </w:rPr>
              <w:t>Прыжок в высоту с разбега способом "перешагивание".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19.10.2023 </w:t>
            </w:r>
          </w:p>
        </w:tc>
        <w:tc>
          <w:tcPr>
            <w:tcW w:w="2126" w:type="dxa"/>
            <w:tcMar>
              <w:top w:w="50" w:type="dxa"/>
              <w:left w:w="100" w:type="dxa"/>
            </w:tcMar>
            <w:vAlign w:val="center"/>
          </w:tcPr>
          <w:p w:rsidR="0005701D" w:rsidRPr="00E53718" w:rsidRDefault="007944BC" w:rsidP="00567773">
            <w:pPr>
              <w:spacing w:after="0"/>
            </w:pPr>
            <w:hyperlink r:id="rId16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6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15</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Развитие координации движений. Прыжки на точность отталкивания и приземления. </w:t>
            </w:r>
            <w:r w:rsidRPr="00E53718">
              <w:rPr>
                <w:rFonts w:ascii="Times New Roman" w:hAnsi="Times New Roman"/>
                <w:color w:val="000000"/>
              </w:rPr>
              <w:t>Сдача норматива ВФСК "ГТО", прыжок в длину с места.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23.10.2023 </w:t>
            </w:r>
          </w:p>
        </w:tc>
        <w:tc>
          <w:tcPr>
            <w:tcW w:w="2126" w:type="dxa"/>
            <w:tcMar>
              <w:top w:w="50" w:type="dxa"/>
              <w:left w:w="100" w:type="dxa"/>
            </w:tcMar>
            <w:vAlign w:val="center"/>
          </w:tcPr>
          <w:p w:rsidR="0005701D" w:rsidRPr="00E53718" w:rsidRDefault="007944BC" w:rsidP="00567773">
            <w:pPr>
              <w:spacing w:after="0"/>
            </w:pPr>
            <w:hyperlink r:id="rId16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7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Тестирование </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16</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Исторические сведения об Олимпийских играх Древней Греции, характеристика их содержания и правил спортивной борьбы.</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0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26.10.2023 </w:t>
            </w:r>
          </w:p>
        </w:tc>
        <w:tc>
          <w:tcPr>
            <w:tcW w:w="2126" w:type="dxa"/>
            <w:tcMar>
              <w:top w:w="50" w:type="dxa"/>
              <w:left w:w="100" w:type="dxa"/>
            </w:tcMar>
            <w:vAlign w:val="center"/>
          </w:tcPr>
          <w:p w:rsidR="0005701D" w:rsidRPr="00E53718" w:rsidRDefault="007944BC" w:rsidP="00567773">
            <w:pPr>
              <w:spacing w:after="0"/>
            </w:pPr>
            <w:hyperlink r:id="rId17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7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Беседа, устный опрос</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17</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«Спортивные игры. Баскетбол». Основные приёмы игры. Требования к технике безопасности. ОТ № 094, 087. </w:t>
            </w:r>
            <w:r w:rsidRPr="00E53718">
              <w:rPr>
                <w:rFonts w:ascii="Times New Roman" w:hAnsi="Times New Roman"/>
                <w:color w:val="000000"/>
              </w:rPr>
              <w:t>Стойка баскетболиста. Способы передвижений.</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06.11.2023 </w:t>
            </w:r>
          </w:p>
        </w:tc>
        <w:tc>
          <w:tcPr>
            <w:tcW w:w="2126" w:type="dxa"/>
            <w:tcMar>
              <w:top w:w="50" w:type="dxa"/>
              <w:left w:w="100" w:type="dxa"/>
            </w:tcMar>
            <w:vAlign w:val="center"/>
          </w:tcPr>
          <w:p w:rsidR="0005701D" w:rsidRPr="00E53718" w:rsidRDefault="007944BC" w:rsidP="00567773">
            <w:pPr>
              <w:spacing w:after="0"/>
            </w:pPr>
            <w:hyperlink r:id="rId17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7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315571" w:rsidP="00567773">
            <w:pPr>
              <w:spacing w:after="0"/>
              <w:rPr>
                <w:lang w:val="ru-RU"/>
              </w:rPr>
            </w:pPr>
            <w:r w:rsidRPr="00E53718">
              <w:rPr>
                <w:rFonts w:ascii="Times New Roman" w:hAnsi="Times New Roman"/>
                <w:color w:val="000000"/>
                <w:lang w:val="ru-RU"/>
              </w:rPr>
              <w:t xml:space="preserve">Беседа </w:t>
            </w:r>
            <w:r w:rsidR="00C20F1C" w:rsidRPr="00E53718">
              <w:rPr>
                <w:rFonts w:ascii="Times New Roman" w:hAnsi="Times New Roman"/>
                <w:color w:val="000000"/>
                <w:lang w:val="ru-RU"/>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18</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Развитие координационных способностей. Броски баскетбольного мяча по неподвижной и подвижной мишени. </w:t>
            </w:r>
            <w:r w:rsidRPr="00E53718">
              <w:rPr>
                <w:rFonts w:ascii="Times New Roman" w:hAnsi="Times New Roman"/>
                <w:color w:val="000000"/>
              </w:rPr>
              <w:t>Сдача норматива ВФСК "ГТО", челночный бег.</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16.11.2023 </w:t>
            </w:r>
          </w:p>
        </w:tc>
        <w:tc>
          <w:tcPr>
            <w:tcW w:w="2126" w:type="dxa"/>
            <w:tcMar>
              <w:top w:w="50" w:type="dxa"/>
              <w:left w:w="100" w:type="dxa"/>
            </w:tcMar>
            <w:vAlign w:val="center"/>
          </w:tcPr>
          <w:p w:rsidR="0005701D" w:rsidRPr="00E53718" w:rsidRDefault="007944BC" w:rsidP="00567773">
            <w:pPr>
              <w:spacing w:after="0"/>
            </w:pPr>
            <w:hyperlink r:id="rId17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7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Тестирование </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19</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 xml:space="preserve">Модуль «Спортивные игры». Баскетбол». Основные приёмы </w:t>
            </w:r>
            <w:r w:rsidRPr="00E53718">
              <w:rPr>
                <w:rFonts w:ascii="Times New Roman" w:hAnsi="Times New Roman"/>
                <w:color w:val="000000"/>
                <w:lang w:val="ru-RU"/>
              </w:rPr>
              <w:lastRenderedPageBreak/>
              <w:t>игры. Технические действия баскетболиста без мяча.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lastRenderedPageBreak/>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09.11.2023 </w:t>
            </w:r>
          </w:p>
        </w:tc>
        <w:tc>
          <w:tcPr>
            <w:tcW w:w="2126" w:type="dxa"/>
            <w:tcMar>
              <w:top w:w="50" w:type="dxa"/>
              <w:left w:w="100" w:type="dxa"/>
            </w:tcMar>
            <w:vAlign w:val="center"/>
          </w:tcPr>
          <w:p w:rsidR="0005701D" w:rsidRPr="00E53718" w:rsidRDefault="007944BC" w:rsidP="00567773">
            <w:pPr>
              <w:spacing w:after="0"/>
            </w:pPr>
            <w:hyperlink r:id="rId17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7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lastRenderedPageBreak/>
              <w:t>Практическ</w:t>
            </w:r>
            <w:r w:rsidRPr="00E53718">
              <w:rPr>
                <w:rFonts w:ascii="Times New Roman" w:hAnsi="Times New Roman"/>
                <w:color w:val="000000"/>
              </w:rPr>
              <w:lastRenderedPageBreak/>
              <w:t>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lastRenderedPageBreak/>
              <w:t>20</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Баскетбол». Основные приёмы игры. Подводящие и подготовительные упражнения для самостоятельного обучения техническим действиям баскетболиста без мяча.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13.11.2023 </w:t>
            </w:r>
          </w:p>
        </w:tc>
        <w:tc>
          <w:tcPr>
            <w:tcW w:w="2126" w:type="dxa"/>
            <w:tcMar>
              <w:top w:w="50" w:type="dxa"/>
              <w:left w:w="100" w:type="dxa"/>
            </w:tcMar>
            <w:vAlign w:val="center"/>
          </w:tcPr>
          <w:p w:rsidR="0005701D" w:rsidRPr="00E53718" w:rsidRDefault="007944BC" w:rsidP="00567773">
            <w:pPr>
              <w:spacing w:after="0"/>
            </w:pPr>
            <w:hyperlink r:id="rId17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8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21</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Баскетбол». Основные приёмы игры. Ведение мяча на месте и в движении «по прямой», «по кругу» и «змейкой».</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20.11.2023 </w:t>
            </w:r>
          </w:p>
        </w:tc>
        <w:tc>
          <w:tcPr>
            <w:tcW w:w="2126" w:type="dxa"/>
            <w:tcMar>
              <w:top w:w="50" w:type="dxa"/>
              <w:left w:w="100" w:type="dxa"/>
            </w:tcMar>
            <w:vAlign w:val="center"/>
          </w:tcPr>
          <w:p w:rsidR="0005701D" w:rsidRPr="00E53718" w:rsidRDefault="007944BC" w:rsidP="00567773">
            <w:pPr>
              <w:spacing w:after="0"/>
            </w:pPr>
            <w:hyperlink r:id="rId18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8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22</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Баскетбол». Основные приёмы игры. Ведение мяча на месте и в движении «по прямой», «по кругу» и «змейкой».</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23.11.2023 </w:t>
            </w:r>
          </w:p>
        </w:tc>
        <w:tc>
          <w:tcPr>
            <w:tcW w:w="2126" w:type="dxa"/>
            <w:tcMar>
              <w:top w:w="50" w:type="dxa"/>
              <w:left w:w="100" w:type="dxa"/>
            </w:tcMar>
            <w:vAlign w:val="center"/>
          </w:tcPr>
          <w:p w:rsidR="0005701D" w:rsidRPr="00E53718" w:rsidRDefault="007944BC" w:rsidP="00567773">
            <w:pPr>
              <w:spacing w:after="0"/>
            </w:pPr>
            <w:hyperlink r:id="rId18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8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567773" w:rsidP="00567773">
            <w:pPr>
              <w:spacing w:after="0"/>
            </w:pPr>
            <w:r>
              <w:rPr>
                <w:rFonts w:ascii="Times New Roman" w:hAnsi="Times New Roman"/>
                <w:color w:val="000000"/>
              </w:rPr>
              <w:t>Практическая</w:t>
            </w:r>
            <w:r>
              <w:rPr>
                <w:rFonts w:ascii="Times New Roman" w:hAnsi="Times New Roman"/>
                <w:color w:val="000000"/>
                <w:lang w:val="ru-RU"/>
              </w:rPr>
              <w:t xml:space="preserve"> </w:t>
            </w:r>
            <w:r w:rsidR="00C20F1C" w:rsidRPr="00E53718">
              <w:rPr>
                <w:rFonts w:ascii="Times New Roman" w:hAnsi="Times New Roman"/>
                <w:color w:val="000000"/>
              </w:rPr>
              <w:t>работа</w:t>
            </w:r>
          </w:p>
        </w:tc>
      </w:tr>
      <w:tr w:rsidR="0005701D" w:rsidRPr="00E53718" w:rsidTr="00567773">
        <w:trPr>
          <w:trHeight w:val="37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23</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Баскетбол». Основные приёмы игры. Передача мяча двумя руками от груди, на месте и в движении.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27.11.2023 </w:t>
            </w:r>
          </w:p>
        </w:tc>
        <w:tc>
          <w:tcPr>
            <w:tcW w:w="2126" w:type="dxa"/>
            <w:tcMar>
              <w:top w:w="50" w:type="dxa"/>
              <w:left w:w="100" w:type="dxa"/>
            </w:tcMar>
            <w:vAlign w:val="center"/>
          </w:tcPr>
          <w:p w:rsidR="0005701D" w:rsidRPr="00E53718" w:rsidRDefault="007944BC" w:rsidP="00567773">
            <w:pPr>
              <w:spacing w:after="0"/>
            </w:pPr>
            <w:hyperlink r:id="rId18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8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24</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Баскетбол». Основные приёмы игры. Передача мяча двумя руками от груди, на месте и в движении.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30.11.2023 </w:t>
            </w:r>
          </w:p>
        </w:tc>
        <w:tc>
          <w:tcPr>
            <w:tcW w:w="2126" w:type="dxa"/>
            <w:tcMar>
              <w:top w:w="50" w:type="dxa"/>
              <w:left w:w="100" w:type="dxa"/>
            </w:tcMar>
            <w:vAlign w:val="center"/>
          </w:tcPr>
          <w:p w:rsidR="0005701D" w:rsidRPr="00E53718" w:rsidRDefault="007944BC" w:rsidP="00567773">
            <w:pPr>
              <w:spacing w:after="0"/>
            </w:pPr>
            <w:hyperlink r:id="rId18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8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25</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Баскетбол». Основные приёмы игры. Овладение техникой бросков мяча. Бросок мяча в корзину двумя руками от груди с места.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04.12.2023 </w:t>
            </w:r>
          </w:p>
        </w:tc>
        <w:tc>
          <w:tcPr>
            <w:tcW w:w="2126" w:type="dxa"/>
            <w:tcMar>
              <w:top w:w="50" w:type="dxa"/>
              <w:left w:w="100" w:type="dxa"/>
            </w:tcMar>
            <w:vAlign w:val="center"/>
          </w:tcPr>
          <w:p w:rsidR="0005701D" w:rsidRPr="00E53718" w:rsidRDefault="007944BC" w:rsidP="00567773">
            <w:pPr>
              <w:spacing w:after="0"/>
            </w:pPr>
            <w:hyperlink r:id="rId18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9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26</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Баскетбол». Основные приёмы игры. Овладение техникой бросков мяча. Бросок мяча в корзину двумя руками от груди с места.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07.12.2023 </w:t>
            </w:r>
          </w:p>
        </w:tc>
        <w:tc>
          <w:tcPr>
            <w:tcW w:w="2126" w:type="dxa"/>
            <w:tcMar>
              <w:top w:w="50" w:type="dxa"/>
              <w:left w:w="100" w:type="dxa"/>
            </w:tcMar>
            <w:vAlign w:val="center"/>
          </w:tcPr>
          <w:p w:rsidR="0005701D" w:rsidRPr="00E53718" w:rsidRDefault="007944BC" w:rsidP="00567773">
            <w:pPr>
              <w:spacing w:after="0"/>
            </w:pPr>
            <w:hyperlink r:id="rId19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9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27</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«Гимнастика». ОТ № 074. Роль и значение спортивно-оздоровительной деятельности в ЗОЖ современного человека.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11.12.2023 </w:t>
            </w:r>
          </w:p>
        </w:tc>
        <w:tc>
          <w:tcPr>
            <w:tcW w:w="2126" w:type="dxa"/>
            <w:tcMar>
              <w:top w:w="50" w:type="dxa"/>
              <w:left w:w="100" w:type="dxa"/>
            </w:tcMar>
            <w:vAlign w:val="center"/>
          </w:tcPr>
          <w:p w:rsidR="0005701D" w:rsidRPr="00E53718" w:rsidRDefault="007944BC" w:rsidP="00567773">
            <w:pPr>
              <w:spacing w:after="0"/>
            </w:pPr>
            <w:hyperlink r:id="rId19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9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Беседа, устный опрос</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28</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«Гимнастика». Освоение висов и упоров. Упражнения и комбинации на гимнастической стенке, скамейке. </w:t>
            </w:r>
            <w:r w:rsidRPr="00E53718">
              <w:rPr>
                <w:rFonts w:ascii="Times New Roman" w:hAnsi="Times New Roman"/>
                <w:color w:val="000000"/>
              </w:rPr>
              <w:t>Лазание по канату в два приёма.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14.12.2023 </w:t>
            </w:r>
          </w:p>
        </w:tc>
        <w:tc>
          <w:tcPr>
            <w:tcW w:w="2126" w:type="dxa"/>
            <w:tcMar>
              <w:top w:w="50" w:type="dxa"/>
              <w:left w:w="100" w:type="dxa"/>
            </w:tcMar>
            <w:vAlign w:val="center"/>
          </w:tcPr>
          <w:p w:rsidR="0005701D" w:rsidRPr="00E53718" w:rsidRDefault="007944BC" w:rsidP="00567773">
            <w:pPr>
              <w:spacing w:after="0"/>
            </w:pPr>
            <w:hyperlink r:id="rId19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9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29</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«Гимнастика». Освоение висов и упоров. Упражнения и </w:t>
            </w:r>
            <w:r w:rsidRPr="00E53718">
              <w:rPr>
                <w:rFonts w:ascii="Times New Roman" w:hAnsi="Times New Roman"/>
                <w:color w:val="000000"/>
                <w:lang w:val="ru-RU"/>
              </w:rPr>
              <w:lastRenderedPageBreak/>
              <w:t xml:space="preserve">комбинации на гимнастическом бревне. </w:t>
            </w:r>
            <w:r w:rsidRPr="00E53718">
              <w:rPr>
                <w:rFonts w:ascii="Times New Roman" w:hAnsi="Times New Roman"/>
                <w:color w:val="000000"/>
              </w:rPr>
              <w:t>Лазание по канату в два приёма.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lastRenderedPageBreak/>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18.12.2023 </w:t>
            </w:r>
          </w:p>
        </w:tc>
        <w:tc>
          <w:tcPr>
            <w:tcW w:w="2126" w:type="dxa"/>
            <w:tcMar>
              <w:top w:w="50" w:type="dxa"/>
              <w:left w:w="100" w:type="dxa"/>
            </w:tcMar>
            <w:vAlign w:val="center"/>
          </w:tcPr>
          <w:p w:rsidR="0005701D" w:rsidRPr="00E53718" w:rsidRDefault="007944BC" w:rsidP="00567773">
            <w:pPr>
              <w:spacing w:after="0"/>
            </w:pPr>
            <w:hyperlink r:id="rId19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19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lastRenderedPageBreak/>
              <w:t>Практическ</w:t>
            </w:r>
            <w:r w:rsidRPr="00E53718">
              <w:rPr>
                <w:rFonts w:ascii="Times New Roman" w:hAnsi="Times New Roman"/>
                <w:color w:val="000000"/>
              </w:rPr>
              <w:lastRenderedPageBreak/>
              <w:t>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lastRenderedPageBreak/>
              <w:t>30</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«Гимнастика». Освоение висов и упоров. Упражнения и комбинации на гимнастической перекладине. </w:t>
            </w:r>
            <w:r w:rsidRPr="00E53718">
              <w:rPr>
                <w:rFonts w:ascii="Times New Roman" w:hAnsi="Times New Roman"/>
                <w:color w:val="000000"/>
              </w:rPr>
              <w:t>Упражнения в простом висе.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21.12.2023 </w:t>
            </w:r>
          </w:p>
        </w:tc>
        <w:tc>
          <w:tcPr>
            <w:tcW w:w="2126" w:type="dxa"/>
            <w:tcMar>
              <w:top w:w="50" w:type="dxa"/>
              <w:left w:w="100" w:type="dxa"/>
            </w:tcMar>
            <w:vAlign w:val="center"/>
          </w:tcPr>
          <w:p w:rsidR="0005701D" w:rsidRPr="00E53718" w:rsidRDefault="007944BC" w:rsidP="00567773">
            <w:pPr>
              <w:spacing w:after="0"/>
            </w:pPr>
            <w:hyperlink r:id="rId19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0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31</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«Гимнастика». Освоение висов и упоров. Упражнения и комбинации на гимнастической перекладине. </w:t>
            </w:r>
            <w:r w:rsidRPr="00E53718">
              <w:rPr>
                <w:rFonts w:ascii="Times New Roman" w:hAnsi="Times New Roman"/>
                <w:color w:val="000000"/>
              </w:rPr>
              <w:t>Упражнения в простом висе.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25.12.2023 </w:t>
            </w:r>
          </w:p>
        </w:tc>
        <w:tc>
          <w:tcPr>
            <w:tcW w:w="2126" w:type="dxa"/>
            <w:tcMar>
              <w:top w:w="50" w:type="dxa"/>
              <w:left w:w="100" w:type="dxa"/>
            </w:tcMar>
            <w:vAlign w:val="center"/>
          </w:tcPr>
          <w:p w:rsidR="0005701D" w:rsidRPr="00E53718" w:rsidRDefault="007944BC" w:rsidP="00567773">
            <w:pPr>
              <w:spacing w:after="0"/>
            </w:pPr>
            <w:hyperlink r:id="rId20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0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32</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«Гимнастика». Упражнения на гимнастической лестнице: перелезание приставным шагом правым и левым боком; лазанье разноименным и одноименным способом по диагонали и вверх.</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28.12.2023 </w:t>
            </w:r>
          </w:p>
        </w:tc>
        <w:tc>
          <w:tcPr>
            <w:tcW w:w="2126" w:type="dxa"/>
            <w:tcMar>
              <w:top w:w="50" w:type="dxa"/>
              <w:left w:w="100" w:type="dxa"/>
            </w:tcMar>
            <w:vAlign w:val="center"/>
          </w:tcPr>
          <w:p w:rsidR="0005701D" w:rsidRPr="00E53718" w:rsidRDefault="007944BC" w:rsidP="00567773">
            <w:pPr>
              <w:spacing w:after="0"/>
            </w:pPr>
            <w:hyperlink r:id="rId20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0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33</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«Гимнастика». Упражнения на гимнастической скамейке: расхождение левым и правым боком способом «удерживая за плечи».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08.01.2024 </w:t>
            </w:r>
          </w:p>
        </w:tc>
        <w:tc>
          <w:tcPr>
            <w:tcW w:w="2126" w:type="dxa"/>
            <w:tcMar>
              <w:top w:w="50" w:type="dxa"/>
              <w:left w:w="100" w:type="dxa"/>
            </w:tcMar>
            <w:vAlign w:val="center"/>
          </w:tcPr>
          <w:p w:rsidR="0005701D" w:rsidRPr="00E53718" w:rsidRDefault="007944BC" w:rsidP="00567773">
            <w:pPr>
              <w:spacing w:after="0"/>
            </w:pPr>
            <w:hyperlink r:id="rId20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0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34</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«Гимнастика». Освоение акробатических упражнений. Кувырок вперёд, назад в группировке. </w:t>
            </w:r>
            <w:r w:rsidRPr="00E53718">
              <w:rPr>
                <w:rFonts w:ascii="Times New Roman" w:hAnsi="Times New Roman"/>
                <w:color w:val="000000"/>
              </w:rPr>
              <w:t>Стойка на лопатках. Мост.</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11.01.2024 </w:t>
            </w:r>
          </w:p>
        </w:tc>
        <w:tc>
          <w:tcPr>
            <w:tcW w:w="2126" w:type="dxa"/>
            <w:tcMar>
              <w:top w:w="50" w:type="dxa"/>
              <w:left w:w="100" w:type="dxa"/>
            </w:tcMar>
            <w:vAlign w:val="center"/>
          </w:tcPr>
          <w:p w:rsidR="0005701D" w:rsidRPr="00E53718" w:rsidRDefault="007944BC" w:rsidP="00567773">
            <w:pPr>
              <w:spacing w:after="0"/>
            </w:pPr>
            <w:hyperlink r:id="rId20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0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35</w:t>
            </w:r>
          </w:p>
        </w:tc>
        <w:tc>
          <w:tcPr>
            <w:tcW w:w="6379" w:type="dxa"/>
            <w:tcMar>
              <w:top w:w="50" w:type="dxa"/>
              <w:left w:w="100" w:type="dxa"/>
            </w:tcMar>
            <w:vAlign w:val="center"/>
          </w:tcPr>
          <w:p w:rsidR="0005701D" w:rsidRPr="00567773" w:rsidRDefault="00C20F1C" w:rsidP="008A7012">
            <w:pPr>
              <w:spacing w:after="0"/>
              <w:rPr>
                <w:lang w:val="ru-RU"/>
              </w:rPr>
            </w:pPr>
            <w:r w:rsidRPr="00E53718">
              <w:rPr>
                <w:rFonts w:ascii="Times New Roman" w:hAnsi="Times New Roman"/>
                <w:color w:val="000000"/>
                <w:lang w:val="ru-RU"/>
              </w:rPr>
              <w:t xml:space="preserve">Физическая подготовка. Специализированные комплексы упражнений на развитие силовых способностей. </w:t>
            </w:r>
            <w:r w:rsidRPr="00E53718">
              <w:rPr>
                <w:rFonts w:ascii="Times New Roman" w:hAnsi="Times New Roman"/>
                <w:color w:val="000000"/>
              </w:rPr>
              <w:t>Сдача норматива ВФСК «ГТО», наклон, поднимание туловища за</w:t>
            </w:r>
            <w:r w:rsidR="00567773">
              <w:rPr>
                <w:rFonts w:ascii="Times New Roman" w:hAnsi="Times New Roman"/>
                <w:color w:val="000000"/>
                <w:lang w:val="ru-RU"/>
              </w:rPr>
              <w:t xml:space="preserve"> 1мин</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15.01.2024 </w:t>
            </w:r>
          </w:p>
        </w:tc>
        <w:tc>
          <w:tcPr>
            <w:tcW w:w="2126" w:type="dxa"/>
            <w:tcMar>
              <w:top w:w="50" w:type="dxa"/>
              <w:left w:w="100" w:type="dxa"/>
            </w:tcMar>
            <w:vAlign w:val="center"/>
          </w:tcPr>
          <w:p w:rsidR="0005701D" w:rsidRPr="00E53718" w:rsidRDefault="007944BC" w:rsidP="00567773">
            <w:pPr>
              <w:spacing w:after="0"/>
            </w:pPr>
            <w:hyperlink r:id="rId20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1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Тестирование </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36</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Специализированные комплексы упражнений на развитие силовых способностей. </w:t>
            </w:r>
            <w:r w:rsidRPr="00E53718">
              <w:rPr>
                <w:rFonts w:ascii="Times New Roman" w:hAnsi="Times New Roman"/>
                <w:color w:val="000000"/>
              </w:rPr>
              <w:t>Сдача норматива ВФСК «ГТО», подтягивание и отжимание.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18.01.2024 </w:t>
            </w:r>
          </w:p>
        </w:tc>
        <w:tc>
          <w:tcPr>
            <w:tcW w:w="2126" w:type="dxa"/>
            <w:tcMar>
              <w:top w:w="50" w:type="dxa"/>
              <w:left w:w="100" w:type="dxa"/>
            </w:tcMar>
            <w:vAlign w:val="center"/>
          </w:tcPr>
          <w:p w:rsidR="0005701D" w:rsidRPr="00E53718" w:rsidRDefault="007944BC" w:rsidP="00567773">
            <w:pPr>
              <w:spacing w:after="0"/>
            </w:pPr>
            <w:hyperlink r:id="rId21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1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Тестирование </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37</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Режим дня и его значение для современного школьника. Самостоятельное составление индивидуального режима дня.</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22.01.2024 </w:t>
            </w:r>
          </w:p>
        </w:tc>
        <w:tc>
          <w:tcPr>
            <w:tcW w:w="2126" w:type="dxa"/>
            <w:tcMar>
              <w:top w:w="50" w:type="dxa"/>
              <w:left w:w="100" w:type="dxa"/>
            </w:tcMar>
            <w:vAlign w:val="center"/>
          </w:tcPr>
          <w:p w:rsidR="0005701D" w:rsidRPr="00E53718" w:rsidRDefault="007944BC" w:rsidP="00567773">
            <w:pPr>
              <w:spacing w:after="0"/>
            </w:pPr>
            <w:hyperlink r:id="rId21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1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Беседа, устный опрос.</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38</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Упражнения утренней зарядки. Водные процедуры после утренней зарядки. </w:t>
            </w:r>
            <w:r w:rsidRPr="00E53718">
              <w:rPr>
                <w:rFonts w:ascii="Times New Roman" w:hAnsi="Times New Roman"/>
                <w:color w:val="000000"/>
              </w:rPr>
              <w:t>Упражнения дыхательной и зрительной гимнастики.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25.01.2024 </w:t>
            </w:r>
          </w:p>
        </w:tc>
        <w:tc>
          <w:tcPr>
            <w:tcW w:w="2126" w:type="dxa"/>
            <w:tcMar>
              <w:top w:w="50" w:type="dxa"/>
              <w:left w:w="100" w:type="dxa"/>
            </w:tcMar>
            <w:vAlign w:val="center"/>
          </w:tcPr>
          <w:p w:rsidR="0005701D" w:rsidRPr="00E53718" w:rsidRDefault="007944BC" w:rsidP="00567773">
            <w:pPr>
              <w:spacing w:after="0"/>
            </w:pPr>
            <w:hyperlink r:id="rId21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1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39</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 xml:space="preserve">Физическое развитие человека и факторы, влияющие на его </w:t>
            </w:r>
            <w:r w:rsidRPr="00E53718">
              <w:rPr>
                <w:rFonts w:ascii="Times New Roman" w:hAnsi="Times New Roman"/>
                <w:color w:val="000000"/>
                <w:lang w:val="ru-RU"/>
              </w:rPr>
              <w:lastRenderedPageBreak/>
              <w:t xml:space="preserve">показатели. Измерение индивидуальных показателей физического развития. Составление дневника </w:t>
            </w:r>
            <w:r w:rsidR="00567773">
              <w:rPr>
                <w:rFonts w:ascii="Times New Roman" w:hAnsi="Times New Roman"/>
                <w:color w:val="000000"/>
                <w:lang w:val="ru-RU"/>
              </w:rPr>
              <w:t>ФК.</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lastRenderedPageBreak/>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25.01.2024 </w:t>
            </w:r>
          </w:p>
        </w:tc>
        <w:tc>
          <w:tcPr>
            <w:tcW w:w="2126" w:type="dxa"/>
            <w:tcMar>
              <w:top w:w="50" w:type="dxa"/>
              <w:left w:w="100" w:type="dxa"/>
            </w:tcMar>
            <w:vAlign w:val="center"/>
          </w:tcPr>
          <w:p w:rsidR="0005701D" w:rsidRPr="00E53718" w:rsidRDefault="007944BC" w:rsidP="00567773">
            <w:pPr>
              <w:spacing w:after="0"/>
            </w:pPr>
            <w:hyperlink r:id="rId21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1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lastRenderedPageBreak/>
              <w:t xml:space="preserve">Беседа, </w:t>
            </w:r>
            <w:r w:rsidRPr="00E53718">
              <w:rPr>
                <w:rFonts w:ascii="Times New Roman" w:hAnsi="Times New Roman"/>
                <w:color w:val="000000"/>
              </w:rPr>
              <w:lastRenderedPageBreak/>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lastRenderedPageBreak/>
              <w:t>40</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Динамические паузы и физкультминутки в режиме учебного времени, в процессе учебных занятий.</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29.01.2024 </w:t>
            </w:r>
          </w:p>
        </w:tc>
        <w:tc>
          <w:tcPr>
            <w:tcW w:w="2126" w:type="dxa"/>
            <w:tcMar>
              <w:top w:w="50" w:type="dxa"/>
              <w:left w:w="100" w:type="dxa"/>
            </w:tcMar>
            <w:vAlign w:val="center"/>
          </w:tcPr>
          <w:p w:rsidR="0005701D" w:rsidRPr="00E53718" w:rsidRDefault="007944BC" w:rsidP="00567773">
            <w:pPr>
              <w:spacing w:after="0"/>
            </w:pPr>
            <w:hyperlink r:id="rId219">
              <w:r w:rsidR="00C20F1C" w:rsidRPr="00E53718">
                <w:rPr>
                  <w:rFonts w:ascii="Times New Roman" w:hAnsi="Times New Roman"/>
                  <w:color w:val="0000FF"/>
                  <w:u w:val="single"/>
                </w:rPr>
                <w:t>https://resh.edu.ru/</w:t>
              </w:r>
            </w:hyperlink>
            <w:r w:rsidR="00567773" w:rsidRPr="00567773">
              <w:rPr>
                <w:rFonts w:ascii="Times New Roman" w:hAnsi="Times New Roman"/>
                <w:color w:val="000000"/>
              </w:rPr>
              <w:t xml:space="preserve"> </w:t>
            </w:r>
            <w:hyperlink r:id="rId22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41</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Осанка как показатель физического развития и здоровья человека. Упражнения для сохранения и поддержания правильной осанки, упражнения для укрепления мышц стопы.</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01.02.2024 </w:t>
            </w:r>
          </w:p>
        </w:tc>
        <w:tc>
          <w:tcPr>
            <w:tcW w:w="2126" w:type="dxa"/>
            <w:tcMar>
              <w:top w:w="50" w:type="dxa"/>
              <w:left w:w="100" w:type="dxa"/>
            </w:tcMar>
            <w:vAlign w:val="center"/>
          </w:tcPr>
          <w:p w:rsidR="0005701D" w:rsidRPr="00E53718" w:rsidRDefault="007944BC" w:rsidP="00567773">
            <w:pPr>
              <w:spacing w:after="0"/>
            </w:pPr>
            <w:hyperlink r:id="rId22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2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567773" w:rsidP="00567773">
            <w:pPr>
              <w:spacing w:after="0"/>
            </w:pPr>
            <w:r>
              <w:rPr>
                <w:rFonts w:ascii="Times New Roman" w:hAnsi="Times New Roman"/>
                <w:color w:val="000000"/>
              </w:rPr>
              <w:t>Беседа,</w:t>
            </w:r>
            <w:r>
              <w:rPr>
                <w:rFonts w:ascii="Times New Roman" w:hAnsi="Times New Roman"/>
                <w:color w:val="000000"/>
                <w:lang w:val="ru-RU"/>
              </w:rPr>
              <w:t xml:space="preserve"> </w:t>
            </w:r>
            <w:r w:rsidR="00C20F1C"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42</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«Зимние виды спорта». ОТ № 085. Роль и значение спортивно-оздоровительной деятельности в ЗОЖ современного человека.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05.02.2024 </w:t>
            </w:r>
          </w:p>
        </w:tc>
        <w:tc>
          <w:tcPr>
            <w:tcW w:w="2126" w:type="dxa"/>
            <w:tcMar>
              <w:top w:w="50" w:type="dxa"/>
              <w:left w:w="100" w:type="dxa"/>
            </w:tcMar>
            <w:vAlign w:val="center"/>
          </w:tcPr>
          <w:p w:rsidR="0005701D" w:rsidRPr="00E53718" w:rsidRDefault="007944BC" w:rsidP="00567773">
            <w:pPr>
              <w:spacing w:after="0"/>
            </w:pPr>
            <w:hyperlink r:id="rId22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2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Беседа, устный опрос.</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43</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«Зимние виды спорта». Использование подводящих и подготовительных упражнений для самостоятельного обучения техники передвижения на лыжах. </w:t>
            </w:r>
            <w:r w:rsidRPr="00E53718">
              <w:rPr>
                <w:rFonts w:ascii="Times New Roman" w:hAnsi="Times New Roman"/>
                <w:color w:val="000000"/>
              </w:rPr>
              <w:t>Комплекс имитационных упражнений.</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08.02.2024 </w:t>
            </w:r>
          </w:p>
        </w:tc>
        <w:tc>
          <w:tcPr>
            <w:tcW w:w="2126" w:type="dxa"/>
            <w:tcMar>
              <w:top w:w="50" w:type="dxa"/>
              <w:left w:w="100" w:type="dxa"/>
            </w:tcMar>
            <w:vAlign w:val="center"/>
          </w:tcPr>
          <w:p w:rsidR="0005701D" w:rsidRPr="00E53718" w:rsidRDefault="007944BC" w:rsidP="00567773">
            <w:pPr>
              <w:spacing w:after="0"/>
            </w:pPr>
            <w:hyperlink r:id="rId22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2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44</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«Зимние виды спорта». Освоение техники лыжных ходов. Передвижение на лыжах попеременным двухшажным ходом.</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12.02.2024 </w:t>
            </w:r>
          </w:p>
        </w:tc>
        <w:tc>
          <w:tcPr>
            <w:tcW w:w="2126" w:type="dxa"/>
            <w:tcMar>
              <w:top w:w="50" w:type="dxa"/>
              <w:left w:w="100" w:type="dxa"/>
            </w:tcMar>
            <w:vAlign w:val="center"/>
          </w:tcPr>
          <w:p w:rsidR="0005701D" w:rsidRPr="00E53718" w:rsidRDefault="007944BC" w:rsidP="00567773">
            <w:pPr>
              <w:spacing w:after="0"/>
            </w:pPr>
            <w:hyperlink r:id="rId22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2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45</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«Зимние виды спорта». Освоение техники лыжных ходов. Передвижение на лыжах попеременным двухшажным ходом.</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15.02.2024 </w:t>
            </w:r>
          </w:p>
        </w:tc>
        <w:tc>
          <w:tcPr>
            <w:tcW w:w="2126" w:type="dxa"/>
            <w:tcMar>
              <w:top w:w="50" w:type="dxa"/>
              <w:left w:w="100" w:type="dxa"/>
            </w:tcMar>
            <w:vAlign w:val="center"/>
          </w:tcPr>
          <w:p w:rsidR="0005701D" w:rsidRPr="00E53718" w:rsidRDefault="007944BC" w:rsidP="00567773">
            <w:pPr>
              <w:spacing w:after="0"/>
            </w:pPr>
            <w:hyperlink r:id="rId22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3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567773" w:rsidP="00567773">
            <w:pPr>
              <w:spacing w:after="0"/>
            </w:pPr>
            <w:r>
              <w:rPr>
                <w:rFonts w:ascii="Times New Roman" w:hAnsi="Times New Roman"/>
                <w:color w:val="000000"/>
              </w:rPr>
              <w:t>Практич</w:t>
            </w:r>
            <w:r>
              <w:rPr>
                <w:rFonts w:ascii="Times New Roman" w:hAnsi="Times New Roman"/>
                <w:color w:val="000000"/>
                <w:lang w:val="ru-RU"/>
              </w:rPr>
              <w:t>е</w:t>
            </w:r>
            <w:r w:rsidR="00C20F1C" w:rsidRPr="00E53718">
              <w:rPr>
                <w:rFonts w:ascii="Times New Roman" w:hAnsi="Times New Roman"/>
                <w:color w:val="000000"/>
              </w:rPr>
              <w:t>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46</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«Зимние виды спорта». Освоение техники лыжных ходов. Повороты на лыжах переступанием на месте и в движении по учебной дистанции.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19.02.2024 </w:t>
            </w:r>
          </w:p>
        </w:tc>
        <w:tc>
          <w:tcPr>
            <w:tcW w:w="2126" w:type="dxa"/>
            <w:tcMar>
              <w:top w:w="50" w:type="dxa"/>
              <w:left w:w="100" w:type="dxa"/>
            </w:tcMar>
            <w:vAlign w:val="center"/>
          </w:tcPr>
          <w:p w:rsidR="0005701D" w:rsidRPr="00E53718" w:rsidRDefault="007944BC" w:rsidP="00567773">
            <w:pPr>
              <w:spacing w:after="0"/>
            </w:pPr>
            <w:hyperlink r:id="rId23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3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47</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«Зимние виды спорта». Освоение техники лыжных ходов. Основные способы подъема в гору. Подъём по пологому склону способом ""лесенка" и спуск в основной стойке.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22.02.2024 </w:t>
            </w:r>
          </w:p>
        </w:tc>
        <w:tc>
          <w:tcPr>
            <w:tcW w:w="2126" w:type="dxa"/>
            <w:tcMar>
              <w:top w:w="50" w:type="dxa"/>
              <w:left w:w="100" w:type="dxa"/>
            </w:tcMar>
            <w:vAlign w:val="center"/>
          </w:tcPr>
          <w:p w:rsidR="0005701D" w:rsidRPr="00E53718" w:rsidRDefault="007944BC" w:rsidP="00567773">
            <w:pPr>
              <w:spacing w:after="0"/>
            </w:pPr>
            <w:hyperlink r:id="rId23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3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48</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«Зимние виды спорта». Освоение техники лыжных ходов. Основные способы подъема в гору. Подъём по пологому склону способом ""лесенка" и спуск в основной стойке.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04.03.2024 </w:t>
            </w:r>
          </w:p>
        </w:tc>
        <w:tc>
          <w:tcPr>
            <w:tcW w:w="2126" w:type="dxa"/>
            <w:tcMar>
              <w:top w:w="50" w:type="dxa"/>
              <w:left w:w="100" w:type="dxa"/>
            </w:tcMar>
            <w:vAlign w:val="center"/>
          </w:tcPr>
          <w:p w:rsidR="0005701D" w:rsidRPr="00E53718" w:rsidRDefault="007944BC" w:rsidP="00567773">
            <w:pPr>
              <w:spacing w:after="0"/>
            </w:pPr>
            <w:hyperlink r:id="rId23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3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49</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«Зимние виды спорта». Освоение техники лыжных </w:t>
            </w:r>
            <w:r w:rsidRPr="00E53718">
              <w:rPr>
                <w:rFonts w:ascii="Times New Roman" w:hAnsi="Times New Roman"/>
                <w:color w:val="000000"/>
                <w:lang w:val="ru-RU"/>
              </w:rPr>
              <w:lastRenderedPageBreak/>
              <w:t xml:space="preserve">ходов. Основные способы спусков с горы. </w:t>
            </w:r>
            <w:r w:rsidRPr="00E53718">
              <w:rPr>
                <w:rFonts w:ascii="Times New Roman" w:hAnsi="Times New Roman"/>
                <w:color w:val="000000"/>
              </w:rPr>
              <w:t>Торможение "плугом". Поворот "переступанием".</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lastRenderedPageBreak/>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07.03.2024 </w:t>
            </w:r>
          </w:p>
        </w:tc>
        <w:tc>
          <w:tcPr>
            <w:tcW w:w="2126" w:type="dxa"/>
            <w:tcMar>
              <w:top w:w="50" w:type="dxa"/>
              <w:left w:w="100" w:type="dxa"/>
            </w:tcMar>
            <w:vAlign w:val="center"/>
          </w:tcPr>
          <w:p w:rsidR="0005701D" w:rsidRPr="00E53718" w:rsidRDefault="007944BC" w:rsidP="00567773">
            <w:pPr>
              <w:spacing w:after="0"/>
            </w:pPr>
            <w:hyperlink r:id="rId23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3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lastRenderedPageBreak/>
              <w:t>Практическ</w:t>
            </w:r>
            <w:r w:rsidRPr="00E53718">
              <w:rPr>
                <w:rFonts w:ascii="Times New Roman" w:hAnsi="Times New Roman"/>
                <w:color w:val="000000"/>
              </w:rPr>
              <w:lastRenderedPageBreak/>
              <w:t>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lastRenderedPageBreak/>
              <w:t>50</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«Зимние виды спорта». Преодоление небольших бугров и впадин при спуске с пологого склона.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11.03.2024 </w:t>
            </w:r>
          </w:p>
        </w:tc>
        <w:tc>
          <w:tcPr>
            <w:tcW w:w="2126" w:type="dxa"/>
            <w:tcMar>
              <w:top w:w="50" w:type="dxa"/>
              <w:left w:w="100" w:type="dxa"/>
            </w:tcMar>
            <w:vAlign w:val="center"/>
          </w:tcPr>
          <w:p w:rsidR="0005701D" w:rsidRPr="00E53718" w:rsidRDefault="007944BC" w:rsidP="00567773">
            <w:pPr>
              <w:spacing w:after="0"/>
            </w:pPr>
            <w:hyperlink r:id="rId23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4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51</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Передвижения на лыжах с равномерной скоростью в режимах умеренной и большой интенсивности, с соревновательной скоростью. </w:t>
            </w:r>
            <w:r w:rsidRPr="00E53718">
              <w:rPr>
                <w:rFonts w:ascii="Times New Roman" w:hAnsi="Times New Roman"/>
                <w:color w:val="000000"/>
              </w:rPr>
              <w:t>Сдача норматива ВФСК "ГТО", бег на лыжах 2 км.</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14.03.2024 </w:t>
            </w:r>
          </w:p>
        </w:tc>
        <w:tc>
          <w:tcPr>
            <w:tcW w:w="2126" w:type="dxa"/>
            <w:tcMar>
              <w:top w:w="50" w:type="dxa"/>
              <w:left w:w="100" w:type="dxa"/>
            </w:tcMar>
            <w:vAlign w:val="center"/>
          </w:tcPr>
          <w:p w:rsidR="0005701D" w:rsidRPr="00E53718" w:rsidRDefault="007944BC" w:rsidP="00567773">
            <w:pPr>
              <w:spacing w:after="0"/>
            </w:pPr>
            <w:hyperlink r:id="rId24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4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567773" w:rsidP="00567773">
            <w:pPr>
              <w:spacing w:after="0"/>
            </w:pPr>
            <w:r>
              <w:rPr>
                <w:rFonts w:ascii="Times New Roman" w:hAnsi="Times New Roman"/>
                <w:color w:val="000000"/>
              </w:rPr>
              <w:t>Тестирование</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52</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Физическая подготовка. Развитие силовых способностей. Передвижение на лыжах по отлогому склону. </w:t>
            </w:r>
            <w:r w:rsidRPr="00E53718">
              <w:rPr>
                <w:rFonts w:ascii="Times New Roman" w:hAnsi="Times New Roman"/>
                <w:color w:val="000000"/>
              </w:rPr>
              <w:t>Скоростной подъём ступающим и скользящим шагом, бегом, «лесенкой», «ёлочкой».</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18.03.2024 </w:t>
            </w:r>
          </w:p>
        </w:tc>
        <w:tc>
          <w:tcPr>
            <w:tcW w:w="2126" w:type="dxa"/>
            <w:tcMar>
              <w:top w:w="50" w:type="dxa"/>
              <w:left w:w="100" w:type="dxa"/>
            </w:tcMar>
            <w:vAlign w:val="center"/>
          </w:tcPr>
          <w:p w:rsidR="0005701D" w:rsidRPr="00E53718" w:rsidRDefault="007944BC" w:rsidP="00567773">
            <w:pPr>
              <w:spacing w:after="0"/>
            </w:pPr>
            <w:hyperlink r:id="rId24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4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53</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Физическая подготовка. Развитие координации. Упражнения в поворотах и спусках на лыжах; проезд через «ворота» и преодоление небольших трамплинов.</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21.03.2024 </w:t>
            </w:r>
          </w:p>
        </w:tc>
        <w:tc>
          <w:tcPr>
            <w:tcW w:w="2126" w:type="dxa"/>
            <w:tcMar>
              <w:top w:w="50" w:type="dxa"/>
              <w:left w:w="100" w:type="dxa"/>
            </w:tcMar>
            <w:vAlign w:val="center"/>
          </w:tcPr>
          <w:p w:rsidR="0005701D" w:rsidRPr="00E53718" w:rsidRDefault="007944BC" w:rsidP="00567773">
            <w:pPr>
              <w:spacing w:after="0"/>
            </w:pPr>
            <w:hyperlink r:id="rId24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46">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54</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Футбол». ОТ № 093. Роль и значение спортивно-оздоровительной деятельности в ЗОЖ современного человека.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01.04.2024 </w:t>
            </w:r>
          </w:p>
        </w:tc>
        <w:tc>
          <w:tcPr>
            <w:tcW w:w="2126" w:type="dxa"/>
            <w:tcMar>
              <w:top w:w="50" w:type="dxa"/>
              <w:left w:w="100" w:type="dxa"/>
            </w:tcMar>
            <w:vAlign w:val="center"/>
          </w:tcPr>
          <w:p w:rsidR="0005701D" w:rsidRPr="00E53718" w:rsidRDefault="007944BC" w:rsidP="00567773">
            <w:pPr>
              <w:spacing w:after="0"/>
            </w:pPr>
            <w:hyperlink r:id="rId247">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48">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Беседа, устный опрос</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55</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Футбол». Основные приёмы игры. Подвижные игры для освоения передвижения и остановок.</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04.04.2024 </w:t>
            </w:r>
          </w:p>
        </w:tc>
        <w:tc>
          <w:tcPr>
            <w:tcW w:w="2126" w:type="dxa"/>
            <w:tcMar>
              <w:top w:w="50" w:type="dxa"/>
              <w:left w:w="100" w:type="dxa"/>
            </w:tcMar>
            <w:vAlign w:val="center"/>
          </w:tcPr>
          <w:p w:rsidR="0005701D" w:rsidRPr="00E53718" w:rsidRDefault="007944BC" w:rsidP="00567773">
            <w:pPr>
              <w:spacing w:after="0"/>
            </w:pPr>
            <w:hyperlink r:id="rId249">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50">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56</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Футбол». Основные приёмы игры. Удар по неподвижному мячу внутренней стороной стопы с небольшого разбега.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08.04.2024 </w:t>
            </w:r>
          </w:p>
        </w:tc>
        <w:tc>
          <w:tcPr>
            <w:tcW w:w="2126" w:type="dxa"/>
            <w:tcMar>
              <w:top w:w="50" w:type="dxa"/>
              <w:left w:w="100" w:type="dxa"/>
            </w:tcMar>
            <w:vAlign w:val="center"/>
          </w:tcPr>
          <w:p w:rsidR="0005701D" w:rsidRPr="00E53718" w:rsidRDefault="007944BC" w:rsidP="00567773">
            <w:pPr>
              <w:spacing w:after="0"/>
            </w:pPr>
            <w:hyperlink r:id="rId25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5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57</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Футбол». Основные приёмы игры. Правильная техника остановки мяча. Остановка катящегося мяча способом «наступания».</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11.04.2024 </w:t>
            </w:r>
          </w:p>
        </w:tc>
        <w:tc>
          <w:tcPr>
            <w:tcW w:w="2126" w:type="dxa"/>
            <w:tcMar>
              <w:top w:w="50" w:type="dxa"/>
              <w:left w:w="100" w:type="dxa"/>
            </w:tcMar>
            <w:vAlign w:val="center"/>
          </w:tcPr>
          <w:p w:rsidR="0005701D" w:rsidRPr="00E53718" w:rsidRDefault="007944BC" w:rsidP="00567773">
            <w:pPr>
              <w:spacing w:after="0"/>
            </w:pPr>
            <w:hyperlink r:id="rId25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5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58</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Футбол». Основные приёмы игры. Ведение мяча «по прямой» «по кругу» и «змейкой».</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15.04.2024 </w:t>
            </w:r>
          </w:p>
        </w:tc>
        <w:tc>
          <w:tcPr>
            <w:tcW w:w="2126" w:type="dxa"/>
            <w:tcMar>
              <w:top w:w="50" w:type="dxa"/>
              <w:left w:w="100" w:type="dxa"/>
            </w:tcMar>
            <w:vAlign w:val="center"/>
          </w:tcPr>
          <w:p w:rsidR="0005701D" w:rsidRPr="00E53718" w:rsidRDefault="007944BC" w:rsidP="00567773">
            <w:pPr>
              <w:spacing w:after="0"/>
            </w:pPr>
            <w:hyperlink r:id="rId255">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59</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 xml:space="preserve">Модуль «Спортивные игры. Футбол». Основные приёмы игры. </w:t>
            </w:r>
            <w:r w:rsidRPr="00E53718">
              <w:rPr>
                <w:rFonts w:ascii="Times New Roman" w:hAnsi="Times New Roman"/>
                <w:color w:val="000000"/>
                <w:lang w:val="ru-RU"/>
              </w:rPr>
              <w:lastRenderedPageBreak/>
              <w:t>Ведение мяча. Обводка мячом ориентиров (конусов).</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lastRenderedPageBreak/>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18.04.2024 </w:t>
            </w:r>
          </w:p>
        </w:tc>
        <w:tc>
          <w:tcPr>
            <w:tcW w:w="2126" w:type="dxa"/>
            <w:tcMar>
              <w:top w:w="50" w:type="dxa"/>
              <w:left w:w="100" w:type="dxa"/>
            </w:tcMar>
            <w:vAlign w:val="center"/>
          </w:tcPr>
          <w:p w:rsidR="0005701D" w:rsidRPr="00E53718" w:rsidRDefault="007944BC" w:rsidP="00567773">
            <w:pPr>
              <w:spacing w:after="0"/>
            </w:pPr>
            <w:hyperlink r:id="rId256">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57">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lastRenderedPageBreak/>
              <w:t>Практическ</w:t>
            </w:r>
            <w:r w:rsidRPr="00E53718">
              <w:rPr>
                <w:rFonts w:ascii="Times New Roman" w:hAnsi="Times New Roman"/>
                <w:color w:val="000000"/>
              </w:rPr>
              <w:lastRenderedPageBreak/>
              <w:t>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lastRenderedPageBreak/>
              <w:t>60</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Волейбол». ОТ № 087. Роль и значение спортивно-оздоровительной деятельности в ЗОЖ современного человека.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22.04.2024 </w:t>
            </w:r>
          </w:p>
        </w:tc>
        <w:tc>
          <w:tcPr>
            <w:tcW w:w="2126" w:type="dxa"/>
            <w:tcMar>
              <w:top w:w="50" w:type="dxa"/>
              <w:left w:w="100" w:type="dxa"/>
            </w:tcMar>
            <w:vAlign w:val="center"/>
          </w:tcPr>
          <w:p w:rsidR="0005701D" w:rsidRPr="00E53718" w:rsidRDefault="007944BC" w:rsidP="00567773">
            <w:pPr>
              <w:spacing w:after="0"/>
            </w:pPr>
            <w:hyperlink r:id="rId258">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59">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Беседа, устный опрос</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61</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Волейбол». Основные приёмы игры. Прием и передача мяча двумя руками снизу и сверху на месте и в движении.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25.04.2024 </w:t>
            </w:r>
          </w:p>
        </w:tc>
        <w:tc>
          <w:tcPr>
            <w:tcW w:w="2126" w:type="dxa"/>
            <w:tcMar>
              <w:top w:w="50" w:type="dxa"/>
              <w:left w:w="100" w:type="dxa"/>
            </w:tcMar>
            <w:vAlign w:val="center"/>
          </w:tcPr>
          <w:p w:rsidR="0005701D" w:rsidRPr="00E53718" w:rsidRDefault="007944BC" w:rsidP="00567773">
            <w:pPr>
              <w:spacing w:after="0"/>
            </w:pPr>
            <w:hyperlink r:id="rId260">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61">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62</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Волейбол». Основные приёмы игры. Прием и передача мяча двумя руками снизу и сверху на месте и в движении.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29.04.2024 </w:t>
            </w:r>
          </w:p>
        </w:tc>
        <w:tc>
          <w:tcPr>
            <w:tcW w:w="2126" w:type="dxa"/>
            <w:tcMar>
              <w:top w:w="50" w:type="dxa"/>
              <w:left w:w="100" w:type="dxa"/>
            </w:tcMar>
            <w:vAlign w:val="center"/>
          </w:tcPr>
          <w:p w:rsidR="0005701D" w:rsidRPr="00E53718" w:rsidRDefault="007944BC" w:rsidP="00567773">
            <w:pPr>
              <w:spacing w:after="0"/>
            </w:pPr>
            <w:hyperlink r:id="rId262">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63">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63</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Волейбол». Основные приёмы игры. Прием и передача мяча двумя руками снизу и сверху на месте и в движении.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02.05.2024 </w:t>
            </w:r>
          </w:p>
        </w:tc>
        <w:tc>
          <w:tcPr>
            <w:tcW w:w="2126" w:type="dxa"/>
            <w:tcMar>
              <w:top w:w="50" w:type="dxa"/>
              <w:left w:w="100" w:type="dxa"/>
            </w:tcMar>
            <w:vAlign w:val="center"/>
          </w:tcPr>
          <w:p w:rsidR="0005701D" w:rsidRPr="00E53718" w:rsidRDefault="007944BC" w:rsidP="00567773">
            <w:pPr>
              <w:spacing w:after="0"/>
            </w:pPr>
            <w:hyperlink r:id="rId264">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65">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64</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Волейбол». Основные приёмы игры. Приём и передача мяча двумя руками снизу и сверху на месте и в движении.</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06.05.2024 </w:t>
            </w:r>
          </w:p>
        </w:tc>
        <w:tc>
          <w:tcPr>
            <w:tcW w:w="2126" w:type="dxa"/>
            <w:tcMar>
              <w:top w:w="50" w:type="dxa"/>
              <w:left w:w="100" w:type="dxa"/>
            </w:tcMar>
            <w:vAlign w:val="center"/>
          </w:tcPr>
          <w:p w:rsidR="0005701D" w:rsidRPr="00E53718" w:rsidRDefault="007944BC" w:rsidP="00567773">
            <w:pPr>
              <w:spacing w:after="0"/>
            </w:pPr>
            <w:hyperlink r:id="rId266">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67">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65</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«Спортивные игры. Волейбол». Основные приёмы игры. </w:t>
            </w:r>
            <w:r w:rsidRPr="00E53718">
              <w:rPr>
                <w:rFonts w:ascii="Times New Roman" w:hAnsi="Times New Roman"/>
                <w:color w:val="000000"/>
              </w:rPr>
              <w:t>Нижняя прямая подача мяча.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13.05.2024 </w:t>
            </w:r>
          </w:p>
        </w:tc>
        <w:tc>
          <w:tcPr>
            <w:tcW w:w="2126" w:type="dxa"/>
            <w:tcMar>
              <w:top w:w="50" w:type="dxa"/>
              <w:left w:w="100" w:type="dxa"/>
            </w:tcMar>
            <w:vAlign w:val="center"/>
          </w:tcPr>
          <w:p w:rsidR="0005701D" w:rsidRPr="00E53718" w:rsidRDefault="007944BC" w:rsidP="00567773">
            <w:pPr>
              <w:spacing w:after="0"/>
            </w:pPr>
            <w:hyperlink r:id="rId268">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69">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66</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«Спортивные игры. Волейбол». Основные приёмы игры. </w:t>
            </w:r>
            <w:r w:rsidRPr="00E53718">
              <w:rPr>
                <w:rFonts w:ascii="Times New Roman" w:hAnsi="Times New Roman"/>
                <w:color w:val="000000"/>
              </w:rPr>
              <w:t>Нижняя прямая подача мяча.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16.05.2024 </w:t>
            </w:r>
          </w:p>
        </w:tc>
        <w:tc>
          <w:tcPr>
            <w:tcW w:w="2126" w:type="dxa"/>
            <w:tcMar>
              <w:top w:w="50" w:type="dxa"/>
              <w:left w:w="100" w:type="dxa"/>
            </w:tcMar>
            <w:vAlign w:val="center"/>
          </w:tcPr>
          <w:p w:rsidR="0005701D" w:rsidRPr="00E53718" w:rsidRDefault="007944BC" w:rsidP="00567773">
            <w:pPr>
              <w:spacing w:after="0"/>
            </w:pPr>
            <w:hyperlink r:id="rId270">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67</w:t>
            </w:r>
          </w:p>
        </w:tc>
        <w:tc>
          <w:tcPr>
            <w:tcW w:w="6379" w:type="dxa"/>
            <w:tcMar>
              <w:top w:w="50" w:type="dxa"/>
              <w:left w:w="100" w:type="dxa"/>
            </w:tcMar>
            <w:vAlign w:val="center"/>
          </w:tcPr>
          <w:p w:rsidR="0005701D" w:rsidRPr="00E53718" w:rsidRDefault="00C20F1C" w:rsidP="008A7012">
            <w:pPr>
              <w:spacing w:after="0"/>
            </w:pPr>
            <w:r w:rsidRPr="00E53718">
              <w:rPr>
                <w:rFonts w:ascii="Times New Roman" w:hAnsi="Times New Roman"/>
                <w:color w:val="000000"/>
                <w:lang w:val="ru-RU"/>
              </w:rPr>
              <w:t xml:space="preserve">Модуль «Спортивные игры. Волейбол». Основные приёмы игры. </w:t>
            </w:r>
            <w:r w:rsidRPr="00E53718">
              <w:rPr>
                <w:rFonts w:ascii="Times New Roman" w:hAnsi="Times New Roman"/>
                <w:color w:val="000000"/>
              </w:rPr>
              <w:t>Нижняя прямая подача мяча.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rPr>
              <w:t xml:space="preserve"> 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20.05.2024 </w:t>
            </w:r>
          </w:p>
        </w:tc>
        <w:tc>
          <w:tcPr>
            <w:tcW w:w="2126" w:type="dxa"/>
            <w:tcMar>
              <w:top w:w="50" w:type="dxa"/>
              <w:left w:w="100" w:type="dxa"/>
            </w:tcMar>
            <w:vAlign w:val="center"/>
          </w:tcPr>
          <w:p w:rsidR="0005701D" w:rsidRPr="00E53718" w:rsidRDefault="007944BC" w:rsidP="00567773">
            <w:pPr>
              <w:spacing w:after="0"/>
            </w:pPr>
            <w:hyperlink r:id="rId271">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72">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667" w:type="dxa"/>
            <w:tcMar>
              <w:top w:w="50" w:type="dxa"/>
              <w:left w:w="100" w:type="dxa"/>
            </w:tcMar>
            <w:vAlign w:val="center"/>
          </w:tcPr>
          <w:p w:rsidR="0005701D" w:rsidRPr="00E53718" w:rsidRDefault="00C20F1C">
            <w:pPr>
              <w:spacing w:after="0"/>
            </w:pPr>
            <w:r w:rsidRPr="00E53718">
              <w:rPr>
                <w:rFonts w:ascii="Times New Roman" w:hAnsi="Times New Roman"/>
                <w:color w:val="000000"/>
              </w:rPr>
              <w:t>68</w:t>
            </w:r>
          </w:p>
        </w:tc>
        <w:tc>
          <w:tcPr>
            <w:tcW w:w="6379" w:type="dxa"/>
            <w:tcMar>
              <w:top w:w="50" w:type="dxa"/>
              <w:left w:w="100" w:type="dxa"/>
            </w:tcMar>
            <w:vAlign w:val="center"/>
          </w:tcPr>
          <w:p w:rsidR="0005701D" w:rsidRPr="00E53718" w:rsidRDefault="00C20F1C" w:rsidP="008A7012">
            <w:pPr>
              <w:spacing w:after="0"/>
              <w:rPr>
                <w:lang w:val="ru-RU"/>
              </w:rPr>
            </w:pPr>
            <w:r w:rsidRPr="00E53718">
              <w:rPr>
                <w:rFonts w:ascii="Times New Roman" w:hAnsi="Times New Roman"/>
                <w:color w:val="000000"/>
                <w:lang w:val="ru-RU"/>
              </w:rPr>
              <w:t>Модуль «Спортивные игры. Волейбол». Основные приёмы игры. Подвижные игры и эстафеты с элементами волейбола.</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1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1 </w:t>
            </w:r>
          </w:p>
        </w:tc>
        <w:tc>
          <w:tcPr>
            <w:tcW w:w="1276"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 xml:space="preserve">23.05.2024 </w:t>
            </w:r>
          </w:p>
        </w:tc>
        <w:tc>
          <w:tcPr>
            <w:tcW w:w="2126" w:type="dxa"/>
            <w:tcMar>
              <w:top w:w="50" w:type="dxa"/>
              <w:left w:w="100" w:type="dxa"/>
            </w:tcMar>
            <w:vAlign w:val="center"/>
          </w:tcPr>
          <w:p w:rsidR="0005701D" w:rsidRPr="00E53718" w:rsidRDefault="007944BC" w:rsidP="00567773">
            <w:pPr>
              <w:spacing w:after="0"/>
            </w:pPr>
            <w:hyperlink r:id="rId273">
              <w:r w:rsidR="00C20F1C" w:rsidRPr="00E53718">
                <w:rPr>
                  <w:rFonts w:ascii="Times New Roman" w:hAnsi="Times New Roman"/>
                  <w:color w:val="0000FF"/>
                  <w:u w:val="single"/>
                </w:rPr>
                <w:t>https://resh.edu.ru/</w:t>
              </w:r>
            </w:hyperlink>
            <w:r w:rsidR="00C20F1C" w:rsidRPr="00E53718">
              <w:rPr>
                <w:rFonts w:ascii="Times New Roman" w:hAnsi="Times New Roman"/>
                <w:color w:val="000000"/>
              </w:rPr>
              <w:t xml:space="preserve"> </w:t>
            </w:r>
            <w:hyperlink r:id="rId274">
              <w:r w:rsidR="00C20F1C" w:rsidRPr="00E5371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E53718" w:rsidRDefault="00C20F1C" w:rsidP="00567773">
            <w:pPr>
              <w:spacing w:after="0"/>
            </w:pPr>
            <w:r w:rsidRPr="00E53718">
              <w:rPr>
                <w:rFonts w:ascii="Times New Roman" w:hAnsi="Times New Roman"/>
                <w:color w:val="000000"/>
              </w:rPr>
              <w:t>Практическая работа</w:t>
            </w:r>
          </w:p>
        </w:tc>
      </w:tr>
      <w:tr w:rsidR="0005701D" w:rsidRPr="00E53718" w:rsidTr="00567773">
        <w:trPr>
          <w:trHeight w:val="144"/>
          <w:tblCellSpacing w:w="20" w:type="nil"/>
        </w:trPr>
        <w:tc>
          <w:tcPr>
            <w:tcW w:w="7046" w:type="dxa"/>
            <w:gridSpan w:val="2"/>
            <w:tcMar>
              <w:top w:w="50" w:type="dxa"/>
              <w:left w:w="100" w:type="dxa"/>
            </w:tcMar>
            <w:vAlign w:val="center"/>
          </w:tcPr>
          <w:p w:rsidR="0005701D" w:rsidRPr="00E53718" w:rsidRDefault="00C20F1C">
            <w:pPr>
              <w:spacing w:after="0"/>
              <w:ind w:left="135"/>
              <w:rPr>
                <w:lang w:val="ru-RU"/>
              </w:rPr>
            </w:pPr>
            <w:r w:rsidRPr="00E53718">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05701D" w:rsidRPr="00E53718" w:rsidRDefault="00C20F1C" w:rsidP="008A7012">
            <w:pPr>
              <w:spacing w:after="0"/>
              <w:ind w:left="135"/>
            </w:pPr>
            <w:r w:rsidRPr="00E53718">
              <w:rPr>
                <w:rFonts w:ascii="Times New Roman" w:hAnsi="Times New Roman"/>
                <w:color w:val="000000"/>
                <w:lang w:val="ru-RU"/>
              </w:rPr>
              <w:t xml:space="preserve"> </w:t>
            </w:r>
            <w:r w:rsidRPr="00E53718">
              <w:rPr>
                <w:rFonts w:ascii="Times New Roman" w:hAnsi="Times New Roman"/>
                <w:color w:val="000000"/>
              </w:rPr>
              <w:t xml:space="preserve">68 </w:t>
            </w:r>
          </w:p>
        </w:tc>
        <w:tc>
          <w:tcPr>
            <w:tcW w:w="1417" w:type="dxa"/>
            <w:tcMar>
              <w:top w:w="50" w:type="dxa"/>
              <w:left w:w="100" w:type="dxa"/>
            </w:tcMar>
            <w:vAlign w:val="center"/>
          </w:tcPr>
          <w:p w:rsidR="0005701D" w:rsidRPr="00E53718" w:rsidRDefault="00C20F1C">
            <w:pPr>
              <w:spacing w:after="0"/>
              <w:ind w:left="135"/>
              <w:jc w:val="center"/>
            </w:pPr>
            <w:r w:rsidRPr="00E53718">
              <w:rPr>
                <w:rFonts w:ascii="Times New Roman" w:hAnsi="Times New Roman"/>
                <w:color w:val="000000"/>
              </w:rPr>
              <w:t xml:space="preserve"> 66 </w:t>
            </w:r>
          </w:p>
        </w:tc>
        <w:tc>
          <w:tcPr>
            <w:tcW w:w="4726" w:type="dxa"/>
            <w:gridSpan w:val="3"/>
            <w:tcMar>
              <w:top w:w="50" w:type="dxa"/>
              <w:left w:w="100" w:type="dxa"/>
            </w:tcMar>
            <w:vAlign w:val="center"/>
          </w:tcPr>
          <w:p w:rsidR="0005701D" w:rsidRPr="00567773" w:rsidRDefault="0005701D">
            <w:pPr>
              <w:rPr>
                <w:lang w:val="ru-RU"/>
              </w:rPr>
            </w:pPr>
          </w:p>
        </w:tc>
      </w:tr>
    </w:tbl>
    <w:p w:rsidR="0005701D" w:rsidRDefault="0005701D">
      <w:pPr>
        <w:sectPr w:rsidR="0005701D">
          <w:pgSz w:w="16383" w:h="11906" w:orient="landscape"/>
          <w:pgMar w:top="1134" w:right="850" w:bottom="1134" w:left="1701" w:header="720" w:footer="720" w:gutter="0"/>
          <w:cols w:space="720"/>
        </w:sectPr>
      </w:pPr>
    </w:p>
    <w:p w:rsidR="0005701D" w:rsidRDefault="00C20F1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6379"/>
        <w:gridCol w:w="851"/>
        <w:gridCol w:w="1417"/>
        <w:gridCol w:w="1276"/>
        <w:gridCol w:w="2126"/>
        <w:gridCol w:w="1324"/>
      </w:tblGrid>
      <w:tr w:rsidR="0005701D" w:rsidRPr="00DC4548" w:rsidTr="00DC4548">
        <w:trPr>
          <w:trHeight w:val="144"/>
          <w:tblCellSpacing w:w="20" w:type="nil"/>
        </w:trPr>
        <w:tc>
          <w:tcPr>
            <w:tcW w:w="667" w:type="dxa"/>
            <w:vMerge w:val="restart"/>
            <w:tcMar>
              <w:top w:w="50" w:type="dxa"/>
              <w:left w:w="100" w:type="dxa"/>
            </w:tcMar>
            <w:vAlign w:val="center"/>
          </w:tcPr>
          <w:p w:rsidR="0005701D" w:rsidRPr="00DC4548" w:rsidRDefault="00C20F1C" w:rsidP="008A7012">
            <w:pPr>
              <w:spacing w:after="0"/>
              <w:ind w:left="135"/>
            </w:pPr>
            <w:r w:rsidRPr="00DC4548">
              <w:rPr>
                <w:rFonts w:ascii="Times New Roman" w:hAnsi="Times New Roman"/>
                <w:b/>
                <w:color w:val="000000"/>
              </w:rPr>
              <w:t>№ п/п</w:t>
            </w:r>
          </w:p>
          <w:p w:rsidR="0005701D" w:rsidRPr="00DC4548" w:rsidRDefault="0005701D" w:rsidP="008A7012">
            <w:pPr>
              <w:spacing w:after="0"/>
              <w:ind w:left="135"/>
            </w:pPr>
          </w:p>
        </w:tc>
        <w:tc>
          <w:tcPr>
            <w:tcW w:w="6379" w:type="dxa"/>
            <w:vMerge w:val="restart"/>
            <w:tcMar>
              <w:top w:w="50" w:type="dxa"/>
              <w:left w:w="100" w:type="dxa"/>
            </w:tcMar>
            <w:vAlign w:val="center"/>
          </w:tcPr>
          <w:p w:rsidR="0005701D" w:rsidRPr="00DC4548" w:rsidRDefault="00C20F1C">
            <w:pPr>
              <w:spacing w:after="0"/>
              <w:ind w:left="135"/>
            </w:pPr>
            <w:r w:rsidRPr="00DC4548">
              <w:rPr>
                <w:rFonts w:ascii="Times New Roman" w:hAnsi="Times New Roman"/>
                <w:b/>
                <w:color w:val="000000"/>
              </w:rPr>
              <w:t xml:space="preserve">Тема урока </w:t>
            </w:r>
          </w:p>
          <w:p w:rsidR="0005701D" w:rsidRPr="00DC4548" w:rsidRDefault="0005701D">
            <w:pPr>
              <w:spacing w:after="0"/>
              <w:ind w:left="135"/>
            </w:pPr>
          </w:p>
        </w:tc>
        <w:tc>
          <w:tcPr>
            <w:tcW w:w="2268" w:type="dxa"/>
            <w:gridSpan w:val="2"/>
            <w:tcMar>
              <w:top w:w="50" w:type="dxa"/>
              <w:left w:w="100" w:type="dxa"/>
            </w:tcMar>
            <w:vAlign w:val="center"/>
          </w:tcPr>
          <w:p w:rsidR="0005701D" w:rsidRPr="00DC4548" w:rsidRDefault="00C20F1C">
            <w:pPr>
              <w:spacing w:after="0"/>
            </w:pPr>
            <w:r w:rsidRPr="00DC4548">
              <w:rPr>
                <w:rFonts w:ascii="Times New Roman" w:hAnsi="Times New Roman"/>
                <w:b/>
                <w:color w:val="000000"/>
              </w:rPr>
              <w:t>Количество часов</w:t>
            </w:r>
          </w:p>
        </w:tc>
        <w:tc>
          <w:tcPr>
            <w:tcW w:w="1276" w:type="dxa"/>
            <w:vMerge w:val="restart"/>
            <w:tcMar>
              <w:top w:w="50" w:type="dxa"/>
              <w:left w:w="100" w:type="dxa"/>
            </w:tcMar>
            <w:vAlign w:val="center"/>
          </w:tcPr>
          <w:p w:rsidR="0005701D" w:rsidRPr="00DC4548" w:rsidRDefault="00C20F1C" w:rsidP="00DC4548">
            <w:pPr>
              <w:spacing w:after="0"/>
            </w:pPr>
            <w:r w:rsidRPr="00DC4548">
              <w:rPr>
                <w:rFonts w:ascii="Times New Roman" w:hAnsi="Times New Roman"/>
                <w:b/>
                <w:color w:val="000000"/>
              </w:rPr>
              <w:t xml:space="preserve">Дата изучения </w:t>
            </w:r>
          </w:p>
          <w:p w:rsidR="0005701D" w:rsidRPr="00DC4548" w:rsidRDefault="0005701D">
            <w:pPr>
              <w:spacing w:after="0"/>
              <w:ind w:left="135"/>
            </w:pPr>
          </w:p>
        </w:tc>
        <w:tc>
          <w:tcPr>
            <w:tcW w:w="2126" w:type="dxa"/>
            <w:vMerge w:val="restart"/>
            <w:tcMar>
              <w:top w:w="50" w:type="dxa"/>
              <w:left w:w="100" w:type="dxa"/>
            </w:tcMar>
            <w:vAlign w:val="center"/>
          </w:tcPr>
          <w:p w:rsidR="0005701D" w:rsidRPr="00DC4548" w:rsidRDefault="00C20F1C" w:rsidP="00DC4548">
            <w:pPr>
              <w:spacing w:after="0"/>
            </w:pPr>
            <w:r w:rsidRPr="00DC4548">
              <w:rPr>
                <w:rFonts w:ascii="Times New Roman" w:hAnsi="Times New Roman"/>
                <w:b/>
                <w:color w:val="000000"/>
              </w:rPr>
              <w:t xml:space="preserve">Электронные цифровые образовательные ресурсы </w:t>
            </w:r>
          </w:p>
          <w:p w:rsidR="0005701D" w:rsidRPr="00DC4548" w:rsidRDefault="0005701D">
            <w:pPr>
              <w:spacing w:after="0"/>
              <w:ind w:left="135"/>
            </w:pPr>
          </w:p>
        </w:tc>
        <w:tc>
          <w:tcPr>
            <w:tcW w:w="1324" w:type="dxa"/>
            <w:vMerge w:val="restart"/>
            <w:tcMar>
              <w:top w:w="50" w:type="dxa"/>
              <w:left w:w="100" w:type="dxa"/>
            </w:tcMar>
            <w:vAlign w:val="center"/>
          </w:tcPr>
          <w:p w:rsidR="0005701D" w:rsidRPr="00DC4548" w:rsidRDefault="00C20F1C" w:rsidP="00DC4548">
            <w:pPr>
              <w:spacing w:after="0"/>
            </w:pPr>
            <w:r w:rsidRPr="00DC4548">
              <w:rPr>
                <w:rFonts w:ascii="Times New Roman" w:hAnsi="Times New Roman"/>
                <w:b/>
                <w:color w:val="000000"/>
              </w:rPr>
              <w:t xml:space="preserve">Виды и формы контроля </w:t>
            </w:r>
          </w:p>
          <w:p w:rsidR="0005701D" w:rsidRPr="00DC4548" w:rsidRDefault="0005701D">
            <w:pPr>
              <w:spacing w:after="0"/>
              <w:ind w:left="135"/>
            </w:pPr>
          </w:p>
        </w:tc>
      </w:tr>
      <w:tr w:rsidR="0005701D" w:rsidRPr="00DC4548" w:rsidTr="00DC4548">
        <w:trPr>
          <w:trHeight w:val="144"/>
          <w:tblCellSpacing w:w="20" w:type="nil"/>
        </w:trPr>
        <w:tc>
          <w:tcPr>
            <w:tcW w:w="667" w:type="dxa"/>
            <w:vMerge/>
            <w:tcBorders>
              <w:top w:val="nil"/>
            </w:tcBorders>
            <w:tcMar>
              <w:top w:w="50" w:type="dxa"/>
              <w:left w:w="100" w:type="dxa"/>
            </w:tcMar>
          </w:tcPr>
          <w:p w:rsidR="0005701D" w:rsidRPr="00DC4548" w:rsidRDefault="0005701D" w:rsidP="001F37A8">
            <w:pPr>
              <w:jc w:val="center"/>
            </w:pPr>
          </w:p>
        </w:tc>
        <w:tc>
          <w:tcPr>
            <w:tcW w:w="6379" w:type="dxa"/>
            <w:vMerge/>
            <w:tcBorders>
              <w:top w:val="nil"/>
            </w:tcBorders>
            <w:tcMar>
              <w:top w:w="50" w:type="dxa"/>
              <w:left w:w="100" w:type="dxa"/>
            </w:tcMar>
          </w:tcPr>
          <w:p w:rsidR="0005701D" w:rsidRPr="00DC4548" w:rsidRDefault="0005701D"/>
        </w:tc>
        <w:tc>
          <w:tcPr>
            <w:tcW w:w="851" w:type="dxa"/>
            <w:tcMar>
              <w:top w:w="50" w:type="dxa"/>
              <w:left w:w="100" w:type="dxa"/>
            </w:tcMar>
            <w:vAlign w:val="center"/>
          </w:tcPr>
          <w:p w:rsidR="0005701D" w:rsidRPr="00DC4548" w:rsidRDefault="00C20F1C" w:rsidP="001F37A8">
            <w:pPr>
              <w:spacing w:after="0"/>
            </w:pPr>
            <w:r w:rsidRPr="00DC4548">
              <w:rPr>
                <w:rFonts w:ascii="Times New Roman" w:hAnsi="Times New Roman"/>
                <w:b/>
                <w:color w:val="000000"/>
              </w:rPr>
              <w:t xml:space="preserve">Всего </w:t>
            </w:r>
          </w:p>
          <w:p w:rsidR="0005701D" w:rsidRPr="00DC4548" w:rsidRDefault="0005701D">
            <w:pPr>
              <w:spacing w:after="0"/>
              <w:ind w:left="135"/>
            </w:pPr>
          </w:p>
        </w:tc>
        <w:tc>
          <w:tcPr>
            <w:tcW w:w="1417" w:type="dxa"/>
            <w:tcMar>
              <w:top w:w="50" w:type="dxa"/>
              <w:left w:w="100" w:type="dxa"/>
            </w:tcMar>
            <w:vAlign w:val="center"/>
          </w:tcPr>
          <w:p w:rsidR="0005701D" w:rsidRPr="00DC4548" w:rsidRDefault="00C20F1C" w:rsidP="00121875">
            <w:pPr>
              <w:spacing w:after="0"/>
            </w:pPr>
            <w:r w:rsidRPr="00DC4548">
              <w:rPr>
                <w:rFonts w:ascii="Times New Roman" w:hAnsi="Times New Roman"/>
                <w:b/>
                <w:color w:val="000000"/>
              </w:rPr>
              <w:t xml:space="preserve">Практические работы </w:t>
            </w:r>
          </w:p>
          <w:p w:rsidR="0005701D" w:rsidRPr="00DC4548" w:rsidRDefault="0005701D">
            <w:pPr>
              <w:spacing w:after="0"/>
              <w:ind w:left="135"/>
            </w:pPr>
          </w:p>
        </w:tc>
        <w:tc>
          <w:tcPr>
            <w:tcW w:w="1276" w:type="dxa"/>
            <w:vMerge/>
            <w:tcBorders>
              <w:top w:val="nil"/>
            </w:tcBorders>
            <w:tcMar>
              <w:top w:w="50" w:type="dxa"/>
              <w:left w:w="100" w:type="dxa"/>
            </w:tcMar>
          </w:tcPr>
          <w:p w:rsidR="0005701D" w:rsidRPr="00DC4548" w:rsidRDefault="0005701D"/>
        </w:tc>
        <w:tc>
          <w:tcPr>
            <w:tcW w:w="2126" w:type="dxa"/>
            <w:vMerge/>
            <w:tcBorders>
              <w:top w:val="nil"/>
            </w:tcBorders>
            <w:tcMar>
              <w:top w:w="50" w:type="dxa"/>
              <w:left w:w="100" w:type="dxa"/>
            </w:tcMar>
          </w:tcPr>
          <w:p w:rsidR="0005701D" w:rsidRPr="00DC4548" w:rsidRDefault="0005701D"/>
        </w:tc>
        <w:tc>
          <w:tcPr>
            <w:tcW w:w="1324" w:type="dxa"/>
            <w:vMerge/>
            <w:tcBorders>
              <w:top w:val="nil"/>
            </w:tcBorders>
            <w:tcMar>
              <w:top w:w="50" w:type="dxa"/>
              <w:left w:w="100" w:type="dxa"/>
            </w:tcMar>
          </w:tcPr>
          <w:p w:rsidR="0005701D" w:rsidRPr="00DC4548" w:rsidRDefault="0005701D"/>
        </w:tc>
      </w:tr>
      <w:tr w:rsidR="0005701D" w:rsidRPr="00DC4548" w:rsidTr="00DC4548">
        <w:trPr>
          <w:trHeight w:val="144"/>
          <w:tblCellSpacing w:w="20" w:type="nil"/>
        </w:trPr>
        <w:tc>
          <w:tcPr>
            <w:tcW w:w="667" w:type="dxa"/>
            <w:tcMar>
              <w:top w:w="50" w:type="dxa"/>
              <w:left w:w="100" w:type="dxa"/>
            </w:tcMar>
            <w:vAlign w:val="center"/>
          </w:tcPr>
          <w:p w:rsidR="0005701D" w:rsidRPr="00DC4548" w:rsidRDefault="00C20F1C" w:rsidP="001F37A8">
            <w:pPr>
              <w:spacing w:after="0"/>
              <w:jc w:val="center"/>
            </w:pPr>
            <w:r w:rsidRPr="00DC4548">
              <w:rPr>
                <w:rFonts w:ascii="Times New Roman" w:hAnsi="Times New Roman"/>
                <w:color w:val="000000"/>
              </w:rPr>
              <w:t>1</w:t>
            </w:r>
          </w:p>
        </w:tc>
        <w:tc>
          <w:tcPr>
            <w:tcW w:w="6379" w:type="dxa"/>
            <w:tcMar>
              <w:top w:w="50" w:type="dxa"/>
              <w:left w:w="100" w:type="dxa"/>
            </w:tcMar>
            <w:vAlign w:val="center"/>
          </w:tcPr>
          <w:p w:rsidR="0005701D" w:rsidRPr="00DC4548" w:rsidRDefault="00C20F1C" w:rsidP="008A7012">
            <w:pPr>
              <w:spacing w:after="0"/>
              <w:rPr>
                <w:lang w:val="ru-RU"/>
              </w:rPr>
            </w:pPr>
            <w:r w:rsidRPr="00DC4548">
              <w:rPr>
                <w:rFonts w:ascii="Times New Roman" w:hAnsi="Times New Roman"/>
                <w:color w:val="000000"/>
                <w:lang w:val="ru-RU"/>
              </w:rPr>
              <w:t>Вводный инструктаж по охране труда ОТ № 071, 072,073. Физическая подготовка и ее влияние на развитие систем организма, физическая подготовленность как результат физической подготовки.</w:t>
            </w:r>
          </w:p>
        </w:tc>
        <w:tc>
          <w:tcPr>
            <w:tcW w:w="851" w:type="dxa"/>
            <w:tcMar>
              <w:top w:w="50" w:type="dxa"/>
              <w:left w:w="100" w:type="dxa"/>
            </w:tcMar>
            <w:vAlign w:val="center"/>
          </w:tcPr>
          <w:p w:rsidR="0005701D" w:rsidRPr="00DC4548" w:rsidRDefault="00C20F1C"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0 </w:t>
            </w:r>
          </w:p>
        </w:tc>
        <w:tc>
          <w:tcPr>
            <w:tcW w:w="1276"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 xml:space="preserve">04.09.2023 </w:t>
            </w:r>
          </w:p>
        </w:tc>
        <w:tc>
          <w:tcPr>
            <w:tcW w:w="2126" w:type="dxa"/>
            <w:tcMar>
              <w:top w:w="50" w:type="dxa"/>
              <w:left w:w="100" w:type="dxa"/>
            </w:tcMar>
            <w:vAlign w:val="center"/>
          </w:tcPr>
          <w:p w:rsidR="0005701D" w:rsidRPr="00DC4548" w:rsidRDefault="007944BC" w:rsidP="00DC4548">
            <w:pPr>
              <w:spacing w:after="0"/>
            </w:pPr>
            <w:hyperlink r:id="rId27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27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Беседа, устный опрос</w:t>
            </w:r>
          </w:p>
        </w:tc>
      </w:tr>
      <w:tr w:rsidR="0005701D" w:rsidRPr="00DC4548" w:rsidTr="00DC4548">
        <w:trPr>
          <w:trHeight w:val="144"/>
          <w:tblCellSpacing w:w="20" w:type="nil"/>
        </w:trPr>
        <w:tc>
          <w:tcPr>
            <w:tcW w:w="667" w:type="dxa"/>
            <w:tcMar>
              <w:top w:w="50" w:type="dxa"/>
              <w:left w:w="100" w:type="dxa"/>
            </w:tcMar>
            <w:vAlign w:val="center"/>
          </w:tcPr>
          <w:p w:rsidR="0005701D" w:rsidRPr="00DC4548" w:rsidRDefault="00C20F1C" w:rsidP="001F37A8">
            <w:pPr>
              <w:spacing w:after="0"/>
              <w:jc w:val="center"/>
            </w:pPr>
            <w:r w:rsidRPr="00DC4548">
              <w:rPr>
                <w:rFonts w:ascii="Times New Roman" w:hAnsi="Times New Roman"/>
                <w:color w:val="000000"/>
              </w:rPr>
              <w:t>2</w:t>
            </w:r>
          </w:p>
        </w:tc>
        <w:tc>
          <w:tcPr>
            <w:tcW w:w="6379" w:type="dxa"/>
            <w:tcMar>
              <w:top w:w="50" w:type="dxa"/>
              <w:left w:w="100" w:type="dxa"/>
            </w:tcMar>
            <w:vAlign w:val="center"/>
          </w:tcPr>
          <w:p w:rsidR="0005701D" w:rsidRPr="00DC4548" w:rsidRDefault="00C20F1C" w:rsidP="008A7012">
            <w:pPr>
              <w:spacing w:after="0"/>
            </w:pPr>
            <w:r w:rsidRPr="00DC4548">
              <w:rPr>
                <w:rFonts w:ascii="Times New Roman" w:hAnsi="Times New Roman"/>
                <w:color w:val="000000"/>
                <w:lang w:val="ru-RU"/>
              </w:rPr>
              <w:t xml:space="preserve">Модуль «Легкая атлетика». ОТ № 084. Беговые упражнения. Старт с опорой на одну руку и последующим ускорением. </w:t>
            </w:r>
            <w:r w:rsidRPr="00DC4548">
              <w:rPr>
                <w:rFonts w:ascii="Times New Roman" w:hAnsi="Times New Roman"/>
                <w:color w:val="000000"/>
              </w:rPr>
              <w:t>Высокий и низкий старт.</w:t>
            </w:r>
          </w:p>
        </w:tc>
        <w:tc>
          <w:tcPr>
            <w:tcW w:w="851" w:type="dxa"/>
            <w:tcMar>
              <w:top w:w="50" w:type="dxa"/>
              <w:left w:w="100" w:type="dxa"/>
            </w:tcMar>
            <w:vAlign w:val="center"/>
          </w:tcPr>
          <w:p w:rsidR="0005701D" w:rsidRPr="00DC4548" w:rsidRDefault="00C20F1C"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 xml:space="preserve">07.09.2023 </w:t>
            </w:r>
          </w:p>
        </w:tc>
        <w:tc>
          <w:tcPr>
            <w:tcW w:w="2126" w:type="dxa"/>
            <w:tcMar>
              <w:top w:w="50" w:type="dxa"/>
              <w:left w:w="100" w:type="dxa"/>
            </w:tcMar>
            <w:vAlign w:val="center"/>
          </w:tcPr>
          <w:p w:rsidR="0005701D" w:rsidRPr="00DC4548" w:rsidRDefault="007944BC" w:rsidP="00DC4548">
            <w:pPr>
              <w:spacing w:after="0"/>
            </w:pPr>
            <w:hyperlink r:id="rId27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27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Практическая работа</w:t>
            </w:r>
          </w:p>
        </w:tc>
      </w:tr>
      <w:tr w:rsidR="0005701D" w:rsidRPr="00DC4548" w:rsidTr="00DC4548">
        <w:trPr>
          <w:trHeight w:val="144"/>
          <w:tblCellSpacing w:w="20" w:type="nil"/>
        </w:trPr>
        <w:tc>
          <w:tcPr>
            <w:tcW w:w="667" w:type="dxa"/>
            <w:tcMar>
              <w:top w:w="50" w:type="dxa"/>
              <w:left w:w="100" w:type="dxa"/>
            </w:tcMar>
            <w:vAlign w:val="center"/>
          </w:tcPr>
          <w:p w:rsidR="0005701D" w:rsidRPr="00DC4548" w:rsidRDefault="00C20F1C" w:rsidP="001F37A8">
            <w:pPr>
              <w:spacing w:after="0"/>
              <w:jc w:val="center"/>
            </w:pPr>
            <w:r w:rsidRPr="00DC4548">
              <w:rPr>
                <w:rFonts w:ascii="Times New Roman" w:hAnsi="Times New Roman"/>
                <w:color w:val="000000"/>
              </w:rPr>
              <w:t>3</w:t>
            </w:r>
          </w:p>
        </w:tc>
        <w:tc>
          <w:tcPr>
            <w:tcW w:w="6379" w:type="dxa"/>
            <w:tcMar>
              <w:top w:w="50" w:type="dxa"/>
              <w:left w:w="100" w:type="dxa"/>
            </w:tcMar>
            <w:vAlign w:val="center"/>
          </w:tcPr>
          <w:p w:rsidR="0005701D" w:rsidRPr="00DC4548" w:rsidRDefault="00C20F1C" w:rsidP="008A7012">
            <w:pPr>
              <w:spacing w:after="0"/>
            </w:pPr>
            <w:r w:rsidRPr="00DC4548">
              <w:rPr>
                <w:rFonts w:ascii="Times New Roman" w:hAnsi="Times New Roman"/>
                <w:color w:val="000000"/>
                <w:lang w:val="ru-RU"/>
              </w:rPr>
              <w:t xml:space="preserve">Модуль «Легкая атлетика». Спринтерский и гладкий равномерный бег по учебной дистанции; ранее изученные беговые упражнения. </w:t>
            </w:r>
            <w:r w:rsidRPr="00DC4548">
              <w:rPr>
                <w:rFonts w:ascii="Times New Roman" w:hAnsi="Times New Roman"/>
                <w:color w:val="000000"/>
              </w:rPr>
              <w:t>Эстафетный бег.</w:t>
            </w:r>
          </w:p>
        </w:tc>
        <w:tc>
          <w:tcPr>
            <w:tcW w:w="851" w:type="dxa"/>
            <w:tcMar>
              <w:top w:w="50" w:type="dxa"/>
              <w:left w:w="100" w:type="dxa"/>
            </w:tcMar>
            <w:vAlign w:val="center"/>
          </w:tcPr>
          <w:p w:rsidR="0005701D" w:rsidRPr="00DC4548" w:rsidRDefault="00C20F1C"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 xml:space="preserve">11.09.2023 </w:t>
            </w:r>
          </w:p>
        </w:tc>
        <w:tc>
          <w:tcPr>
            <w:tcW w:w="2126" w:type="dxa"/>
            <w:tcMar>
              <w:top w:w="50" w:type="dxa"/>
              <w:left w:w="100" w:type="dxa"/>
            </w:tcMar>
            <w:vAlign w:val="center"/>
          </w:tcPr>
          <w:p w:rsidR="0005701D" w:rsidRPr="00DC4548" w:rsidRDefault="007944BC" w:rsidP="00DC4548">
            <w:pPr>
              <w:spacing w:after="0"/>
            </w:pPr>
            <w:hyperlink r:id="rId27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28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Практическая работа</w:t>
            </w:r>
          </w:p>
        </w:tc>
      </w:tr>
      <w:tr w:rsidR="0005701D" w:rsidRPr="00DC4548" w:rsidTr="00DC4548">
        <w:trPr>
          <w:trHeight w:val="144"/>
          <w:tblCellSpacing w:w="20" w:type="nil"/>
        </w:trPr>
        <w:tc>
          <w:tcPr>
            <w:tcW w:w="667" w:type="dxa"/>
            <w:tcMar>
              <w:top w:w="50" w:type="dxa"/>
              <w:left w:w="100" w:type="dxa"/>
            </w:tcMar>
            <w:vAlign w:val="center"/>
          </w:tcPr>
          <w:p w:rsidR="0005701D" w:rsidRPr="00DC4548" w:rsidRDefault="00C20F1C" w:rsidP="001F37A8">
            <w:pPr>
              <w:spacing w:after="0"/>
              <w:jc w:val="center"/>
            </w:pPr>
            <w:r w:rsidRPr="00DC4548">
              <w:rPr>
                <w:rFonts w:ascii="Times New Roman" w:hAnsi="Times New Roman"/>
                <w:color w:val="000000"/>
              </w:rPr>
              <w:t>4</w:t>
            </w:r>
          </w:p>
        </w:tc>
        <w:tc>
          <w:tcPr>
            <w:tcW w:w="6379" w:type="dxa"/>
            <w:tcMar>
              <w:top w:w="50" w:type="dxa"/>
              <w:left w:w="100" w:type="dxa"/>
            </w:tcMar>
            <w:vAlign w:val="center"/>
          </w:tcPr>
          <w:p w:rsidR="0005701D" w:rsidRPr="00DC4548" w:rsidRDefault="00C20F1C" w:rsidP="008A7012">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DC4548">
              <w:rPr>
                <w:rFonts w:ascii="Times New Roman" w:hAnsi="Times New Roman"/>
                <w:color w:val="000000"/>
              </w:rPr>
              <w:t>Бег с высокого и низкого стартов.</w:t>
            </w:r>
          </w:p>
        </w:tc>
        <w:tc>
          <w:tcPr>
            <w:tcW w:w="851" w:type="dxa"/>
            <w:tcMar>
              <w:top w:w="50" w:type="dxa"/>
              <w:left w:w="100" w:type="dxa"/>
            </w:tcMar>
            <w:vAlign w:val="center"/>
          </w:tcPr>
          <w:p w:rsidR="0005701D" w:rsidRPr="00DC4548" w:rsidRDefault="00C20F1C"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 xml:space="preserve">14.09.2023 </w:t>
            </w:r>
          </w:p>
        </w:tc>
        <w:tc>
          <w:tcPr>
            <w:tcW w:w="2126" w:type="dxa"/>
            <w:tcMar>
              <w:top w:w="50" w:type="dxa"/>
              <w:left w:w="100" w:type="dxa"/>
            </w:tcMar>
            <w:vAlign w:val="center"/>
          </w:tcPr>
          <w:p w:rsidR="0005701D" w:rsidRPr="00DC4548" w:rsidRDefault="007944BC" w:rsidP="00DC4548">
            <w:pPr>
              <w:spacing w:after="0"/>
            </w:pPr>
            <w:hyperlink r:id="rId28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282">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Практическая работа</w:t>
            </w:r>
          </w:p>
        </w:tc>
      </w:tr>
      <w:tr w:rsidR="0005701D" w:rsidRPr="00DC4548" w:rsidTr="00DC4548">
        <w:trPr>
          <w:trHeight w:val="144"/>
          <w:tblCellSpacing w:w="20" w:type="nil"/>
        </w:trPr>
        <w:tc>
          <w:tcPr>
            <w:tcW w:w="667" w:type="dxa"/>
            <w:tcMar>
              <w:top w:w="50" w:type="dxa"/>
              <w:left w:w="100" w:type="dxa"/>
            </w:tcMar>
            <w:vAlign w:val="center"/>
          </w:tcPr>
          <w:p w:rsidR="0005701D" w:rsidRPr="00DC4548" w:rsidRDefault="00C20F1C" w:rsidP="001F37A8">
            <w:pPr>
              <w:spacing w:after="0"/>
              <w:jc w:val="center"/>
            </w:pPr>
            <w:r w:rsidRPr="00DC4548">
              <w:rPr>
                <w:rFonts w:ascii="Times New Roman" w:hAnsi="Times New Roman"/>
                <w:color w:val="000000"/>
              </w:rPr>
              <w:t>5</w:t>
            </w:r>
          </w:p>
        </w:tc>
        <w:tc>
          <w:tcPr>
            <w:tcW w:w="6379" w:type="dxa"/>
            <w:tcMar>
              <w:top w:w="50" w:type="dxa"/>
              <w:left w:w="100" w:type="dxa"/>
            </w:tcMar>
            <w:vAlign w:val="center"/>
          </w:tcPr>
          <w:p w:rsidR="0005701D" w:rsidRPr="00DC4548" w:rsidRDefault="00C20F1C" w:rsidP="008A7012">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DC4548">
              <w:rPr>
                <w:rFonts w:ascii="Times New Roman" w:hAnsi="Times New Roman"/>
                <w:color w:val="000000"/>
              </w:rPr>
              <w:t>Сдача норматива ВФСК "ГТО" на 30 и 60 м.</w:t>
            </w:r>
          </w:p>
        </w:tc>
        <w:tc>
          <w:tcPr>
            <w:tcW w:w="851" w:type="dxa"/>
            <w:tcMar>
              <w:top w:w="50" w:type="dxa"/>
              <w:left w:w="100" w:type="dxa"/>
            </w:tcMar>
            <w:vAlign w:val="center"/>
          </w:tcPr>
          <w:p w:rsidR="0005701D" w:rsidRPr="00DC4548" w:rsidRDefault="00C20F1C"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 xml:space="preserve">18.09.2023 </w:t>
            </w:r>
          </w:p>
        </w:tc>
        <w:tc>
          <w:tcPr>
            <w:tcW w:w="2126" w:type="dxa"/>
            <w:tcMar>
              <w:top w:w="50" w:type="dxa"/>
              <w:left w:w="100" w:type="dxa"/>
            </w:tcMar>
            <w:vAlign w:val="center"/>
          </w:tcPr>
          <w:p w:rsidR="0005701D" w:rsidRPr="00DC4548" w:rsidRDefault="007944BC" w:rsidP="00DC4548">
            <w:pPr>
              <w:spacing w:after="0"/>
            </w:pPr>
            <w:hyperlink r:id="rId28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28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 xml:space="preserve">Тестирование </w:t>
            </w:r>
          </w:p>
        </w:tc>
      </w:tr>
      <w:tr w:rsidR="0005701D" w:rsidRPr="00DC4548" w:rsidTr="00DC4548">
        <w:trPr>
          <w:trHeight w:val="144"/>
          <w:tblCellSpacing w:w="20" w:type="nil"/>
        </w:trPr>
        <w:tc>
          <w:tcPr>
            <w:tcW w:w="667" w:type="dxa"/>
            <w:tcMar>
              <w:top w:w="50" w:type="dxa"/>
              <w:left w:w="100" w:type="dxa"/>
            </w:tcMar>
            <w:vAlign w:val="center"/>
          </w:tcPr>
          <w:p w:rsidR="0005701D" w:rsidRPr="00DC4548" w:rsidRDefault="00C20F1C" w:rsidP="001F37A8">
            <w:pPr>
              <w:spacing w:after="0"/>
              <w:jc w:val="center"/>
            </w:pPr>
            <w:r w:rsidRPr="00DC4548">
              <w:rPr>
                <w:rFonts w:ascii="Times New Roman" w:hAnsi="Times New Roman"/>
                <w:color w:val="000000"/>
              </w:rPr>
              <w:t>6</w:t>
            </w:r>
          </w:p>
        </w:tc>
        <w:tc>
          <w:tcPr>
            <w:tcW w:w="6379" w:type="dxa"/>
            <w:tcMar>
              <w:top w:w="50" w:type="dxa"/>
              <w:left w:w="100" w:type="dxa"/>
            </w:tcMar>
            <w:vAlign w:val="center"/>
          </w:tcPr>
          <w:p w:rsidR="0005701D" w:rsidRPr="00DC4548" w:rsidRDefault="00C20F1C" w:rsidP="008A7012">
            <w:pPr>
              <w:spacing w:after="0"/>
            </w:pPr>
            <w:r w:rsidRPr="00DC4548">
              <w:rPr>
                <w:rFonts w:ascii="Times New Roman" w:hAnsi="Times New Roman"/>
                <w:color w:val="000000"/>
                <w:lang w:val="ru-RU"/>
              </w:rPr>
              <w:t xml:space="preserve">Модуль «Легкая атлетика». Овладение техникой длительного бега. Гладкий равномерный бег на средние дистанции. </w:t>
            </w:r>
            <w:r w:rsidRPr="00DC4548">
              <w:rPr>
                <w:rFonts w:ascii="Times New Roman" w:hAnsi="Times New Roman"/>
                <w:color w:val="000000"/>
              </w:rPr>
              <w:t>Кроссовый бег.</w:t>
            </w:r>
          </w:p>
        </w:tc>
        <w:tc>
          <w:tcPr>
            <w:tcW w:w="851" w:type="dxa"/>
            <w:tcMar>
              <w:top w:w="50" w:type="dxa"/>
              <w:left w:w="100" w:type="dxa"/>
            </w:tcMar>
            <w:vAlign w:val="center"/>
          </w:tcPr>
          <w:p w:rsidR="0005701D" w:rsidRPr="00DC4548" w:rsidRDefault="00C20F1C"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 xml:space="preserve">21.09.2023 </w:t>
            </w:r>
          </w:p>
        </w:tc>
        <w:tc>
          <w:tcPr>
            <w:tcW w:w="2126" w:type="dxa"/>
            <w:tcMar>
              <w:top w:w="50" w:type="dxa"/>
              <w:left w:w="100" w:type="dxa"/>
            </w:tcMar>
            <w:vAlign w:val="center"/>
          </w:tcPr>
          <w:p w:rsidR="0005701D" w:rsidRPr="00DC4548" w:rsidRDefault="007944BC" w:rsidP="00DC4548">
            <w:pPr>
              <w:spacing w:after="0"/>
            </w:pPr>
            <w:hyperlink r:id="rId28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28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7</w:t>
            </w:r>
          </w:p>
        </w:tc>
        <w:tc>
          <w:tcPr>
            <w:tcW w:w="6379" w:type="dxa"/>
            <w:tcMar>
              <w:top w:w="50" w:type="dxa"/>
              <w:left w:w="100" w:type="dxa"/>
            </w:tcMar>
            <w:vAlign w:val="center"/>
          </w:tcPr>
          <w:p w:rsidR="00DC4548" w:rsidRPr="00DC4548" w:rsidRDefault="00DC4548" w:rsidP="008A7012">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выносливости. </w:t>
            </w:r>
            <w:r w:rsidRPr="00DC4548">
              <w:rPr>
                <w:rFonts w:ascii="Times New Roman" w:hAnsi="Times New Roman"/>
                <w:color w:val="000000"/>
              </w:rPr>
              <w:t>Сдача норматива ВФСК "ГТО" на 1500м.</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25.09.2023 </w:t>
            </w:r>
          </w:p>
        </w:tc>
        <w:tc>
          <w:tcPr>
            <w:tcW w:w="2126" w:type="dxa"/>
            <w:tcMar>
              <w:top w:w="50" w:type="dxa"/>
              <w:left w:w="100" w:type="dxa"/>
            </w:tcMar>
            <w:vAlign w:val="center"/>
          </w:tcPr>
          <w:p w:rsidR="00DC4548" w:rsidRPr="00DC4548" w:rsidRDefault="007944BC" w:rsidP="00DC4548">
            <w:pPr>
              <w:spacing w:after="0"/>
            </w:pPr>
            <w:hyperlink r:id="rId287">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288">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Тестирование </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8</w:t>
            </w:r>
          </w:p>
        </w:tc>
        <w:tc>
          <w:tcPr>
            <w:tcW w:w="6379" w:type="dxa"/>
            <w:tcMar>
              <w:top w:w="50" w:type="dxa"/>
              <w:left w:w="100" w:type="dxa"/>
            </w:tcMar>
            <w:vAlign w:val="center"/>
          </w:tcPr>
          <w:p w:rsidR="00DC4548" w:rsidRPr="00DC4548" w:rsidRDefault="00DC4548" w:rsidP="008A7012">
            <w:pPr>
              <w:spacing w:after="0"/>
              <w:rPr>
                <w:lang w:val="ru-RU"/>
              </w:rPr>
            </w:pPr>
            <w:r w:rsidRPr="00DC4548">
              <w:rPr>
                <w:rFonts w:ascii="Times New Roman" w:hAnsi="Times New Roman"/>
                <w:color w:val="000000"/>
                <w:lang w:val="ru-RU"/>
              </w:rPr>
              <w:t>Модуль «Легкая атлетика». Метание малого (теннисного) мяча в подвижную мишень.</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28.09.2023 </w:t>
            </w:r>
          </w:p>
        </w:tc>
        <w:tc>
          <w:tcPr>
            <w:tcW w:w="2126" w:type="dxa"/>
            <w:tcMar>
              <w:top w:w="50" w:type="dxa"/>
              <w:left w:w="100" w:type="dxa"/>
            </w:tcMar>
            <w:vAlign w:val="center"/>
          </w:tcPr>
          <w:p w:rsidR="00DC4548" w:rsidRPr="00DC4548" w:rsidRDefault="007944BC" w:rsidP="00DC4548">
            <w:pPr>
              <w:spacing w:after="0"/>
            </w:pPr>
            <w:hyperlink r:id="rId289">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9</w:t>
            </w:r>
          </w:p>
        </w:tc>
        <w:tc>
          <w:tcPr>
            <w:tcW w:w="6379" w:type="dxa"/>
            <w:tcMar>
              <w:top w:w="50" w:type="dxa"/>
              <w:left w:w="100" w:type="dxa"/>
            </w:tcMar>
            <w:vAlign w:val="center"/>
          </w:tcPr>
          <w:p w:rsidR="00DC4548" w:rsidRPr="00DC4548" w:rsidRDefault="00DC4548" w:rsidP="008A7012">
            <w:pPr>
              <w:spacing w:after="0"/>
              <w:rPr>
                <w:lang w:val="ru-RU"/>
              </w:rPr>
            </w:pPr>
            <w:r w:rsidRPr="00DC4548">
              <w:rPr>
                <w:rFonts w:ascii="Times New Roman" w:hAnsi="Times New Roman"/>
                <w:color w:val="000000"/>
                <w:lang w:val="ru-RU"/>
              </w:rPr>
              <w:t xml:space="preserve">Модуль «Легкая атлетика». Метание малого мяча с места и с </w:t>
            </w:r>
            <w:r w:rsidRPr="00DC4548">
              <w:rPr>
                <w:rFonts w:ascii="Times New Roman" w:hAnsi="Times New Roman"/>
                <w:color w:val="000000"/>
                <w:lang w:val="ru-RU"/>
              </w:rPr>
              <w:lastRenderedPageBreak/>
              <w:t>разбега в цель и на дальность на заданное расстояние.</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lastRenderedPageBreak/>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02.10.2023 </w:t>
            </w:r>
          </w:p>
        </w:tc>
        <w:tc>
          <w:tcPr>
            <w:tcW w:w="2126" w:type="dxa"/>
            <w:tcMar>
              <w:top w:w="50" w:type="dxa"/>
              <w:left w:w="100" w:type="dxa"/>
            </w:tcMar>
            <w:vAlign w:val="center"/>
          </w:tcPr>
          <w:p w:rsidR="00DC4548" w:rsidRPr="00DC4548" w:rsidRDefault="007944BC" w:rsidP="00DC4548">
            <w:pPr>
              <w:spacing w:after="0"/>
            </w:pPr>
            <w:hyperlink r:id="rId290">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w:t>
            </w:r>
            <w:r w:rsidRPr="00DC4548">
              <w:rPr>
                <w:rFonts w:ascii="Times New Roman" w:hAnsi="Times New Roman"/>
                <w:color w:val="000000"/>
              </w:rPr>
              <w:lastRenderedPageBreak/>
              <w:t>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lastRenderedPageBreak/>
              <w:t>10</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скоростно-силовых способностей. </w:t>
            </w:r>
            <w:r w:rsidRPr="00DC4548">
              <w:rPr>
                <w:rFonts w:ascii="Times New Roman" w:hAnsi="Times New Roman"/>
                <w:color w:val="000000"/>
              </w:rPr>
              <w:t>Сдача норматива ВФСК "ГТО", метание мяча.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05.10.2023 </w:t>
            </w:r>
          </w:p>
        </w:tc>
        <w:tc>
          <w:tcPr>
            <w:tcW w:w="2126" w:type="dxa"/>
            <w:tcMar>
              <w:top w:w="50" w:type="dxa"/>
              <w:left w:w="100" w:type="dxa"/>
            </w:tcMar>
            <w:vAlign w:val="center"/>
          </w:tcPr>
          <w:p w:rsidR="00DC4548" w:rsidRPr="00DC4548" w:rsidRDefault="007944BC" w:rsidP="00DC4548">
            <w:pPr>
              <w:spacing w:after="0"/>
            </w:pPr>
            <w:hyperlink r:id="rId291">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292">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Тестирование </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11</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«Легкая атлетика». Прыжковые упражнения: прыжок в длину с разбега способом «согнув ноги». </w:t>
            </w:r>
            <w:r w:rsidRPr="00DC4548">
              <w:rPr>
                <w:rFonts w:ascii="Times New Roman" w:hAnsi="Times New Roman"/>
                <w:color w:val="000000"/>
              </w:rPr>
              <w:t>Прыжок в длину с места.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09.10.2023 </w:t>
            </w:r>
          </w:p>
        </w:tc>
        <w:tc>
          <w:tcPr>
            <w:tcW w:w="2126" w:type="dxa"/>
            <w:tcMar>
              <w:top w:w="50" w:type="dxa"/>
              <w:left w:w="100" w:type="dxa"/>
            </w:tcMar>
            <w:vAlign w:val="center"/>
          </w:tcPr>
          <w:p w:rsidR="00DC4548" w:rsidRPr="00DC4548" w:rsidRDefault="007944BC" w:rsidP="00DC4548">
            <w:pPr>
              <w:spacing w:after="0"/>
            </w:pPr>
            <w:hyperlink r:id="rId293">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294">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12</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«Легкая атлетика». Прыжковые упражнения: прыжок в длину с места». </w:t>
            </w:r>
            <w:r w:rsidRPr="00DC4548">
              <w:rPr>
                <w:rFonts w:ascii="Times New Roman" w:hAnsi="Times New Roman"/>
                <w:color w:val="000000"/>
              </w:rPr>
              <w:t>Правила развития скоростно-силовых качеств.</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12.10.2023 </w:t>
            </w:r>
          </w:p>
        </w:tc>
        <w:tc>
          <w:tcPr>
            <w:tcW w:w="2126" w:type="dxa"/>
            <w:tcMar>
              <w:top w:w="50" w:type="dxa"/>
              <w:left w:w="100" w:type="dxa"/>
            </w:tcMar>
            <w:vAlign w:val="center"/>
          </w:tcPr>
          <w:p w:rsidR="00DC4548" w:rsidRPr="00DC4548" w:rsidRDefault="007944BC" w:rsidP="00DC4548">
            <w:pPr>
              <w:spacing w:after="0"/>
            </w:pPr>
            <w:hyperlink r:id="rId295">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13</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«Легкая атлетика». Прыжковые упражнения: прыжок в длину с места». </w:t>
            </w:r>
            <w:r w:rsidRPr="00DC4548">
              <w:rPr>
                <w:rFonts w:ascii="Times New Roman" w:hAnsi="Times New Roman"/>
                <w:color w:val="000000"/>
              </w:rPr>
              <w:t>Правила измерения показателей физической подготовленности.</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16.10.2023 </w:t>
            </w:r>
          </w:p>
        </w:tc>
        <w:tc>
          <w:tcPr>
            <w:tcW w:w="2126" w:type="dxa"/>
            <w:tcMar>
              <w:top w:w="50" w:type="dxa"/>
              <w:left w:w="100" w:type="dxa"/>
            </w:tcMar>
            <w:vAlign w:val="center"/>
          </w:tcPr>
          <w:p w:rsidR="00DC4548" w:rsidRPr="00DC4548" w:rsidRDefault="007944BC" w:rsidP="00DC4548">
            <w:pPr>
              <w:spacing w:after="0"/>
            </w:pPr>
            <w:hyperlink r:id="rId296">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297">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14</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«Легкая атлетика». Развитие скоростно-силовых качеств. Прыжковые упражнения: прыжки в высоту с 3—5 шагов разбега способом «перешагивание».</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19.10.2023 </w:t>
            </w:r>
          </w:p>
        </w:tc>
        <w:tc>
          <w:tcPr>
            <w:tcW w:w="2126" w:type="dxa"/>
            <w:tcMar>
              <w:top w:w="50" w:type="dxa"/>
              <w:left w:w="100" w:type="dxa"/>
            </w:tcMar>
            <w:vAlign w:val="center"/>
          </w:tcPr>
          <w:p w:rsidR="00DC4548" w:rsidRPr="00DC4548" w:rsidRDefault="007944BC" w:rsidP="00DC4548">
            <w:pPr>
              <w:spacing w:after="0"/>
            </w:pPr>
            <w:hyperlink r:id="rId298">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299">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15</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Физическая подготовка. Комплексы упражнений на развитие скоростно-силовых способностей. </w:t>
            </w:r>
            <w:r w:rsidRPr="00DC4548">
              <w:rPr>
                <w:rFonts w:ascii="Times New Roman" w:hAnsi="Times New Roman"/>
                <w:color w:val="000000"/>
              </w:rPr>
              <w:t>Прыжок в высоту с разбега способом "перешагивание".</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23.10.2023 </w:t>
            </w:r>
          </w:p>
        </w:tc>
        <w:tc>
          <w:tcPr>
            <w:tcW w:w="2126" w:type="dxa"/>
            <w:tcMar>
              <w:top w:w="50" w:type="dxa"/>
              <w:left w:w="100" w:type="dxa"/>
            </w:tcMar>
            <w:vAlign w:val="center"/>
          </w:tcPr>
          <w:p w:rsidR="00DC4548" w:rsidRPr="00DC4548" w:rsidRDefault="007944BC" w:rsidP="00DC4548">
            <w:pPr>
              <w:spacing w:after="0"/>
            </w:pPr>
            <w:hyperlink r:id="rId300">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01">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Pr>
                <w:rFonts w:ascii="Times New Roman" w:hAnsi="Times New Roman"/>
                <w:color w:val="000000"/>
              </w:rPr>
              <w:t>Практическая</w:t>
            </w:r>
            <w:r>
              <w:rPr>
                <w:rFonts w:ascii="Times New Roman" w:hAnsi="Times New Roman"/>
                <w:color w:val="000000"/>
                <w:lang w:val="ru-RU"/>
              </w:rPr>
              <w:t xml:space="preserve"> </w:t>
            </w:r>
            <w:r w:rsidRPr="00DC4548">
              <w:rPr>
                <w:rFonts w:ascii="Times New Roman" w:hAnsi="Times New Roman"/>
                <w:color w:val="000000"/>
              </w:rPr>
              <w:t>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16</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скоростно-силовых способностей. </w:t>
            </w:r>
            <w:r w:rsidRPr="00DC4548">
              <w:rPr>
                <w:rFonts w:ascii="Times New Roman" w:hAnsi="Times New Roman"/>
                <w:color w:val="000000"/>
              </w:rPr>
              <w:t>Сдача норматива ВФСК "ГТО", прыжок в длину с места.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26.10.2023 </w:t>
            </w:r>
          </w:p>
        </w:tc>
        <w:tc>
          <w:tcPr>
            <w:tcW w:w="2126" w:type="dxa"/>
            <w:tcMar>
              <w:top w:w="50" w:type="dxa"/>
              <w:left w:w="100" w:type="dxa"/>
            </w:tcMar>
            <w:vAlign w:val="center"/>
          </w:tcPr>
          <w:p w:rsidR="00DC4548" w:rsidRPr="00DC4548" w:rsidRDefault="007944BC" w:rsidP="00DC4548">
            <w:pPr>
              <w:spacing w:after="0"/>
            </w:pPr>
            <w:hyperlink r:id="rId302">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03">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Тестирование </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17</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Возрождение Олимпийских игр и олимпийского движения в современном мире, роль Пьера де Кубертена в их становлении и развитии.</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0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06.11.2023 </w:t>
            </w:r>
          </w:p>
        </w:tc>
        <w:tc>
          <w:tcPr>
            <w:tcW w:w="2126" w:type="dxa"/>
            <w:tcMar>
              <w:top w:w="50" w:type="dxa"/>
              <w:left w:w="100" w:type="dxa"/>
            </w:tcMar>
            <w:vAlign w:val="center"/>
          </w:tcPr>
          <w:p w:rsidR="00DC4548" w:rsidRPr="00DC4548" w:rsidRDefault="007944BC" w:rsidP="00DC4548">
            <w:pPr>
              <w:spacing w:after="0"/>
            </w:pPr>
            <w:hyperlink r:id="rId304">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05">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Беседа, устный опрос</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18</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«Спортивные игры». Баскетбол. ОТ № 087, 094. Требования к технике безопасности. Краткая характеристика вида спорта. </w:t>
            </w:r>
            <w:r w:rsidRPr="00DC4548">
              <w:rPr>
                <w:rFonts w:ascii="Times New Roman" w:hAnsi="Times New Roman"/>
                <w:color w:val="000000"/>
              </w:rPr>
              <w:t>Правила игры, основные приёмы.</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09.11.2023 </w:t>
            </w:r>
          </w:p>
        </w:tc>
        <w:tc>
          <w:tcPr>
            <w:tcW w:w="2126" w:type="dxa"/>
            <w:tcMar>
              <w:top w:w="50" w:type="dxa"/>
              <w:left w:w="100" w:type="dxa"/>
            </w:tcMar>
            <w:vAlign w:val="center"/>
          </w:tcPr>
          <w:p w:rsidR="00DC4548" w:rsidRPr="00DC4548" w:rsidRDefault="007944BC" w:rsidP="00DC4548">
            <w:pPr>
              <w:spacing w:after="0"/>
            </w:pPr>
            <w:hyperlink r:id="rId306">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07">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19</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Баскетбол. Технические действия игрока без мяча: передвижение в стойке баскетболиста, прыжки вверх, остановка двумя шагами и прыжком.</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13.11.2023 </w:t>
            </w:r>
          </w:p>
        </w:tc>
        <w:tc>
          <w:tcPr>
            <w:tcW w:w="2126" w:type="dxa"/>
            <w:tcMar>
              <w:top w:w="50" w:type="dxa"/>
              <w:left w:w="100" w:type="dxa"/>
            </w:tcMar>
            <w:vAlign w:val="center"/>
          </w:tcPr>
          <w:p w:rsidR="00DC4548" w:rsidRPr="00DC4548" w:rsidRDefault="007944BC" w:rsidP="00DC4548">
            <w:pPr>
              <w:spacing w:after="0"/>
            </w:pPr>
            <w:hyperlink r:id="rId308">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09">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Pr>
                <w:rFonts w:ascii="Times New Roman" w:hAnsi="Times New Roman"/>
                <w:color w:val="000000"/>
              </w:rPr>
              <w:t>Практическая</w:t>
            </w:r>
            <w:r>
              <w:rPr>
                <w:rFonts w:ascii="Times New Roman" w:hAnsi="Times New Roman"/>
                <w:color w:val="000000"/>
                <w:lang w:val="ru-RU"/>
              </w:rPr>
              <w:t xml:space="preserve"> </w:t>
            </w:r>
            <w:r w:rsidRPr="00DC4548">
              <w:rPr>
                <w:rFonts w:ascii="Times New Roman" w:hAnsi="Times New Roman"/>
                <w:color w:val="000000"/>
              </w:rPr>
              <w:t>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20</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Физическая подготовка. Развитие координационных </w:t>
            </w:r>
            <w:r w:rsidRPr="00DC4548">
              <w:rPr>
                <w:rFonts w:ascii="Times New Roman" w:hAnsi="Times New Roman"/>
                <w:color w:val="000000"/>
                <w:lang w:val="ru-RU"/>
              </w:rPr>
              <w:lastRenderedPageBreak/>
              <w:t xml:space="preserve">способностей. Технические действия игрока без мяча. </w:t>
            </w:r>
            <w:r w:rsidRPr="00DC4548">
              <w:rPr>
                <w:rFonts w:ascii="Times New Roman" w:hAnsi="Times New Roman"/>
                <w:color w:val="000000"/>
              </w:rPr>
              <w:t>Сдача норматива ВФСК "ГТО", челночный бег.</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lastRenderedPageBreak/>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16.11.2023 </w:t>
            </w:r>
          </w:p>
        </w:tc>
        <w:tc>
          <w:tcPr>
            <w:tcW w:w="2126" w:type="dxa"/>
            <w:tcMar>
              <w:top w:w="50" w:type="dxa"/>
              <w:left w:w="100" w:type="dxa"/>
            </w:tcMar>
            <w:vAlign w:val="center"/>
          </w:tcPr>
          <w:p w:rsidR="00DC4548" w:rsidRPr="00DC4548" w:rsidRDefault="007944BC" w:rsidP="00DC4548">
            <w:pPr>
              <w:spacing w:after="0"/>
            </w:pPr>
            <w:hyperlink r:id="rId310">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11">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lastRenderedPageBreak/>
              <w:t>Тестирован</w:t>
            </w:r>
            <w:r w:rsidRPr="00DC4548">
              <w:rPr>
                <w:rFonts w:ascii="Times New Roman" w:hAnsi="Times New Roman"/>
                <w:color w:val="000000"/>
              </w:rPr>
              <w:lastRenderedPageBreak/>
              <w:t xml:space="preserve">ие </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lastRenderedPageBreak/>
              <w:t>21</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Баскетбол. Упражнения с мячом: ранее разученные упражнения в разных направлениях и по разной траектории, на передачу и броски мяча в корзину.</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20.11.2023 </w:t>
            </w:r>
          </w:p>
        </w:tc>
        <w:tc>
          <w:tcPr>
            <w:tcW w:w="2126" w:type="dxa"/>
            <w:tcMar>
              <w:top w:w="50" w:type="dxa"/>
              <w:left w:w="100" w:type="dxa"/>
            </w:tcMar>
            <w:vAlign w:val="center"/>
          </w:tcPr>
          <w:p w:rsidR="00DC4548" w:rsidRPr="00DC4548" w:rsidRDefault="007944BC" w:rsidP="00DC4548">
            <w:pPr>
              <w:spacing w:after="0"/>
            </w:pPr>
            <w:hyperlink r:id="rId312">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13">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22</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Баскетбол. Упражнения с мячом: ранее разученные упражнения в разных направлениях и по разной траектории, на передачу и броски мяча в корзину.</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23.11.2023 </w:t>
            </w:r>
          </w:p>
        </w:tc>
        <w:tc>
          <w:tcPr>
            <w:tcW w:w="2126" w:type="dxa"/>
            <w:tcMar>
              <w:top w:w="50" w:type="dxa"/>
              <w:left w:w="100" w:type="dxa"/>
            </w:tcMar>
            <w:vAlign w:val="center"/>
          </w:tcPr>
          <w:p w:rsidR="00DC4548" w:rsidRPr="00DC4548" w:rsidRDefault="007944BC" w:rsidP="00DC4548">
            <w:pPr>
              <w:spacing w:after="0"/>
            </w:pPr>
            <w:hyperlink r:id="rId314">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15">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23</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Баскетбол. Броски одной и двумя руками с места и в движении без сопротивления защитника.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27.11.2023 </w:t>
            </w:r>
          </w:p>
        </w:tc>
        <w:tc>
          <w:tcPr>
            <w:tcW w:w="2126" w:type="dxa"/>
            <w:tcMar>
              <w:top w:w="50" w:type="dxa"/>
              <w:left w:w="100" w:type="dxa"/>
            </w:tcMar>
            <w:vAlign w:val="center"/>
          </w:tcPr>
          <w:p w:rsidR="00DC4548" w:rsidRPr="00DC4548" w:rsidRDefault="007944BC" w:rsidP="00DC4548">
            <w:pPr>
              <w:spacing w:after="0"/>
            </w:pPr>
            <w:hyperlink r:id="rId316">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24</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«Спортивные игры». Баскетбол. Освоение индивидуальной техники защиты. </w:t>
            </w:r>
            <w:r w:rsidRPr="00DC4548">
              <w:rPr>
                <w:rFonts w:ascii="Times New Roman" w:hAnsi="Times New Roman"/>
                <w:color w:val="000000"/>
              </w:rPr>
              <w:t>Вырывание и выбивание мяча. Тактики игры.</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30.11.2023 </w:t>
            </w:r>
          </w:p>
        </w:tc>
        <w:tc>
          <w:tcPr>
            <w:tcW w:w="2126" w:type="dxa"/>
            <w:tcMar>
              <w:top w:w="50" w:type="dxa"/>
              <w:left w:w="100" w:type="dxa"/>
            </w:tcMar>
            <w:vAlign w:val="center"/>
          </w:tcPr>
          <w:p w:rsidR="00DC4548" w:rsidRPr="00DC4548" w:rsidRDefault="007944BC" w:rsidP="00DC4548">
            <w:pPr>
              <w:spacing w:after="0"/>
            </w:pPr>
            <w:hyperlink r:id="rId317">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18">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25</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«Спортивные игры». Баскетбол. Тактика свободного нападения. </w:t>
            </w:r>
            <w:r w:rsidRPr="00DC4548">
              <w:rPr>
                <w:rFonts w:ascii="Times New Roman" w:hAnsi="Times New Roman"/>
                <w:color w:val="000000"/>
              </w:rPr>
              <w:t>Позиционное нападение без изменения позиций игроков. Нападение быстрым прорывом.</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04.12.2023 </w:t>
            </w:r>
          </w:p>
        </w:tc>
        <w:tc>
          <w:tcPr>
            <w:tcW w:w="2126" w:type="dxa"/>
            <w:tcMar>
              <w:top w:w="50" w:type="dxa"/>
              <w:left w:w="100" w:type="dxa"/>
            </w:tcMar>
            <w:vAlign w:val="center"/>
          </w:tcPr>
          <w:p w:rsidR="00DC4548" w:rsidRPr="00DC4548" w:rsidRDefault="007944BC" w:rsidP="00DC4548">
            <w:pPr>
              <w:spacing w:after="0"/>
            </w:pPr>
            <w:hyperlink r:id="rId319">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20">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26</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«Спортивные игры». Баскетбол. Тактика свободного нападения. </w:t>
            </w:r>
            <w:r w:rsidRPr="00DC4548">
              <w:rPr>
                <w:rFonts w:ascii="Times New Roman" w:hAnsi="Times New Roman"/>
                <w:color w:val="000000"/>
              </w:rPr>
              <w:t>Позиционное нападение без изменения позиций игроков. Нападение быстрым прорывом.</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07.12.2023 </w:t>
            </w:r>
          </w:p>
        </w:tc>
        <w:tc>
          <w:tcPr>
            <w:tcW w:w="2126" w:type="dxa"/>
            <w:tcMar>
              <w:top w:w="50" w:type="dxa"/>
              <w:left w:w="100" w:type="dxa"/>
            </w:tcMar>
            <w:vAlign w:val="center"/>
          </w:tcPr>
          <w:p w:rsidR="00DC4548" w:rsidRPr="00DC4548" w:rsidRDefault="007944BC" w:rsidP="00DC4548">
            <w:pPr>
              <w:spacing w:after="0"/>
            </w:pPr>
            <w:hyperlink r:id="rId321">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22">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27</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«Спортивные игры». Баскетбол. Закрепление техники перемещений и владения мячом. </w:t>
            </w:r>
            <w:r w:rsidRPr="00DC4548">
              <w:rPr>
                <w:rFonts w:ascii="Times New Roman" w:hAnsi="Times New Roman"/>
                <w:color w:val="000000"/>
              </w:rPr>
              <w:t>Комбинации из освоенных элементов: ловля, передача, ведение, бросок.</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11.12.2023 </w:t>
            </w:r>
          </w:p>
        </w:tc>
        <w:tc>
          <w:tcPr>
            <w:tcW w:w="2126" w:type="dxa"/>
            <w:tcMar>
              <w:top w:w="50" w:type="dxa"/>
              <w:left w:w="100" w:type="dxa"/>
            </w:tcMar>
            <w:vAlign w:val="center"/>
          </w:tcPr>
          <w:p w:rsidR="00DC4548" w:rsidRPr="00DC4548" w:rsidRDefault="007944BC" w:rsidP="00DC4548">
            <w:pPr>
              <w:spacing w:after="0"/>
            </w:pPr>
            <w:hyperlink r:id="rId323">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24">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28</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«Гимнастика». ОТ № 074. Акробатическая комбинация из общеразвивающих и сложно координированных упражнений, стоек и кувырков.</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14.12.2023 </w:t>
            </w:r>
          </w:p>
        </w:tc>
        <w:tc>
          <w:tcPr>
            <w:tcW w:w="2126" w:type="dxa"/>
            <w:tcMar>
              <w:top w:w="50" w:type="dxa"/>
              <w:left w:w="100" w:type="dxa"/>
            </w:tcMar>
            <w:vAlign w:val="center"/>
          </w:tcPr>
          <w:p w:rsidR="00DC4548" w:rsidRPr="00DC4548" w:rsidRDefault="007944BC" w:rsidP="00DC4548">
            <w:pPr>
              <w:spacing w:after="0"/>
            </w:pPr>
            <w:hyperlink r:id="rId325">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26">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Беседа, устный опрос</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29</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«Гимнастика». Акробатическая комбинация из общеразвивающих и сложно координированных упражнений, стоек и кувырков.</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18.12.2023 </w:t>
            </w:r>
          </w:p>
        </w:tc>
        <w:tc>
          <w:tcPr>
            <w:tcW w:w="2126" w:type="dxa"/>
            <w:tcMar>
              <w:top w:w="50" w:type="dxa"/>
              <w:left w:w="100" w:type="dxa"/>
            </w:tcMar>
            <w:vAlign w:val="center"/>
          </w:tcPr>
          <w:p w:rsidR="00DC4548" w:rsidRPr="00DC4548" w:rsidRDefault="007944BC" w:rsidP="00DC4548">
            <w:pPr>
              <w:spacing w:after="0"/>
            </w:pPr>
            <w:hyperlink r:id="rId327">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28">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30</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«Гимнастика». Акробатическая комбинация из общеразвивающих и сложно координированных упражнений, стоек и кувырков.</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21.12.2023 </w:t>
            </w:r>
          </w:p>
        </w:tc>
        <w:tc>
          <w:tcPr>
            <w:tcW w:w="2126" w:type="dxa"/>
            <w:tcMar>
              <w:top w:w="50" w:type="dxa"/>
              <w:left w:w="100" w:type="dxa"/>
            </w:tcMar>
            <w:vAlign w:val="center"/>
          </w:tcPr>
          <w:p w:rsidR="00DC4548" w:rsidRPr="00DC4548" w:rsidRDefault="007944BC" w:rsidP="00DC4548">
            <w:pPr>
              <w:spacing w:after="0"/>
            </w:pPr>
            <w:hyperlink r:id="rId329">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30">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lastRenderedPageBreak/>
              <w:t>31</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«Гимнастика». Комбинация из стилизованных общеразвивающих и ритмической гимнастики, разнообразных движений руками и ногами, танцевальными движениями.</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25.12.2023 </w:t>
            </w:r>
          </w:p>
        </w:tc>
        <w:tc>
          <w:tcPr>
            <w:tcW w:w="2126" w:type="dxa"/>
            <w:tcMar>
              <w:top w:w="50" w:type="dxa"/>
              <w:left w:w="100" w:type="dxa"/>
            </w:tcMar>
            <w:vAlign w:val="center"/>
          </w:tcPr>
          <w:p w:rsidR="00DC4548" w:rsidRPr="00DC4548" w:rsidRDefault="007944BC" w:rsidP="00DC4548">
            <w:pPr>
              <w:spacing w:after="0"/>
            </w:pPr>
            <w:hyperlink r:id="rId331">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32">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32</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«Гимнастика». Комбинация из стилизованных общеразвивающих и ритмической гимнастики, разнообразных движений руками и ногами, танцевальными движениями.</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28.12.2023 </w:t>
            </w:r>
          </w:p>
        </w:tc>
        <w:tc>
          <w:tcPr>
            <w:tcW w:w="2126" w:type="dxa"/>
            <w:tcMar>
              <w:top w:w="50" w:type="dxa"/>
              <w:left w:w="100" w:type="dxa"/>
            </w:tcMar>
            <w:vAlign w:val="center"/>
          </w:tcPr>
          <w:p w:rsidR="00DC4548" w:rsidRPr="00DC4548" w:rsidRDefault="007944BC" w:rsidP="00DC4548">
            <w:pPr>
              <w:spacing w:after="0"/>
            </w:pPr>
            <w:hyperlink r:id="rId333">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34">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33</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«Гимнастика». Упражнения и комбинации на низком гимнастическом бревне и гимнастической перекладине. </w:t>
            </w:r>
            <w:r w:rsidRPr="00DC4548">
              <w:rPr>
                <w:rFonts w:ascii="Times New Roman" w:hAnsi="Times New Roman"/>
                <w:color w:val="000000"/>
              </w:rPr>
              <w:t>Опорный прыжок.</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08.01.2024 </w:t>
            </w:r>
          </w:p>
        </w:tc>
        <w:tc>
          <w:tcPr>
            <w:tcW w:w="2126" w:type="dxa"/>
            <w:tcMar>
              <w:top w:w="50" w:type="dxa"/>
              <w:left w:w="100" w:type="dxa"/>
            </w:tcMar>
            <w:vAlign w:val="center"/>
          </w:tcPr>
          <w:p w:rsidR="00DC4548" w:rsidRPr="00DC4548" w:rsidRDefault="007944BC" w:rsidP="00DC4548">
            <w:pPr>
              <w:spacing w:after="0"/>
            </w:pPr>
            <w:hyperlink r:id="rId335">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36">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34</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«Гимнастика». Упражнения и комбинации на низком гимнастическом бревне и гимнастической перекладине. </w:t>
            </w:r>
            <w:r w:rsidRPr="00DC4548">
              <w:rPr>
                <w:rFonts w:ascii="Times New Roman" w:hAnsi="Times New Roman"/>
                <w:color w:val="000000"/>
              </w:rPr>
              <w:t>Опорный прыжок.</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11.01.2024 </w:t>
            </w:r>
          </w:p>
        </w:tc>
        <w:tc>
          <w:tcPr>
            <w:tcW w:w="2126" w:type="dxa"/>
            <w:tcMar>
              <w:top w:w="50" w:type="dxa"/>
              <w:left w:w="100" w:type="dxa"/>
            </w:tcMar>
            <w:vAlign w:val="center"/>
          </w:tcPr>
          <w:p w:rsidR="00DC4548" w:rsidRPr="00DC4548" w:rsidRDefault="007944BC" w:rsidP="00DC4548">
            <w:pPr>
              <w:spacing w:after="0"/>
            </w:pPr>
            <w:hyperlink r:id="rId337">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38">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35</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«Гимнастика». Упражнения и комбинации на низком гимнастическом бревне и гимнастической перекладине. </w:t>
            </w:r>
            <w:r w:rsidRPr="00DC4548">
              <w:rPr>
                <w:rFonts w:ascii="Times New Roman" w:hAnsi="Times New Roman"/>
                <w:color w:val="000000"/>
              </w:rPr>
              <w:t>Опорный прыжок.</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15.01.2024 </w:t>
            </w:r>
          </w:p>
        </w:tc>
        <w:tc>
          <w:tcPr>
            <w:tcW w:w="2126" w:type="dxa"/>
            <w:tcMar>
              <w:top w:w="50" w:type="dxa"/>
              <w:left w:w="100" w:type="dxa"/>
            </w:tcMar>
            <w:vAlign w:val="center"/>
          </w:tcPr>
          <w:p w:rsidR="00DC4548" w:rsidRPr="00DC4548" w:rsidRDefault="007944BC" w:rsidP="00DC4548">
            <w:pPr>
              <w:spacing w:after="0"/>
            </w:pPr>
            <w:hyperlink r:id="rId339">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40">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36</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силовых способностей. </w:t>
            </w:r>
            <w:r w:rsidRPr="00DC4548">
              <w:rPr>
                <w:rFonts w:ascii="Times New Roman" w:hAnsi="Times New Roman"/>
                <w:color w:val="000000"/>
              </w:rPr>
              <w:t xml:space="preserve">Сдача норматива ВФСК «ГТО», </w:t>
            </w:r>
            <w:r>
              <w:rPr>
                <w:rFonts w:ascii="Times New Roman" w:hAnsi="Times New Roman"/>
                <w:color w:val="000000"/>
              </w:rPr>
              <w:t xml:space="preserve">наклон, поднимание туловища за </w:t>
            </w:r>
            <w:r w:rsidRPr="00DC4548">
              <w:rPr>
                <w:rFonts w:ascii="Times New Roman" w:hAnsi="Times New Roman"/>
                <w:color w:val="000000"/>
              </w:rPr>
              <w:t xml:space="preserve"> ми</w:t>
            </w:r>
            <w:r>
              <w:rPr>
                <w:rFonts w:ascii="Times New Roman" w:hAnsi="Times New Roman"/>
                <w:color w:val="000000"/>
                <w:lang w:val="ru-RU"/>
              </w:rPr>
              <w:t>н.</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18.01.2024 </w:t>
            </w:r>
          </w:p>
        </w:tc>
        <w:tc>
          <w:tcPr>
            <w:tcW w:w="2126" w:type="dxa"/>
            <w:tcMar>
              <w:top w:w="50" w:type="dxa"/>
              <w:left w:w="100" w:type="dxa"/>
            </w:tcMar>
            <w:vAlign w:val="center"/>
          </w:tcPr>
          <w:p w:rsidR="00DC4548" w:rsidRPr="00DC4548" w:rsidRDefault="007944BC" w:rsidP="00DC4548">
            <w:pPr>
              <w:spacing w:after="0"/>
            </w:pPr>
            <w:hyperlink r:id="rId341">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42">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Pr>
                <w:rFonts w:ascii="Times New Roman" w:hAnsi="Times New Roman"/>
                <w:color w:val="000000"/>
              </w:rPr>
              <w:t>Тестиров</w:t>
            </w:r>
            <w:r>
              <w:rPr>
                <w:rFonts w:ascii="Times New Roman" w:hAnsi="Times New Roman"/>
                <w:color w:val="000000"/>
                <w:lang w:val="ru-RU"/>
              </w:rPr>
              <w:t>а</w:t>
            </w:r>
            <w:r w:rsidRPr="00DC4548">
              <w:rPr>
                <w:rFonts w:ascii="Times New Roman" w:hAnsi="Times New Roman"/>
                <w:color w:val="000000"/>
              </w:rPr>
              <w:t xml:space="preserve">ние </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37</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силовых способностей. </w:t>
            </w:r>
            <w:r w:rsidRPr="00DC4548">
              <w:rPr>
                <w:rFonts w:ascii="Times New Roman" w:hAnsi="Times New Roman"/>
                <w:color w:val="000000"/>
              </w:rPr>
              <w:t>Сдача норматива ВФСК «ГТО», подтягивание и отжимание.</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22.01.2024 </w:t>
            </w:r>
          </w:p>
        </w:tc>
        <w:tc>
          <w:tcPr>
            <w:tcW w:w="2126" w:type="dxa"/>
            <w:tcMar>
              <w:top w:w="50" w:type="dxa"/>
              <w:left w:w="100" w:type="dxa"/>
            </w:tcMar>
            <w:vAlign w:val="center"/>
          </w:tcPr>
          <w:p w:rsidR="00DC4548" w:rsidRPr="00DC4548" w:rsidRDefault="007944BC" w:rsidP="00DC4548">
            <w:pPr>
              <w:spacing w:after="0"/>
            </w:pPr>
            <w:hyperlink r:id="rId343">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44">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Тестирование </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38</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Оздоровительные комплексы упражнений для коррекции телосложения с использованием дополнительных отягощений.</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29.01.2024 </w:t>
            </w:r>
          </w:p>
        </w:tc>
        <w:tc>
          <w:tcPr>
            <w:tcW w:w="2126" w:type="dxa"/>
            <w:tcMar>
              <w:top w:w="50" w:type="dxa"/>
              <w:left w:w="100" w:type="dxa"/>
            </w:tcMar>
            <w:vAlign w:val="center"/>
          </w:tcPr>
          <w:p w:rsidR="00DC4548" w:rsidRPr="00DC4548" w:rsidRDefault="007944BC" w:rsidP="00DC4548">
            <w:pPr>
              <w:spacing w:after="0"/>
            </w:pPr>
            <w:hyperlink r:id="rId345">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39</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Комплексы упражнений для профилактики нарушения зрения во время учебных занятий и работы за компьютером; упражнения для физкультпауз.</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01.02.2024 </w:t>
            </w:r>
          </w:p>
        </w:tc>
        <w:tc>
          <w:tcPr>
            <w:tcW w:w="2126" w:type="dxa"/>
            <w:tcMar>
              <w:top w:w="50" w:type="dxa"/>
              <w:left w:w="100" w:type="dxa"/>
            </w:tcMar>
            <w:vAlign w:val="center"/>
          </w:tcPr>
          <w:p w:rsidR="00DC4548" w:rsidRPr="00DC4548" w:rsidRDefault="007944BC" w:rsidP="00DC4548">
            <w:pPr>
              <w:spacing w:after="0"/>
            </w:pPr>
            <w:hyperlink r:id="rId346">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47">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40</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Правила и способы самостоятельного развития физических качеств. Способы определения индивидуальной физической нагрузки. </w:t>
            </w:r>
            <w:r w:rsidRPr="00DC4548">
              <w:rPr>
                <w:rFonts w:ascii="Times New Roman" w:hAnsi="Times New Roman"/>
                <w:color w:val="000000"/>
              </w:rPr>
              <w:t>Правила проведения измерительных процедур по оценке физической подготовленности.</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05.02.2024 </w:t>
            </w:r>
          </w:p>
        </w:tc>
        <w:tc>
          <w:tcPr>
            <w:tcW w:w="2126" w:type="dxa"/>
            <w:tcMar>
              <w:top w:w="50" w:type="dxa"/>
              <w:left w:w="100" w:type="dxa"/>
            </w:tcMar>
            <w:vAlign w:val="center"/>
          </w:tcPr>
          <w:p w:rsidR="00DC4548" w:rsidRPr="00DC4548" w:rsidRDefault="007944BC" w:rsidP="00DC4548">
            <w:pPr>
              <w:spacing w:after="0"/>
            </w:pPr>
            <w:hyperlink r:id="rId348">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49">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Беседа, устный опрос</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41</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 xml:space="preserve">Правила самостоятельного закаливания организма с помощью </w:t>
            </w:r>
            <w:r w:rsidRPr="00DC4548">
              <w:rPr>
                <w:rFonts w:ascii="Times New Roman" w:hAnsi="Times New Roman"/>
                <w:color w:val="000000"/>
                <w:lang w:val="ru-RU"/>
              </w:rPr>
              <w:lastRenderedPageBreak/>
              <w:t>воздушных и солнечных ванн. Правила техники безопасности и гигиены мест занятий физическими упражнениями.</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lang w:val="ru-RU"/>
              </w:rPr>
              <w:lastRenderedPageBreak/>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25.01.2024 </w:t>
            </w:r>
          </w:p>
        </w:tc>
        <w:tc>
          <w:tcPr>
            <w:tcW w:w="2126" w:type="dxa"/>
            <w:tcMar>
              <w:top w:w="50" w:type="dxa"/>
              <w:left w:w="100" w:type="dxa"/>
            </w:tcMar>
            <w:vAlign w:val="center"/>
          </w:tcPr>
          <w:p w:rsidR="00DC4548" w:rsidRPr="00DC4548" w:rsidRDefault="007944BC" w:rsidP="00DC4548">
            <w:pPr>
              <w:spacing w:after="0"/>
            </w:pPr>
            <w:hyperlink r:id="rId350">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51">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lastRenderedPageBreak/>
              <w:t>Практическ</w:t>
            </w:r>
            <w:r w:rsidRPr="00DC4548">
              <w:rPr>
                <w:rFonts w:ascii="Times New Roman" w:hAnsi="Times New Roman"/>
                <w:color w:val="000000"/>
              </w:rPr>
              <w:lastRenderedPageBreak/>
              <w:t>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lastRenderedPageBreak/>
              <w:t>42</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«Зимние виды спорта». ОТ № 085. Использование подводящих и подготовительных упражнений для самостоятельного обучения техники передвижения на лыжах.</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08.02.2024 </w:t>
            </w:r>
          </w:p>
        </w:tc>
        <w:tc>
          <w:tcPr>
            <w:tcW w:w="2126" w:type="dxa"/>
            <w:tcMar>
              <w:top w:w="50" w:type="dxa"/>
              <w:left w:w="100" w:type="dxa"/>
            </w:tcMar>
            <w:vAlign w:val="center"/>
          </w:tcPr>
          <w:p w:rsidR="00DC4548" w:rsidRPr="00DC4548" w:rsidRDefault="007944BC" w:rsidP="00DC4548">
            <w:pPr>
              <w:spacing w:after="0"/>
            </w:pPr>
            <w:hyperlink r:id="rId352">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53">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Беседа, устный опрос</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43</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«Зимние виды спорта». Использование подводящих и подготовительных упражнений для самостоятельного обучения техники передвижения на лыжах. </w:t>
            </w:r>
            <w:r w:rsidRPr="00DC4548">
              <w:rPr>
                <w:rFonts w:ascii="Times New Roman" w:hAnsi="Times New Roman"/>
                <w:color w:val="000000"/>
              </w:rPr>
              <w:t>Комплекс имитационных упражнений.</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12.02.2024 </w:t>
            </w:r>
          </w:p>
        </w:tc>
        <w:tc>
          <w:tcPr>
            <w:tcW w:w="2126" w:type="dxa"/>
            <w:tcMar>
              <w:top w:w="50" w:type="dxa"/>
              <w:left w:w="100" w:type="dxa"/>
            </w:tcMar>
            <w:vAlign w:val="center"/>
          </w:tcPr>
          <w:p w:rsidR="00DC4548" w:rsidRPr="00DC4548" w:rsidRDefault="007944BC" w:rsidP="00DC4548">
            <w:pPr>
              <w:spacing w:after="0"/>
            </w:pPr>
            <w:hyperlink r:id="rId354">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55">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44</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«Зимние виды спорта». Освоение техники лыжных ходов. Передвижение попеременным двухшажным ходом. Одновременный одношажный ход.</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15.02.2024 </w:t>
            </w:r>
          </w:p>
        </w:tc>
        <w:tc>
          <w:tcPr>
            <w:tcW w:w="2126" w:type="dxa"/>
            <w:tcMar>
              <w:top w:w="50" w:type="dxa"/>
              <w:left w:w="100" w:type="dxa"/>
            </w:tcMar>
            <w:vAlign w:val="center"/>
          </w:tcPr>
          <w:p w:rsidR="00DC4548" w:rsidRPr="00DC4548" w:rsidRDefault="007944BC" w:rsidP="00DC4548">
            <w:pPr>
              <w:spacing w:after="0"/>
            </w:pPr>
            <w:hyperlink r:id="rId356">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57">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45</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«Зимние виды спорта». Освоение техники лыжных ходов. Передвижение попеременным двухшажным ходом. Одновременный одношажный ход.</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19.02.2024 </w:t>
            </w:r>
          </w:p>
        </w:tc>
        <w:tc>
          <w:tcPr>
            <w:tcW w:w="2126" w:type="dxa"/>
            <w:tcMar>
              <w:top w:w="50" w:type="dxa"/>
              <w:left w:w="100" w:type="dxa"/>
            </w:tcMar>
            <w:vAlign w:val="center"/>
          </w:tcPr>
          <w:p w:rsidR="00DC4548" w:rsidRPr="00DC4548" w:rsidRDefault="007944BC" w:rsidP="00DC4548">
            <w:pPr>
              <w:spacing w:after="0"/>
            </w:pPr>
            <w:hyperlink r:id="rId358">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59">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46</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«Зимние виды спорта». Передвижение одновременным одношажным ходом. </w:t>
            </w:r>
            <w:r w:rsidRPr="00DC4548">
              <w:rPr>
                <w:rFonts w:ascii="Times New Roman" w:hAnsi="Times New Roman"/>
                <w:color w:val="000000"/>
              </w:rPr>
              <w:t>Одновременный двухшажный и одновременный бесшажный ходы.</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22.02.2024 </w:t>
            </w:r>
          </w:p>
        </w:tc>
        <w:tc>
          <w:tcPr>
            <w:tcW w:w="2126" w:type="dxa"/>
            <w:tcMar>
              <w:top w:w="50" w:type="dxa"/>
              <w:left w:w="100" w:type="dxa"/>
            </w:tcMar>
            <w:vAlign w:val="center"/>
          </w:tcPr>
          <w:p w:rsidR="00DC4548" w:rsidRPr="00DC4548" w:rsidRDefault="007944BC" w:rsidP="00DC4548">
            <w:pPr>
              <w:spacing w:after="0"/>
            </w:pPr>
            <w:hyperlink r:id="rId360">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61">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47</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«Зимние виды спорта». Передвижение одновременным одношажным ходом. </w:t>
            </w:r>
            <w:r w:rsidRPr="00DC4548">
              <w:rPr>
                <w:rFonts w:ascii="Times New Roman" w:hAnsi="Times New Roman"/>
                <w:color w:val="000000"/>
              </w:rPr>
              <w:t>Одновременный двухшажный и одновременный бесшажный ходы.</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26.02.2024 </w:t>
            </w:r>
          </w:p>
        </w:tc>
        <w:tc>
          <w:tcPr>
            <w:tcW w:w="2126" w:type="dxa"/>
            <w:tcMar>
              <w:top w:w="50" w:type="dxa"/>
              <w:left w:w="100" w:type="dxa"/>
            </w:tcMar>
            <w:vAlign w:val="center"/>
          </w:tcPr>
          <w:p w:rsidR="00DC4548" w:rsidRPr="00DC4548" w:rsidRDefault="007944BC" w:rsidP="00DC4548">
            <w:pPr>
              <w:spacing w:after="0"/>
            </w:pPr>
            <w:hyperlink r:id="rId362">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63">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48</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«Зимние виды спорта». Преодоление небольших трамплинов при спуске с пологого склона в низкой стойке. </w:t>
            </w:r>
            <w:r w:rsidRPr="00DC4548">
              <w:rPr>
                <w:rFonts w:ascii="Times New Roman" w:hAnsi="Times New Roman"/>
                <w:color w:val="000000"/>
              </w:rPr>
              <w:t>Передвижение по учебной дистанции.</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04.03.2024 </w:t>
            </w:r>
          </w:p>
        </w:tc>
        <w:tc>
          <w:tcPr>
            <w:tcW w:w="2126" w:type="dxa"/>
            <w:tcMar>
              <w:top w:w="50" w:type="dxa"/>
              <w:left w:w="100" w:type="dxa"/>
            </w:tcMar>
            <w:vAlign w:val="center"/>
          </w:tcPr>
          <w:p w:rsidR="00DC4548" w:rsidRPr="00DC4548" w:rsidRDefault="007944BC" w:rsidP="00DC4548">
            <w:pPr>
              <w:spacing w:after="0"/>
            </w:pPr>
            <w:hyperlink r:id="rId364">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65">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49</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«Зимние виды спорта». Передвижение по учебной дистанции. Подъемы, спуски, повороты, торможения. Спуск в средней стойке.</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07.03.2024 </w:t>
            </w:r>
          </w:p>
        </w:tc>
        <w:tc>
          <w:tcPr>
            <w:tcW w:w="2126" w:type="dxa"/>
            <w:tcMar>
              <w:top w:w="50" w:type="dxa"/>
              <w:left w:w="100" w:type="dxa"/>
            </w:tcMar>
            <w:vAlign w:val="center"/>
          </w:tcPr>
          <w:p w:rsidR="00DC4548" w:rsidRPr="00DC4548" w:rsidRDefault="007944BC" w:rsidP="00DC4548">
            <w:pPr>
              <w:spacing w:after="0"/>
            </w:pPr>
            <w:hyperlink r:id="rId366">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67">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50</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«Зимние виды спорта». Передвижение по учебной дистанции. Торможение «плугом». Торможение и поворот упором. </w:t>
            </w:r>
            <w:r w:rsidRPr="00DC4548">
              <w:rPr>
                <w:rFonts w:ascii="Times New Roman" w:hAnsi="Times New Roman"/>
                <w:color w:val="000000"/>
              </w:rPr>
              <w:t>Спуск в низкой стойке.</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11.03.2024 </w:t>
            </w:r>
          </w:p>
        </w:tc>
        <w:tc>
          <w:tcPr>
            <w:tcW w:w="2126" w:type="dxa"/>
            <w:tcMar>
              <w:top w:w="50" w:type="dxa"/>
              <w:left w:w="100" w:type="dxa"/>
            </w:tcMar>
            <w:vAlign w:val="center"/>
          </w:tcPr>
          <w:p w:rsidR="00DC4548" w:rsidRPr="00DC4548" w:rsidRDefault="007944BC" w:rsidP="00DC4548">
            <w:pPr>
              <w:spacing w:after="0"/>
            </w:pPr>
            <w:hyperlink r:id="rId368">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69">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Pr>
                <w:rFonts w:ascii="Times New Roman" w:hAnsi="Times New Roman"/>
                <w:color w:val="000000"/>
              </w:rPr>
              <w:t>Практическая</w:t>
            </w:r>
            <w:r>
              <w:rPr>
                <w:rFonts w:ascii="Times New Roman" w:hAnsi="Times New Roman"/>
                <w:color w:val="000000"/>
                <w:lang w:val="ru-RU"/>
              </w:rPr>
              <w:t xml:space="preserve"> </w:t>
            </w:r>
            <w:r w:rsidRPr="00DC4548">
              <w:rPr>
                <w:rFonts w:ascii="Times New Roman" w:hAnsi="Times New Roman"/>
                <w:color w:val="000000"/>
              </w:rPr>
              <w:t>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51</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Физическая подготовка. Передвижения на лыжах с равномерной </w:t>
            </w:r>
            <w:r w:rsidRPr="00DC4548">
              <w:rPr>
                <w:rFonts w:ascii="Times New Roman" w:hAnsi="Times New Roman"/>
                <w:color w:val="000000"/>
                <w:lang w:val="ru-RU"/>
              </w:rPr>
              <w:lastRenderedPageBreak/>
              <w:t xml:space="preserve">скоростью в режимах умеренной и большой интенсивности, с соревновательной скоростью. </w:t>
            </w:r>
            <w:r w:rsidRPr="00DC4548">
              <w:rPr>
                <w:rFonts w:ascii="Times New Roman" w:hAnsi="Times New Roman"/>
                <w:color w:val="000000"/>
              </w:rPr>
              <w:t>Сдача норматива ВФСК "ГТО", бег на лыжах 2 км.</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lastRenderedPageBreak/>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14.03.2024 </w:t>
            </w:r>
          </w:p>
        </w:tc>
        <w:tc>
          <w:tcPr>
            <w:tcW w:w="2126" w:type="dxa"/>
            <w:tcMar>
              <w:top w:w="50" w:type="dxa"/>
              <w:left w:w="100" w:type="dxa"/>
            </w:tcMar>
            <w:vAlign w:val="center"/>
          </w:tcPr>
          <w:p w:rsidR="00DC4548" w:rsidRPr="00DC4548" w:rsidRDefault="007944BC" w:rsidP="00DC4548">
            <w:pPr>
              <w:spacing w:after="0"/>
            </w:pPr>
            <w:hyperlink r:id="rId370">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71">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lastRenderedPageBreak/>
              <w:t>Тестирован</w:t>
            </w:r>
            <w:r w:rsidRPr="00DC4548">
              <w:rPr>
                <w:rFonts w:ascii="Times New Roman" w:hAnsi="Times New Roman"/>
                <w:color w:val="000000"/>
              </w:rPr>
              <w:lastRenderedPageBreak/>
              <w:t xml:space="preserve">ие </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lastRenderedPageBreak/>
              <w:t>52</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Физическая подготовка. Развитие силовых способностей. Передвижение на лыжах по отлогому склону. </w:t>
            </w:r>
            <w:r w:rsidRPr="00DC4548">
              <w:rPr>
                <w:rFonts w:ascii="Times New Roman" w:hAnsi="Times New Roman"/>
                <w:color w:val="000000"/>
              </w:rPr>
              <w:t>Скоростной подъём ступающим и скользящим шагом, бегом, «лесенкой», «ёлочкой».</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18.03.2024 </w:t>
            </w:r>
          </w:p>
        </w:tc>
        <w:tc>
          <w:tcPr>
            <w:tcW w:w="2126" w:type="dxa"/>
            <w:tcMar>
              <w:top w:w="50" w:type="dxa"/>
              <w:left w:w="100" w:type="dxa"/>
            </w:tcMar>
            <w:vAlign w:val="center"/>
          </w:tcPr>
          <w:p w:rsidR="00DC4548" w:rsidRPr="00DC4548" w:rsidRDefault="007944BC" w:rsidP="00DC4548">
            <w:pPr>
              <w:spacing w:after="0"/>
            </w:pPr>
            <w:hyperlink r:id="rId372">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73">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53</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Физическая подготовка. Развитие координации. Упражнения в поворотах и спусках на лыжах; проезд через «ворота» и преодоление небольших трамплинов.</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21.03.2024 </w:t>
            </w:r>
          </w:p>
        </w:tc>
        <w:tc>
          <w:tcPr>
            <w:tcW w:w="2126" w:type="dxa"/>
            <w:tcMar>
              <w:top w:w="50" w:type="dxa"/>
              <w:left w:w="100" w:type="dxa"/>
            </w:tcMar>
            <w:vAlign w:val="center"/>
          </w:tcPr>
          <w:p w:rsidR="00DC4548" w:rsidRPr="00DC4548" w:rsidRDefault="007944BC" w:rsidP="00DC4548">
            <w:pPr>
              <w:spacing w:after="0"/>
            </w:pPr>
            <w:hyperlink r:id="rId374">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75">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54</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Футбол». ОТ № 093. Правила игры и игровая деятельность по правилам с использованием разученных технических приемов: техника передвижений, остановок, поворотов и стоек.</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01.04.2024 </w:t>
            </w:r>
          </w:p>
        </w:tc>
        <w:tc>
          <w:tcPr>
            <w:tcW w:w="2126" w:type="dxa"/>
            <w:tcMar>
              <w:top w:w="50" w:type="dxa"/>
              <w:left w:w="100" w:type="dxa"/>
            </w:tcMar>
            <w:vAlign w:val="center"/>
          </w:tcPr>
          <w:p w:rsidR="00DC4548" w:rsidRPr="00DC4548" w:rsidRDefault="007944BC" w:rsidP="00DC4548">
            <w:pPr>
              <w:spacing w:after="0"/>
            </w:pPr>
            <w:hyperlink r:id="rId376">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77">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Беседа, устный опрос</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55</w:t>
            </w:r>
          </w:p>
        </w:tc>
        <w:tc>
          <w:tcPr>
            <w:tcW w:w="6379" w:type="dxa"/>
            <w:tcMar>
              <w:top w:w="50" w:type="dxa"/>
              <w:left w:w="100" w:type="dxa"/>
            </w:tcMar>
            <w:vAlign w:val="center"/>
          </w:tcPr>
          <w:p w:rsidR="00DC4548" w:rsidRPr="00DC4548" w:rsidRDefault="00DC4548" w:rsidP="00121875">
            <w:pPr>
              <w:spacing w:after="0"/>
            </w:pPr>
            <w:r w:rsidRPr="00DC4548">
              <w:rPr>
                <w:rFonts w:ascii="Times New Roman" w:hAnsi="Times New Roman"/>
                <w:color w:val="000000"/>
                <w:lang w:val="ru-RU"/>
              </w:rPr>
              <w:t xml:space="preserve">Модуль «Спортивные игры. Футбол». Овладение техникой передвижений, остановок, поворотов и стоек. </w:t>
            </w:r>
            <w:r w:rsidRPr="00DC4548">
              <w:rPr>
                <w:rFonts w:ascii="Times New Roman" w:hAnsi="Times New Roman"/>
                <w:color w:val="000000"/>
              </w:rPr>
              <w:t>Удары по катящемуся мячу с разбега.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04.04.2024 </w:t>
            </w:r>
          </w:p>
        </w:tc>
        <w:tc>
          <w:tcPr>
            <w:tcW w:w="2126" w:type="dxa"/>
            <w:tcMar>
              <w:top w:w="50" w:type="dxa"/>
              <w:left w:w="100" w:type="dxa"/>
            </w:tcMar>
            <w:vAlign w:val="center"/>
          </w:tcPr>
          <w:p w:rsidR="00DC4548" w:rsidRPr="00DC4548" w:rsidRDefault="007944BC" w:rsidP="00DC4548">
            <w:pPr>
              <w:spacing w:after="0"/>
            </w:pPr>
            <w:hyperlink r:id="rId378">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79">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56</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Футбол». Правила игры и игровая деятельность по правилам с использованием разученных технических приемов в остановке и передаче мяча.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08.04.2024 </w:t>
            </w:r>
          </w:p>
        </w:tc>
        <w:tc>
          <w:tcPr>
            <w:tcW w:w="2126" w:type="dxa"/>
            <w:tcMar>
              <w:top w:w="50" w:type="dxa"/>
              <w:left w:w="100" w:type="dxa"/>
            </w:tcMar>
            <w:vAlign w:val="center"/>
          </w:tcPr>
          <w:p w:rsidR="00DC4548" w:rsidRPr="00DC4548" w:rsidRDefault="007944BC" w:rsidP="00DC4548">
            <w:pPr>
              <w:spacing w:after="0"/>
            </w:pPr>
            <w:hyperlink r:id="rId380">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81">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57</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Футбол». Правила игры и игровая деятельность по правилам с использованием разученных технических приемов в остановке и передаче мяча.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11.04.2024 </w:t>
            </w:r>
          </w:p>
        </w:tc>
        <w:tc>
          <w:tcPr>
            <w:tcW w:w="2126" w:type="dxa"/>
            <w:tcMar>
              <w:top w:w="50" w:type="dxa"/>
              <w:left w:w="100" w:type="dxa"/>
            </w:tcMar>
            <w:vAlign w:val="center"/>
          </w:tcPr>
          <w:p w:rsidR="00DC4548" w:rsidRPr="00DC4548" w:rsidRDefault="007944BC" w:rsidP="00DC4548">
            <w:pPr>
              <w:spacing w:after="0"/>
            </w:pPr>
            <w:hyperlink r:id="rId382">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83">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58</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Футбол». Правила игры и игровая деятельность по правилам с использованием разученных технических приемов в ведении мяча и обводке.</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15.04.2024 </w:t>
            </w:r>
          </w:p>
        </w:tc>
        <w:tc>
          <w:tcPr>
            <w:tcW w:w="2126" w:type="dxa"/>
            <w:tcMar>
              <w:top w:w="50" w:type="dxa"/>
              <w:left w:w="100" w:type="dxa"/>
            </w:tcMar>
            <w:vAlign w:val="center"/>
          </w:tcPr>
          <w:p w:rsidR="00DC4548" w:rsidRPr="00DC4548" w:rsidRDefault="007944BC" w:rsidP="00DC4548">
            <w:pPr>
              <w:spacing w:after="0"/>
            </w:pPr>
            <w:hyperlink r:id="rId384">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85">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59</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Футбол». Правила игры и игровая деятельность по правилам с использованием разученных технических приемов в ведении мяча и обводке.</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18.04.2024 </w:t>
            </w:r>
          </w:p>
        </w:tc>
        <w:tc>
          <w:tcPr>
            <w:tcW w:w="2126" w:type="dxa"/>
            <w:tcMar>
              <w:top w:w="50" w:type="dxa"/>
              <w:left w:w="100" w:type="dxa"/>
            </w:tcMar>
            <w:vAlign w:val="center"/>
          </w:tcPr>
          <w:p w:rsidR="00DC4548" w:rsidRPr="00DC4548" w:rsidRDefault="007944BC" w:rsidP="00DC4548">
            <w:pPr>
              <w:spacing w:after="0"/>
            </w:pPr>
            <w:hyperlink r:id="rId386">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87">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60</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 xml:space="preserve">Модуль «Спортивные игры. Волейбол». ОТ № 087. Основные правила игры. Игровые действия в волейболе, основные приемы </w:t>
            </w:r>
            <w:r w:rsidRPr="00DC4548">
              <w:rPr>
                <w:rFonts w:ascii="Times New Roman" w:hAnsi="Times New Roman"/>
                <w:color w:val="000000"/>
                <w:lang w:val="ru-RU"/>
              </w:rPr>
              <w:lastRenderedPageBreak/>
              <w:t>игры.</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lastRenderedPageBreak/>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22.04.2024 </w:t>
            </w:r>
          </w:p>
        </w:tc>
        <w:tc>
          <w:tcPr>
            <w:tcW w:w="2126" w:type="dxa"/>
            <w:tcMar>
              <w:top w:w="50" w:type="dxa"/>
              <w:left w:w="100" w:type="dxa"/>
            </w:tcMar>
            <w:vAlign w:val="center"/>
          </w:tcPr>
          <w:p w:rsidR="00DC4548" w:rsidRPr="00DC4548" w:rsidRDefault="007944BC" w:rsidP="00DC4548">
            <w:pPr>
              <w:spacing w:after="0"/>
            </w:pPr>
            <w:hyperlink r:id="rId388">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89">
              <w:r w:rsidR="00DC4548" w:rsidRPr="00DC4548">
                <w:rPr>
                  <w:rFonts w:ascii="Times New Roman" w:hAnsi="Times New Roman"/>
                  <w:color w:val="0000FF"/>
                  <w:u w:val="single"/>
                </w:rPr>
                <w:t>http://school-</w:t>
              </w:r>
              <w:r w:rsidR="00DC4548" w:rsidRPr="00DC4548">
                <w:rPr>
                  <w:rFonts w:ascii="Times New Roman" w:hAnsi="Times New Roman"/>
                  <w:color w:val="0000FF"/>
                  <w:u w:val="single"/>
                </w:rPr>
                <w:lastRenderedPageBreak/>
                <w:t>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lastRenderedPageBreak/>
              <w:t xml:space="preserve">Беседа, устный </w:t>
            </w:r>
            <w:r w:rsidRPr="00DC4548">
              <w:rPr>
                <w:rFonts w:ascii="Times New Roman" w:hAnsi="Times New Roman"/>
                <w:color w:val="000000"/>
              </w:rPr>
              <w:lastRenderedPageBreak/>
              <w:t>опрос</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lastRenderedPageBreak/>
              <w:t>61</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Волейбол». Основные приёмы игры. Прием и передача мяча двумя руками снизу в разные зоны площадки команды соперника.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25.04.2024 </w:t>
            </w:r>
          </w:p>
        </w:tc>
        <w:tc>
          <w:tcPr>
            <w:tcW w:w="2126" w:type="dxa"/>
            <w:tcMar>
              <w:top w:w="50" w:type="dxa"/>
              <w:left w:w="100" w:type="dxa"/>
            </w:tcMar>
            <w:vAlign w:val="center"/>
          </w:tcPr>
          <w:p w:rsidR="00DC4548" w:rsidRPr="00DC4548" w:rsidRDefault="007944BC" w:rsidP="00DC4548">
            <w:pPr>
              <w:spacing w:after="0"/>
            </w:pPr>
            <w:hyperlink r:id="rId390">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91">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62</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Волейбол». Основные приёмы игры. Прием и передача мяча двумя руками снизу в разные зоны площадки команды соперника.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29.04.2024 </w:t>
            </w:r>
          </w:p>
        </w:tc>
        <w:tc>
          <w:tcPr>
            <w:tcW w:w="2126" w:type="dxa"/>
            <w:tcMar>
              <w:top w:w="50" w:type="dxa"/>
              <w:left w:w="100" w:type="dxa"/>
            </w:tcMar>
            <w:vAlign w:val="center"/>
          </w:tcPr>
          <w:p w:rsidR="00DC4548" w:rsidRPr="00DC4548" w:rsidRDefault="007944BC" w:rsidP="00DC4548">
            <w:pPr>
              <w:spacing w:after="0"/>
            </w:pPr>
            <w:hyperlink r:id="rId392">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93">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63</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подаче мяча.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02.05.2024 </w:t>
            </w:r>
          </w:p>
        </w:tc>
        <w:tc>
          <w:tcPr>
            <w:tcW w:w="2126" w:type="dxa"/>
            <w:tcMar>
              <w:top w:w="50" w:type="dxa"/>
              <w:left w:w="100" w:type="dxa"/>
            </w:tcMar>
            <w:vAlign w:val="center"/>
          </w:tcPr>
          <w:p w:rsidR="00DC4548" w:rsidRPr="00DC4548" w:rsidRDefault="007944BC" w:rsidP="00DC4548">
            <w:pPr>
              <w:spacing w:after="0"/>
            </w:pPr>
            <w:hyperlink r:id="rId394">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95">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64</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подаче мяча.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06.05.2024 </w:t>
            </w:r>
          </w:p>
        </w:tc>
        <w:tc>
          <w:tcPr>
            <w:tcW w:w="2126" w:type="dxa"/>
            <w:tcMar>
              <w:top w:w="50" w:type="dxa"/>
              <w:left w:w="100" w:type="dxa"/>
            </w:tcMar>
            <w:vAlign w:val="center"/>
          </w:tcPr>
          <w:p w:rsidR="00DC4548" w:rsidRPr="00DC4548" w:rsidRDefault="007944BC" w:rsidP="00DC4548">
            <w:pPr>
              <w:spacing w:after="0"/>
            </w:pPr>
            <w:hyperlink r:id="rId396">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97">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65</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подаче мяча.</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13.05.2024 </w:t>
            </w:r>
          </w:p>
        </w:tc>
        <w:tc>
          <w:tcPr>
            <w:tcW w:w="2126" w:type="dxa"/>
            <w:tcMar>
              <w:top w:w="50" w:type="dxa"/>
              <w:left w:w="100" w:type="dxa"/>
            </w:tcMar>
            <w:vAlign w:val="center"/>
          </w:tcPr>
          <w:p w:rsidR="00DC4548" w:rsidRPr="00DC4548" w:rsidRDefault="007944BC" w:rsidP="00DC4548">
            <w:pPr>
              <w:spacing w:after="0"/>
            </w:pPr>
            <w:hyperlink r:id="rId398">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399">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66</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приеме и передаче мяча двумя руками сверху и снизу.</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16.05.2024 </w:t>
            </w:r>
          </w:p>
        </w:tc>
        <w:tc>
          <w:tcPr>
            <w:tcW w:w="2126" w:type="dxa"/>
            <w:tcMar>
              <w:top w:w="50" w:type="dxa"/>
              <w:left w:w="100" w:type="dxa"/>
            </w:tcMar>
            <w:vAlign w:val="center"/>
          </w:tcPr>
          <w:p w:rsidR="00DC4548" w:rsidRPr="00DC4548" w:rsidRDefault="007944BC" w:rsidP="00DC4548">
            <w:pPr>
              <w:spacing w:after="0"/>
            </w:pPr>
            <w:hyperlink r:id="rId400">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401">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67</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приеме и передаче мяча двумя руками сверху и снизу.</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20.05.2024 </w:t>
            </w:r>
          </w:p>
        </w:tc>
        <w:tc>
          <w:tcPr>
            <w:tcW w:w="2126" w:type="dxa"/>
            <w:tcMar>
              <w:top w:w="50" w:type="dxa"/>
              <w:left w:w="100" w:type="dxa"/>
            </w:tcMar>
            <w:vAlign w:val="center"/>
          </w:tcPr>
          <w:p w:rsidR="00DC4548" w:rsidRPr="00DC4548" w:rsidRDefault="007944BC" w:rsidP="00DC4548">
            <w:pPr>
              <w:spacing w:after="0"/>
            </w:pPr>
            <w:hyperlink r:id="rId402">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403">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667" w:type="dxa"/>
            <w:tcMar>
              <w:top w:w="50" w:type="dxa"/>
              <w:left w:w="100" w:type="dxa"/>
            </w:tcMar>
            <w:vAlign w:val="center"/>
          </w:tcPr>
          <w:p w:rsidR="00DC4548" w:rsidRPr="00DC4548" w:rsidRDefault="00DC4548" w:rsidP="001F37A8">
            <w:pPr>
              <w:spacing w:after="0"/>
              <w:jc w:val="center"/>
            </w:pPr>
            <w:r w:rsidRPr="00DC4548">
              <w:rPr>
                <w:rFonts w:ascii="Times New Roman" w:hAnsi="Times New Roman"/>
                <w:color w:val="000000"/>
              </w:rPr>
              <w:t>68</w:t>
            </w:r>
          </w:p>
        </w:tc>
        <w:tc>
          <w:tcPr>
            <w:tcW w:w="6379" w:type="dxa"/>
            <w:tcMar>
              <w:top w:w="50" w:type="dxa"/>
              <w:left w:w="100" w:type="dxa"/>
            </w:tcMar>
            <w:vAlign w:val="center"/>
          </w:tcPr>
          <w:p w:rsidR="00DC4548" w:rsidRPr="00DC4548" w:rsidRDefault="00DC4548" w:rsidP="00121875">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приеме и передаче мяча двумя руками сверху и снизу.</w:t>
            </w:r>
          </w:p>
        </w:tc>
        <w:tc>
          <w:tcPr>
            <w:tcW w:w="851" w:type="dxa"/>
            <w:tcMar>
              <w:top w:w="50" w:type="dxa"/>
              <w:left w:w="100" w:type="dxa"/>
            </w:tcMar>
            <w:vAlign w:val="center"/>
          </w:tcPr>
          <w:p w:rsidR="00DC4548" w:rsidRPr="00DC4548" w:rsidRDefault="00DC4548" w:rsidP="00121875">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 xml:space="preserve">23.05.2024 </w:t>
            </w:r>
          </w:p>
        </w:tc>
        <w:tc>
          <w:tcPr>
            <w:tcW w:w="2126" w:type="dxa"/>
            <w:tcMar>
              <w:top w:w="50" w:type="dxa"/>
              <w:left w:w="100" w:type="dxa"/>
            </w:tcMar>
            <w:vAlign w:val="center"/>
          </w:tcPr>
          <w:p w:rsidR="00DC4548" w:rsidRPr="00DC4548" w:rsidRDefault="007944BC" w:rsidP="00DC4548">
            <w:pPr>
              <w:spacing w:after="0"/>
            </w:pPr>
            <w:hyperlink r:id="rId404">
              <w:r w:rsidR="00DC4548" w:rsidRPr="00DC4548">
                <w:rPr>
                  <w:rFonts w:ascii="Times New Roman" w:hAnsi="Times New Roman"/>
                  <w:color w:val="0000FF"/>
                  <w:u w:val="single"/>
                </w:rPr>
                <w:t>https://resh.edu.ru/</w:t>
              </w:r>
            </w:hyperlink>
            <w:r w:rsidR="00DC4548" w:rsidRPr="00DC4548">
              <w:rPr>
                <w:rFonts w:ascii="Times New Roman" w:hAnsi="Times New Roman"/>
                <w:color w:val="000000"/>
              </w:rPr>
              <w:t xml:space="preserve"> </w:t>
            </w:r>
            <w:hyperlink r:id="rId405">
              <w:r w:rsidR="00DC4548"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DC4548" w:rsidRPr="00DC4548" w:rsidRDefault="00DC4548" w:rsidP="00DC4548">
            <w:pPr>
              <w:spacing w:after="0"/>
            </w:pPr>
            <w:r w:rsidRPr="00DC4548">
              <w:rPr>
                <w:rFonts w:ascii="Times New Roman" w:hAnsi="Times New Roman"/>
                <w:color w:val="000000"/>
              </w:rPr>
              <w:t>Практическая работа</w:t>
            </w:r>
          </w:p>
        </w:tc>
      </w:tr>
      <w:tr w:rsidR="00DC4548" w:rsidRPr="00DC4548" w:rsidTr="00DC4548">
        <w:trPr>
          <w:trHeight w:val="144"/>
          <w:tblCellSpacing w:w="20" w:type="nil"/>
        </w:trPr>
        <w:tc>
          <w:tcPr>
            <w:tcW w:w="7046" w:type="dxa"/>
            <w:gridSpan w:val="2"/>
            <w:tcMar>
              <w:top w:w="50" w:type="dxa"/>
              <w:left w:w="100" w:type="dxa"/>
            </w:tcMar>
            <w:vAlign w:val="center"/>
          </w:tcPr>
          <w:p w:rsidR="00DC4548" w:rsidRPr="00DC4548" w:rsidRDefault="00DC4548" w:rsidP="001F37A8">
            <w:pPr>
              <w:spacing w:after="0"/>
              <w:ind w:left="135"/>
              <w:jc w:val="center"/>
              <w:rPr>
                <w:lang w:val="ru-RU"/>
              </w:rPr>
            </w:pPr>
            <w:r w:rsidRPr="00DC4548">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lang w:val="ru-RU"/>
              </w:rPr>
              <w:t xml:space="preserve"> </w:t>
            </w:r>
            <w:r w:rsidRPr="00DC4548">
              <w:rPr>
                <w:rFonts w:ascii="Times New Roman" w:hAnsi="Times New Roman"/>
                <w:color w:val="000000"/>
              </w:rPr>
              <w:t xml:space="preserve">68 </w:t>
            </w:r>
          </w:p>
        </w:tc>
        <w:tc>
          <w:tcPr>
            <w:tcW w:w="1417" w:type="dxa"/>
            <w:tcMar>
              <w:top w:w="50" w:type="dxa"/>
              <w:left w:w="100" w:type="dxa"/>
            </w:tcMar>
            <w:vAlign w:val="center"/>
          </w:tcPr>
          <w:p w:rsidR="00DC4548" w:rsidRPr="00DC4548" w:rsidRDefault="00DC4548">
            <w:pPr>
              <w:spacing w:after="0"/>
              <w:ind w:left="135"/>
              <w:jc w:val="center"/>
            </w:pPr>
            <w:r w:rsidRPr="00DC4548">
              <w:rPr>
                <w:rFonts w:ascii="Times New Roman" w:hAnsi="Times New Roman"/>
                <w:color w:val="000000"/>
              </w:rPr>
              <w:t xml:space="preserve"> 66 </w:t>
            </w:r>
          </w:p>
        </w:tc>
        <w:tc>
          <w:tcPr>
            <w:tcW w:w="4726" w:type="dxa"/>
            <w:gridSpan w:val="3"/>
            <w:tcMar>
              <w:top w:w="50" w:type="dxa"/>
              <w:left w:w="100" w:type="dxa"/>
            </w:tcMar>
            <w:vAlign w:val="center"/>
          </w:tcPr>
          <w:p w:rsidR="00DC4548" w:rsidRPr="00DC4548" w:rsidRDefault="00DC4548"/>
        </w:tc>
      </w:tr>
    </w:tbl>
    <w:p w:rsidR="0005701D" w:rsidRDefault="0005701D">
      <w:pPr>
        <w:sectPr w:rsidR="0005701D">
          <w:pgSz w:w="16383" w:h="11906" w:orient="landscape"/>
          <w:pgMar w:top="1134" w:right="850" w:bottom="1134" w:left="1701" w:header="720" w:footer="720" w:gutter="0"/>
          <w:cols w:space="720"/>
        </w:sectPr>
      </w:pPr>
    </w:p>
    <w:p w:rsidR="0005701D" w:rsidRDefault="00C20F1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1"/>
        <w:gridCol w:w="6365"/>
        <w:gridCol w:w="851"/>
        <w:gridCol w:w="1417"/>
        <w:gridCol w:w="1276"/>
        <w:gridCol w:w="2126"/>
        <w:gridCol w:w="1324"/>
      </w:tblGrid>
      <w:tr w:rsidR="0005701D" w:rsidRPr="00DC4548" w:rsidTr="00D0286B">
        <w:trPr>
          <w:trHeight w:val="144"/>
          <w:tblCellSpacing w:w="20" w:type="nil"/>
        </w:trPr>
        <w:tc>
          <w:tcPr>
            <w:tcW w:w="681" w:type="dxa"/>
            <w:vMerge w:val="restart"/>
            <w:tcMar>
              <w:top w:w="50" w:type="dxa"/>
              <w:left w:w="100" w:type="dxa"/>
            </w:tcMar>
            <w:vAlign w:val="center"/>
          </w:tcPr>
          <w:p w:rsidR="0005701D" w:rsidRPr="00DC4548" w:rsidRDefault="00C20F1C" w:rsidP="00EC0EBD">
            <w:pPr>
              <w:spacing w:after="0"/>
              <w:jc w:val="center"/>
            </w:pPr>
            <w:r w:rsidRPr="00DC4548">
              <w:rPr>
                <w:rFonts w:ascii="Times New Roman" w:hAnsi="Times New Roman"/>
                <w:b/>
                <w:color w:val="000000"/>
              </w:rPr>
              <w:t>№ п/п</w:t>
            </w:r>
          </w:p>
          <w:p w:rsidR="0005701D" w:rsidRPr="00DC4548" w:rsidRDefault="0005701D" w:rsidP="00EC0EBD">
            <w:pPr>
              <w:spacing w:after="0"/>
              <w:ind w:left="135"/>
              <w:jc w:val="center"/>
            </w:pPr>
          </w:p>
        </w:tc>
        <w:tc>
          <w:tcPr>
            <w:tcW w:w="6365" w:type="dxa"/>
            <w:vMerge w:val="restart"/>
            <w:tcMar>
              <w:top w:w="50" w:type="dxa"/>
              <w:left w:w="100" w:type="dxa"/>
            </w:tcMar>
            <w:vAlign w:val="center"/>
          </w:tcPr>
          <w:p w:rsidR="0005701D" w:rsidRPr="00DC4548" w:rsidRDefault="00C20F1C">
            <w:pPr>
              <w:spacing w:after="0"/>
              <w:ind w:left="135"/>
            </w:pPr>
            <w:r w:rsidRPr="00DC4548">
              <w:rPr>
                <w:rFonts w:ascii="Times New Roman" w:hAnsi="Times New Roman"/>
                <w:b/>
                <w:color w:val="000000"/>
              </w:rPr>
              <w:t xml:space="preserve">Тема урока </w:t>
            </w:r>
          </w:p>
          <w:p w:rsidR="0005701D" w:rsidRPr="00DC4548" w:rsidRDefault="0005701D">
            <w:pPr>
              <w:spacing w:after="0"/>
              <w:ind w:left="135"/>
            </w:pPr>
          </w:p>
        </w:tc>
        <w:tc>
          <w:tcPr>
            <w:tcW w:w="2268" w:type="dxa"/>
            <w:gridSpan w:val="2"/>
            <w:tcMar>
              <w:top w:w="50" w:type="dxa"/>
              <w:left w:w="100" w:type="dxa"/>
            </w:tcMar>
            <w:vAlign w:val="center"/>
          </w:tcPr>
          <w:p w:rsidR="0005701D" w:rsidRPr="00DC4548" w:rsidRDefault="00C20F1C">
            <w:pPr>
              <w:spacing w:after="0"/>
            </w:pPr>
            <w:r w:rsidRPr="00DC4548">
              <w:rPr>
                <w:rFonts w:ascii="Times New Roman" w:hAnsi="Times New Roman"/>
                <w:b/>
                <w:color w:val="000000"/>
              </w:rPr>
              <w:t>Количество часов</w:t>
            </w:r>
          </w:p>
        </w:tc>
        <w:tc>
          <w:tcPr>
            <w:tcW w:w="1276" w:type="dxa"/>
            <w:vMerge w:val="restart"/>
            <w:tcMar>
              <w:top w:w="50" w:type="dxa"/>
              <w:left w:w="100" w:type="dxa"/>
            </w:tcMar>
            <w:vAlign w:val="center"/>
          </w:tcPr>
          <w:p w:rsidR="0005701D" w:rsidRPr="00DC4548" w:rsidRDefault="00C20F1C" w:rsidP="00EC0EBD">
            <w:pPr>
              <w:spacing w:after="0"/>
            </w:pPr>
            <w:r w:rsidRPr="00DC4548">
              <w:rPr>
                <w:rFonts w:ascii="Times New Roman" w:hAnsi="Times New Roman"/>
                <w:b/>
                <w:color w:val="000000"/>
              </w:rPr>
              <w:t xml:space="preserve">Дата изучения </w:t>
            </w:r>
          </w:p>
          <w:p w:rsidR="0005701D" w:rsidRPr="00DC4548" w:rsidRDefault="0005701D">
            <w:pPr>
              <w:spacing w:after="0"/>
              <w:ind w:left="135"/>
            </w:pPr>
          </w:p>
        </w:tc>
        <w:tc>
          <w:tcPr>
            <w:tcW w:w="2126" w:type="dxa"/>
            <w:vMerge w:val="restart"/>
            <w:tcMar>
              <w:top w:w="50" w:type="dxa"/>
              <w:left w:w="100" w:type="dxa"/>
            </w:tcMar>
            <w:vAlign w:val="center"/>
          </w:tcPr>
          <w:p w:rsidR="0005701D" w:rsidRPr="00DC4548" w:rsidRDefault="00C20F1C" w:rsidP="00EC0EBD">
            <w:pPr>
              <w:spacing w:after="0"/>
            </w:pPr>
            <w:r w:rsidRPr="00DC4548">
              <w:rPr>
                <w:rFonts w:ascii="Times New Roman" w:hAnsi="Times New Roman"/>
                <w:b/>
                <w:color w:val="000000"/>
              </w:rPr>
              <w:t xml:space="preserve">Электронные цифровые образовательные ресурсы </w:t>
            </w:r>
          </w:p>
          <w:p w:rsidR="0005701D" w:rsidRPr="00DC4548" w:rsidRDefault="0005701D">
            <w:pPr>
              <w:spacing w:after="0"/>
              <w:ind w:left="135"/>
            </w:pPr>
          </w:p>
        </w:tc>
        <w:tc>
          <w:tcPr>
            <w:tcW w:w="1324" w:type="dxa"/>
            <w:vMerge w:val="restart"/>
            <w:tcMar>
              <w:top w:w="50" w:type="dxa"/>
              <w:left w:w="100" w:type="dxa"/>
            </w:tcMar>
            <w:vAlign w:val="center"/>
          </w:tcPr>
          <w:p w:rsidR="0005701D" w:rsidRPr="00DC4548" w:rsidRDefault="00C20F1C" w:rsidP="00EC0EBD">
            <w:pPr>
              <w:spacing w:after="0"/>
            </w:pPr>
            <w:r w:rsidRPr="00DC4548">
              <w:rPr>
                <w:rFonts w:ascii="Times New Roman" w:hAnsi="Times New Roman"/>
                <w:b/>
                <w:color w:val="000000"/>
              </w:rPr>
              <w:t xml:space="preserve">Виды и формы контроля </w:t>
            </w:r>
          </w:p>
          <w:p w:rsidR="0005701D" w:rsidRPr="00DC4548" w:rsidRDefault="0005701D">
            <w:pPr>
              <w:spacing w:after="0"/>
              <w:ind w:left="135"/>
            </w:pPr>
          </w:p>
        </w:tc>
      </w:tr>
      <w:tr w:rsidR="0005701D" w:rsidRPr="00DC4548" w:rsidTr="00D0286B">
        <w:trPr>
          <w:trHeight w:val="144"/>
          <w:tblCellSpacing w:w="20" w:type="nil"/>
        </w:trPr>
        <w:tc>
          <w:tcPr>
            <w:tcW w:w="681" w:type="dxa"/>
            <w:vMerge/>
            <w:tcBorders>
              <w:top w:val="nil"/>
            </w:tcBorders>
            <w:tcMar>
              <w:top w:w="50" w:type="dxa"/>
              <w:left w:w="100" w:type="dxa"/>
            </w:tcMar>
          </w:tcPr>
          <w:p w:rsidR="0005701D" w:rsidRPr="00DC4548" w:rsidRDefault="0005701D" w:rsidP="00EC0EBD">
            <w:pPr>
              <w:jc w:val="center"/>
            </w:pPr>
          </w:p>
        </w:tc>
        <w:tc>
          <w:tcPr>
            <w:tcW w:w="6365" w:type="dxa"/>
            <w:vMerge/>
            <w:tcBorders>
              <w:top w:val="nil"/>
            </w:tcBorders>
            <w:tcMar>
              <w:top w:w="50" w:type="dxa"/>
              <w:left w:w="100" w:type="dxa"/>
            </w:tcMar>
          </w:tcPr>
          <w:p w:rsidR="0005701D" w:rsidRPr="00DC4548" w:rsidRDefault="0005701D"/>
        </w:tc>
        <w:tc>
          <w:tcPr>
            <w:tcW w:w="851" w:type="dxa"/>
            <w:tcMar>
              <w:top w:w="50" w:type="dxa"/>
              <w:left w:w="100" w:type="dxa"/>
            </w:tcMar>
            <w:vAlign w:val="center"/>
          </w:tcPr>
          <w:p w:rsidR="0005701D" w:rsidRPr="00DC4548" w:rsidRDefault="00C20F1C" w:rsidP="00EC0EBD">
            <w:pPr>
              <w:spacing w:after="0"/>
            </w:pPr>
            <w:r w:rsidRPr="00DC4548">
              <w:rPr>
                <w:rFonts w:ascii="Times New Roman" w:hAnsi="Times New Roman"/>
                <w:b/>
                <w:color w:val="000000"/>
              </w:rPr>
              <w:t xml:space="preserve">Всего </w:t>
            </w:r>
          </w:p>
          <w:p w:rsidR="0005701D" w:rsidRPr="00DC4548" w:rsidRDefault="0005701D">
            <w:pPr>
              <w:spacing w:after="0"/>
              <w:ind w:left="135"/>
            </w:pPr>
          </w:p>
        </w:tc>
        <w:tc>
          <w:tcPr>
            <w:tcW w:w="1417" w:type="dxa"/>
            <w:tcMar>
              <w:top w:w="50" w:type="dxa"/>
              <w:left w:w="100" w:type="dxa"/>
            </w:tcMar>
            <w:vAlign w:val="center"/>
          </w:tcPr>
          <w:p w:rsidR="0005701D" w:rsidRPr="00DC4548" w:rsidRDefault="00C20F1C" w:rsidP="00EC0EBD">
            <w:pPr>
              <w:spacing w:after="0"/>
            </w:pPr>
            <w:r w:rsidRPr="00DC4548">
              <w:rPr>
                <w:rFonts w:ascii="Times New Roman" w:hAnsi="Times New Roman"/>
                <w:b/>
                <w:color w:val="000000"/>
              </w:rPr>
              <w:t xml:space="preserve">Практические работы </w:t>
            </w:r>
          </w:p>
          <w:p w:rsidR="0005701D" w:rsidRPr="00DC4548" w:rsidRDefault="0005701D">
            <w:pPr>
              <w:spacing w:after="0"/>
              <w:ind w:left="135"/>
            </w:pPr>
          </w:p>
        </w:tc>
        <w:tc>
          <w:tcPr>
            <w:tcW w:w="1276" w:type="dxa"/>
            <w:vMerge/>
            <w:tcBorders>
              <w:top w:val="nil"/>
            </w:tcBorders>
            <w:tcMar>
              <w:top w:w="50" w:type="dxa"/>
              <w:left w:w="100" w:type="dxa"/>
            </w:tcMar>
          </w:tcPr>
          <w:p w:rsidR="0005701D" w:rsidRPr="00DC4548" w:rsidRDefault="0005701D"/>
        </w:tc>
        <w:tc>
          <w:tcPr>
            <w:tcW w:w="2126" w:type="dxa"/>
            <w:vMerge/>
            <w:tcBorders>
              <w:top w:val="nil"/>
            </w:tcBorders>
            <w:tcMar>
              <w:top w:w="50" w:type="dxa"/>
              <w:left w:w="100" w:type="dxa"/>
            </w:tcMar>
          </w:tcPr>
          <w:p w:rsidR="0005701D" w:rsidRPr="00DC4548" w:rsidRDefault="0005701D"/>
        </w:tc>
        <w:tc>
          <w:tcPr>
            <w:tcW w:w="1324" w:type="dxa"/>
            <w:vMerge/>
            <w:tcBorders>
              <w:top w:val="nil"/>
            </w:tcBorders>
            <w:tcMar>
              <w:top w:w="50" w:type="dxa"/>
              <w:left w:w="100" w:type="dxa"/>
            </w:tcMar>
          </w:tcPr>
          <w:p w:rsidR="0005701D" w:rsidRPr="00DC4548" w:rsidRDefault="0005701D"/>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w:t>
            </w:r>
          </w:p>
        </w:tc>
        <w:tc>
          <w:tcPr>
            <w:tcW w:w="6365" w:type="dxa"/>
            <w:tcMar>
              <w:top w:w="50" w:type="dxa"/>
              <w:left w:w="100" w:type="dxa"/>
            </w:tcMar>
            <w:vAlign w:val="center"/>
          </w:tcPr>
          <w:p w:rsidR="0005701D" w:rsidRPr="00DC4548" w:rsidRDefault="00C20F1C" w:rsidP="00EC0EBD">
            <w:pPr>
              <w:spacing w:after="0"/>
              <w:rPr>
                <w:lang w:val="ru-RU"/>
              </w:rPr>
            </w:pPr>
            <w:r w:rsidRPr="00DC4548">
              <w:rPr>
                <w:rFonts w:ascii="Times New Roman" w:hAnsi="Times New Roman"/>
                <w:color w:val="000000"/>
                <w:lang w:val="ru-RU"/>
              </w:rPr>
              <w:t>Правила техники безопасности и гигиены мест занятий в процессе выполнения физических упражнений на открытых площадках. Вв</w:t>
            </w:r>
            <w:r w:rsidR="00D0286B">
              <w:rPr>
                <w:rFonts w:ascii="Times New Roman" w:hAnsi="Times New Roman"/>
                <w:color w:val="000000"/>
                <w:lang w:val="ru-RU"/>
              </w:rPr>
              <w:t>одный инструктаж по</w:t>
            </w:r>
            <w:r w:rsidRPr="00DC4548">
              <w:rPr>
                <w:rFonts w:ascii="Times New Roman" w:hAnsi="Times New Roman"/>
                <w:color w:val="000000"/>
                <w:lang w:val="ru-RU"/>
              </w:rPr>
              <w:t xml:space="preserve"> ОТ № 071, 072,073.</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0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01.09.2023 </w:t>
            </w:r>
          </w:p>
        </w:tc>
        <w:tc>
          <w:tcPr>
            <w:tcW w:w="2126" w:type="dxa"/>
            <w:tcMar>
              <w:top w:w="50" w:type="dxa"/>
              <w:left w:w="100" w:type="dxa"/>
            </w:tcMar>
            <w:vAlign w:val="center"/>
          </w:tcPr>
          <w:p w:rsidR="0005701D" w:rsidRPr="00DC4548" w:rsidRDefault="007944BC" w:rsidP="00D0286B">
            <w:pPr>
              <w:spacing w:after="0"/>
            </w:pPr>
            <w:hyperlink r:id="rId406">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07">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Беседа, устный опрос</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w:t>
            </w:r>
          </w:p>
        </w:tc>
        <w:tc>
          <w:tcPr>
            <w:tcW w:w="6365" w:type="dxa"/>
            <w:tcMar>
              <w:top w:w="50" w:type="dxa"/>
              <w:left w:w="100" w:type="dxa"/>
            </w:tcMar>
            <w:vAlign w:val="center"/>
          </w:tcPr>
          <w:p w:rsidR="0005701D" w:rsidRPr="00D0286B" w:rsidRDefault="00C20F1C" w:rsidP="00EC0EBD">
            <w:pPr>
              <w:spacing w:after="0"/>
              <w:rPr>
                <w:lang w:val="ru-RU"/>
              </w:rPr>
            </w:pPr>
            <w:r w:rsidRPr="00DC4548">
              <w:rPr>
                <w:rFonts w:ascii="Times New Roman" w:hAnsi="Times New Roman"/>
                <w:color w:val="000000"/>
                <w:lang w:val="ru-RU"/>
              </w:rPr>
              <w:t xml:space="preserve">Модуль «Легкая атлетика». Техника безопасности во время беговых упражнений. </w:t>
            </w:r>
            <w:r w:rsidRPr="00D0286B">
              <w:rPr>
                <w:rFonts w:ascii="Times New Roman" w:hAnsi="Times New Roman"/>
                <w:color w:val="000000"/>
                <w:lang w:val="ru-RU"/>
              </w:rPr>
              <w:t>Спринтерский бег. Бег с высокого и низкого старта.</w:t>
            </w:r>
            <w:r w:rsidR="00D0286B" w:rsidRPr="00D0286B">
              <w:rPr>
                <w:rFonts w:ascii="Times New Roman" w:hAnsi="Times New Roman"/>
                <w:color w:val="000000"/>
                <w:lang w:val="ru-RU"/>
              </w:rPr>
              <w:t xml:space="preserve"> Эстафетный бег.</w:t>
            </w:r>
          </w:p>
        </w:tc>
        <w:tc>
          <w:tcPr>
            <w:tcW w:w="851" w:type="dxa"/>
            <w:tcMar>
              <w:top w:w="50" w:type="dxa"/>
              <w:left w:w="100" w:type="dxa"/>
            </w:tcMar>
            <w:vAlign w:val="center"/>
          </w:tcPr>
          <w:p w:rsidR="0005701D" w:rsidRPr="00DC4548" w:rsidRDefault="00C20F1C" w:rsidP="00EC0EBD">
            <w:pPr>
              <w:spacing w:after="0"/>
              <w:ind w:left="135"/>
            </w:pPr>
            <w:r w:rsidRPr="00D0286B">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05.09.2023 </w:t>
            </w:r>
          </w:p>
        </w:tc>
        <w:tc>
          <w:tcPr>
            <w:tcW w:w="2126" w:type="dxa"/>
            <w:tcMar>
              <w:top w:w="50" w:type="dxa"/>
              <w:left w:w="100" w:type="dxa"/>
            </w:tcMar>
            <w:vAlign w:val="center"/>
          </w:tcPr>
          <w:p w:rsidR="0005701D" w:rsidRPr="00DC4548" w:rsidRDefault="007944BC" w:rsidP="00D0286B">
            <w:pPr>
              <w:spacing w:after="0"/>
            </w:pPr>
            <w:hyperlink r:id="rId408">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09">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w:t>
            </w:r>
          </w:p>
        </w:tc>
        <w:tc>
          <w:tcPr>
            <w:tcW w:w="6365" w:type="dxa"/>
            <w:tcMar>
              <w:top w:w="50" w:type="dxa"/>
              <w:left w:w="100" w:type="dxa"/>
            </w:tcMar>
            <w:vAlign w:val="center"/>
          </w:tcPr>
          <w:p w:rsidR="0005701D" w:rsidRPr="00B4235C" w:rsidRDefault="00C20F1C" w:rsidP="00D0286B">
            <w:pPr>
              <w:spacing w:after="0"/>
              <w:rPr>
                <w:lang w:val="ru-RU"/>
              </w:rPr>
            </w:pPr>
            <w:r w:rsidRPr="00DC4548">
              <w:rPr>
                <w:rFonts w:ascii="Times New Roman" w:hAnsi="Times New Roman"/>
                <w:color w:val="000000"/>
                <w:lang w:val="ru-RU"/>
              </w:rPr>
              <w:t xml:space="preserve">Модуль «Легкая атлетика». Спринтерский и гладкий равномерный бег по учебной дистанции; ранее изученные беговые упражнения с увеличением скорости передвижения. </w:t>
            </w:r>
          </w:p>
        </w:tc>
        <w:tc>
          <w:tcPr>
            <w:tcW w:w="851" w:type="dxa"/>
            <w:tcMar>
              <w:top w:w="50" w:type="dxa"/>
              <w:left w:w="100" w:type="dxa"/>
            </w:tcMar>
            <w:vAlign w:val="center"/>
          </w:tcPr>
          <w:p w:rsidR="0005701D" w:rsidRPr="00DC4548" w:rsidRDefault="00C20F1C" w:rsidP="00EC0EBD">
            <w:pPr>
              <w:spacing w:after="0"/>
              <w:ind w:left="135"/>
            </w:pPr>
            <w:r w:rsidRPr="00B4235C">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08.09.2023 </w:t>
            </w:r>
          </w:p>
        </w:tc>
        <w:tc>
          <w:tcPr>
            <w:tcW w:w="2126" w:type="dxa"/>
            <w:tcMar>
              <w:top w:w="50" w:type="dxa"/>
              <w:left w:w="100" w:type="dxa"/>
            </w:tcMar>
            <w:vAlign w:val="center"/>
          </w:tcPr>
          <w:p w:rsidR="0005701D" w:rsidRPr="00DC4548" w:rsidRDefault="007944BC" w:rsidP="00D0286B">
            <w:pPr>
              <w:spacing w:after="0"/>
            </w:pPr>
            <w:hyperlink r:id="rId410">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11">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w:t>
            </w:r>
          </w:p>
        </w:tc>
        <w:tc>
          <w:tcPr>
            <w:tcW w:w="6365"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DC4548">
              <w:rPr>
                <w:rFonts w:ascii="Times New Roman" w:hAnsi="Times New Roman"/>
                <w:color w:val="000000"/>
              </w:rPr>
              <w:t>Бег с высокого и низкого стартов.</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12.09.2023 </w:t>
            </w:r>
          </w:p>
        </w:tc>
        <w:tc>
          <w:tcPr>
            <w:tcW w:w="2126" w:type="dxa"/>
            <w:tcMar>
              <w:top w:w="50" w:type="dxa"/>
              <w:left w:w="100" w:type="dxa"/>
            </w:tcMar>
            <w:vAlign w:val="center"/>
          </w:tcPr>
          <w:p w:rsidR="0005701D" w:rsidRPr="00DC4548" w:rsidRDefault="007944BC" w:rsidP="00D0286B">
            <w:pPr>
              <w:spacing w:after="0"/>
            </w:pPr>
            <w:hyperlink r:id="rId412">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13">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w:t>
            </w:r>
          </w:p>
        </w:tc>
        <w:tc>
          <w:tcPr>
            <w:tcW w:w="6365"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DC4548">
              <w:rPr>
                <w:rFonts w:ascii="Times New Roman" w:hAnsi="Times New Roman"/>
                <w:color w:val="000000"/>
              </w:rPr>
              <w:t>Сдача норматива ВФСК "ГТО" на 30 и 60 м.</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15.09.2023 </w:t>
            </w:r>
          </w:p>
        </w:tc>
        <w:tc>
          <w:tcPr>
            <w:tcW w:w="2126" w:type="dxa"/>
            <w:tcMar>
              <w:top w:w="50" w:type="dxa"/>
              <w:left w:w="100" w:type="dxa"/>
            </w:tcMar>
            <w:vAlign w:val="center"/>
          </w:tcPr>
          <w:p w:rsidR="0005701D" w:rsidRPr="00DC4548" w:rsidRDefault="007944BC" w:rsidP="00D0286B">
            <w:pPr>
              <w:spacing w:after="0"/>
            </w:pPr>
            <w:hyperlink r:id="rId414">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15">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Тестирование </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6</w:t>
            </w:r>
          </w:p>
        </w:tc>
        <w:tc>
          <w:tcPr>
            <w:tcW w:w="6365" w:type="dxa"/>
            <w:tcMar>
              <w:top w:w="50" w:type="dxa"/>
              <w:left w:w="100" w:type="dxa"/>
            </w:tcMar>
            <w:vAlign w:val="center"/>
          </w:tcPr>
          <w:p w:rsidR="0005701D" w:rsidRPr="00DC4548" w:rsidRDefault="00C20F1C" w:rsidP="00D0286B">
            <w:pPr>
              <w:spacing w:after="0"/>
              <w:rPr>
                <w:lang w:val="ru-RU"/>
              </w:rPr>
            </w:pPr>
            <w:r w:rsidRPr="00DC4548">
              <w:rPr>
                <w:rFonts w:ascii="Times New Roman" w:hAnsi="Times New Roman"/>
                <w:color w:val="000000"/>
                <w:lang w:val="ru-RU"/>
              </w:rPr>
              <w:t>Модуль «Легкая атлетика». Бег с преодолением препятствий способами «наступание» и «прыжковый бег», ранее изученные беговые упражнения</w:t>
            </w:r>
            <w:r w:rsidR="00D0286B">
              <w:rPr>
                <w:rFonts w:ascii="Times New Roman" w:hAnsi="Times New Roman"/>
                <w:color w:val="000000"/>
                <w:lang w:val="ru-RU"/>
              </w:rPr>
              <w:t>.</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19.09.2023 </w:t>
            </w:r>
          </w:p>
        </w:tc>
        <w:tc>
          <w:tcPr>
            <w:tcW w:w="2126" w:type="dxa"/>
            <w:tcMar>
              <w:top w:w="50" w:type="dxa"/>
              <w:left w:w="100" w:type="dxa"/>
            </w:tcMar>
            <w:vAlign w:val="center"/>
          </w:tcPr>
          <w:p w:rsidR="0005701D" w:rsidRPr="00DC4548" w:rsidRDefault="007944BC" w:rsidP="00D0286B">
            <w:pPr>
              <w:spacing w:after="0"/>
            </w:pPr>
            <w:hyperlink r:id="rId416">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17">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7</w:t>
            </w:r>
          </w:p>
        </w:tc>
        <w:tc>
          <w:tcPr>
            <w:tcW w:w="6365"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выносливости. </w:t>
            </w:r>
            <w:r w:rsidRPr="00DC4548">
              <w:rPr>
                <w:rFonts w:ascii="Times New Roman" w:hAnsi="Times New Roman"/>
                <w:color w:val="000000"/>
              </w:rPr>
              <w:t>Сдача норматива ВФСК "ГТО" на 1500м.</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22.09.2023 </w:t>
            </w:r>
          </w:p>
        </w:tc>
        <w:tc>
          <w:tcPr>
            <w:tcW w:w="2126" w:type="dxa"/>
            <w:tcMar>
              <w:top w:w="50" w:type="dxa"/>
              <w:left w:w="100" w:type="dxa"/>
            </w:tcMar>
            <w:vAlign w:val="center"/>
          </w:tcPr>
          <w:p w:rsidR="0005701D" w:rsidRPr="00DC4548" w:rsidRDefault="007944BC" w:rsidP="00D0286B">
            <w:pPr>
              <w:spacing w:after="0"/>
            </w:pPr>
            <w:hyperlink r:id="rId418">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19">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Тестирование </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8</w:t>
            </w:r>
          </w:p>
        </w:tc>
        <w:tc>
          <w:tcPr>
            <w:tcW w:w="6365" w:type="dxa"/>
            <w:tcMar>
              <w:top w:w="50" w:type="dxa"/>
              <w:left w:w="100" w:type="dxa"/>
            </w:tcMar>
            <w:vAlign w:val="center"/>
          </w:tcPr>
          <w:p w:rsidR="0005701D" w:rsidRPr="00DC4548" w:rsidRDefault="00C20F1C" w:rsidP="008F7EEF">
            <w:pPr>
              <w:spacing w:after="0"/>
              <w:rPr>
                <w:lang w:val="ru-RU"/>
              </w:rPr>
            </w:pPr>
            <w:r w:rsidRPr="00DC4548">
              <w:rPr>
                <w:rFonts w:ascii="Times New Roman" w:hAnsi="Times New Roman"/>
                <w:color w:val="000000"/>
                <w:lang w:val="ru-RU"/>
              </w:rPr>
              <w:t>Модуль «Легкая атлетика». Метание малого (теннисного) мяча по движущейся (катящейся) с разной скоростью мишени.</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26.09.2023 </w:t>
            </w:r>
          </w:p>
        </w:tc>
        <w:tc>
          <w:tcPr>
            <w:tcW w:w="2126" w:type="dxa"/>
            <w:tcMar>
              <w:top w:w="50" w:type="dxa"/>
              <w:left w:w="100" w:type="dxa"/>
            </w:tcMar>
            <w:vAlign w:val="center"/>
          </w:tcPr>
          <w:p w:rsidR="0005701D" w:rsidRPr="00DC4548" w:rsidRDefault="007944BC" w:rsidP="00D0286B">
            <w:pPr>
              <w:spacing w:after="0"/>
            </w:pPr>
            <w:hyperlink r:id="rId420">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9</w:t>
            </w:r>
          </w:p>
        </w:tc>
        <w:tc>
          <w:tcPr>
            <w:tcW w:w="6365" w:type="dxa"/>
            <w:tcMar>
              <w:top w:w="50" w:type="dxa"/>
              <w:left w:w="100" w:type="dxa"/>
            </w:tcMar>
            <w:vAlign w:val="center"/>
          </w:tcPr>
          <w:p w:rsidR="0005701D" w:rsidRPr="00DC4548" w:rsidRDefault="00C20F1C" w:rsidP="008F7EEF">
            <w:pPr>
              <w:spacing w:after="0"/>
              <w:rPr>
                <w:lang w:val="ru-RU"/>
              </w:rPr>
            </w:pPr>
            <w:r w:rsidRPr="00DC4548">
              <w:rPr>
                <w:rFonts w:ascii="Times New Roman" w:hAnsi="Times New Roman"/>
                <w:color w:val="000000"/>
                <w:lang w:val="ru-RU"/>
              </w:rPr>
              <w:t>Модуль «Легкая атлетика». Метание малого мяча с места и с разбега в цель и на дальность на заданное расстояние.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29.09.2023 </w:t>
            </w:r>
          </w:p>
        </w:tc>
        <w:tc>
          <w:tcPr>
            <w:tcW w:w="2126" w:type="dxa"/>
            <w:tcMar>
              <w:top w:w="50" w:type="dxa"/>
              <w:left w:w="100" w:type="dxa"/>
            </w:tcMar>
            <w:vAlign w:val="center"/>
          </w:tcPr>
          <w:p w:rsidR="0005701D" w:rsidRPr="00DC4548" w:rsidRDefault="007944BC" w:rsidP="00D0286B">
            <w:pPr>
              <w:spacing w:after="0"/>
            </w:pPr>
            <w:hyperlink r:id="rId42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lastRenderedPageBreak/>
              <w:t>10</w:t>
            </w:r>
          </w:p>
        </w:tc>
        <w:tc>
          <w:tcPr>
            <w:tcW w:w="6365"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скоростно-силовых способностей. </w:t>
            </w:r>
            <w:r w:rsidRPr="00DC4548">
              <w:rPr>
                <w:rFonts w:ascii="Times New Roman" w:hAnsi="Times New Roman"/>
                <w:color w:val="000000"/>
              </w:rPr>
              <w:t>Сдача норматива ВФСК "ГТО", метание мяча.</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03.10.2023 </w:t>
            </w:r>
          </w:p>
        </w:tc>
        <w:tc>
          <w:tcPr>
            <w:tcW w:w="2126" w:type="dxa"/>
            <w:tcMar>
              <w:top w:w="50" w:type="dxa"/>
              <w:left w:w="100" w:type="dxa"/>
            </w:tcMar>
            <w:vAlign w:val="center"/>
          </w:tcPr>
          <w:p w:rsidR="0005701D" w:rsidRPr="00DC4548" w:rsidRDefault="007944BC" w:rsidP="00D0286B">
            <w:pPr>
              <w:spacing w:after="0"/>
            </w:pPr>
            <w:hyperlink r:id="rId422">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23">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D0286B">
            <w:pPr>
              <w:spacing w:after="0"/>
            </w:pPr>
            <w:r w:rsidRPr="00DC4548">
              <w:rPr>
                <w:rFonts w:ascii="Times New Roman" w:hAnsi="Times New Roman"/>
                <w:color w:val="000000"/>
              </w:rPr>
              <w:t xml:space="preserve">Тестирование </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11</w:t>
            </w:r>
          </w:p>
        </w:tc>
        <w:tc>
          <w:tcPr>
            <w:tcW w:w="6365"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lang w:val="ru-RU"/>
              </w:rPr>
              <w:t xml:space="preserve">Модуль «Легкая атлетика». Прыжковые упражнения: прыжок в длину с разбега способом «согнув ноги». </w:t>
            </w:r>
            <w:r w:rsidRPr="00DC4548">
              <w:rPr>
                <w:rFonts w:ascii="Times New Roman" w:hAnsi="Times New Roman"/>
                <w:color w:val="000000"/>
              </w:rPr>
              <w:t>Прыжок в длину с места.</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06.10.2023 </w:t>
            </w:r>
          </w:p>
        </w:tc>
        <w:tc>
          <w:tcPr>
            <w:tcW w:w="2126" w:type="dxa"/>
            <w:tcMar>
              <w:top w:w="50" w:type="dxa"/>
              <w:left w:w="100" w:type="dxa"/>
            </w:tcMar>
            <w:vAlign w:val="center"/>
          </w:tcPr>
          <w:p w:rsidR="0005701D" w:rsidRPr="00DC4548" w:rsidRDefault="007944BC" w:rsidP="00D0286B">
            <w:pPr>
              <w:spacing w:after="0"/>
            </w:pPr>
            <w:hyperlink r:id="rId424">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25">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12</w:t>
            </w:r>
          </w:p>
        </w:tc>
        <w:tc>
          <w:tcPr>
            <w:tcW w:w="6365"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lang w:val="ru-RU"/>
              </w:rPr>
              <w:t xml:space="preserve">Модуль «Легкая атлетика». Прыжковые упражнения: прыжок в длину с места». </w:t>
            </w:r>
            <w:r w:rsidRPr="00DC4548">
              <w:rPr>
                <w:rFonts w:ascii="Times New Roman" w:hAnsi="Times New Roman"/>
                <w:color w:val="000000"/>
              </w:rPr>
              <w:t>Правила измерения показателей физической подготовленности.</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10.10.2023 </w:t>
            </w:r>
          </w:p>
        </w:tc>
        <w:tc>
          <w:tcPr>
            <w:tcW w:w="2126" w:type="dxa"/>
            <w:tcMar>
              <w:top w:w="50" w:type="dxa"/>
              <w:left w:w="100" w:type="dxa"/>
            </w:tcMar>
            <w:vAlign w:val="center"/>
          </w:tcPr>
          <w:p w:rsidR="0005701D" w:rsidRPr="00DC4548" w:rsidRDefault="007944BC" w:rsidP="00D0286B">
            <w:pPr>
              <w:spacing w:after="0"/>
            </w:pPr>
            <w:hyperlink r:id="rId426">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27">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13</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«Легкая атлетика». Развитие скоростно-силовых качеств. Прыжковые упражнения: прыжки в высоту с 3—5 шагов разбега способом «перешагивание».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13.10.2023 </w:t>
            </w:r>
          </w:p>
        </w:tc>
        <w:tc>
          <w:tcPr>
            <w:tcW w:w="2126" w:type="dxa"/>
            <w:tcMar>
              <w:top w:w="50" w:type="dxa"/>
              <w:left w:w="100" w:type="dxa"/>
            </w:tcMar>
            <w:vAlign w:val="center"/>
          </w:tcPr>
          <w:p w:rsidR="0005701D" w:rsidRPr="00DC4548" w:rsidRDefault="007944BC" w:rsidP="00D0286B">
            <w:pPr>
              <w:spacing w:after="0"/>
            </w:pPr>
            <w:hyperlink r:id="rId428">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29">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14</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Физическая подготовка. Комплексы упражнений на развитие скоростно-силовых способностей. </w:t>
            </w:r>
            <w:r w:rsidRPr="00DC4548">
              <w:rPr>
                <w:rFonts w:ascii="Times New Roman" w:hAnsi="Times New Roman"/>
                <w:color w:val="000000"/>
              </w:rPr>
              <w:t>Прыжок в высоту с разбега способом "перешагивание".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17.10.2023 </w:t>
            </w:r>
          </w:p>
        </w:tc>
        <w:tc>
          <w:tcPr>
            <w:tcW w:w="2126" w:type="dxa"/>
            <w:tcMar>
              <w:top w:w="50" w:type="dxa"/>
              <w:left w:w="100" w:type="dxa"/>
            </w:tcMar>
            <w:vAlign w:val="center"/>
          </w:tcPr>
          <w:p w:rsidR="0005701D" w:rsidRPr="00DC4548" w:rsidRDefault="007944BC" w:rsidP="00D0286B">
            <w:pPr>
              <w:spacing w:after="0"/>
            </w:pPr>
            <w:hyperlink r:id="rId430">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31">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15</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скоростно-силовых способностей. </w:t>
            </w:r>
            <w:r w:rsidRPr="00DC4548">
              <w:rPr>
                <w:rFonts w:ascii="Times New Roman" w:hAnsi="Times New Roman"/>
                <w:color w:val="000000"/>
              </w:rPr>
              <w:t>Сдача норматива ВФСК "ГТО", прыжок в длину с места.</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20.10.2023 </w:t>
            </w:r>
          </w:p>
        </w:tc>
        <w:tc>
          <w:tcPr>
            <w:tcW w:w="2126" w:type="dxa"/>
            <w:tcMar>
              <w:top w:w="50" w:type="dxa"/>
              <w:left w:w="100" w:type="dxa"/>
            </w:tcMar>
            <w:vAlign w:val="center"/>
          </w:tcPr>
          <w:p w:rsidR="0005701D" w:rsidRPr="00DC4548" w:rsidRDefault="007944BC" w:rsidP="00D0286B">
            <w:pPr>
              <w:spacing w:after="0"/>
            </w:pPr>
            <w:hyperlink r:id="rId432">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33">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Тестирование </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16</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Зарождение олимпийского движения в дореволюционной России. Олимпийское движение в СССР и современной России.</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0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24.10.2023 </w:t>
            </w:r>
          </w:p>
        </w:tc>
        <w:tc>
          <w:tcPr>
            <w:tcW w:w="2126" w:type="dxa"/>
            <w:tcMar>
              <w:top w:w="50" w:type="dxa"/>
              <w:left w:w="100" w:type="dxa"/>
            </w:tcMar>
            <w:vAlign w:val="center"/>
          </w:tcPr>
          <w:p w:rsidR="0005701D" w:rsidRPr="00DC4548" w:rsidRDefault="007944BC" w:rsidP="00D0286B">
            <w:pPr>
              <w:spacing w:after="0"/>
            </w:pPr>
            <w:hyperlink r:id="rId434">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p>
        </w:tc>
        <w:tc>
          <w:tcPr>
            <w:tcW w:w="1324" w:type="dxa"/>
            <w:tcMar>
              <w:top w:w="50" w:type="dxa"/>
              <w:left w:w="100" w:type="dxa"/>
            </w:tcMar>
            <w:vAlign w:val="center"/>
          </w:tcPr>
          <w:p w:rsidR="0005701D" w:rsidRPr="001D6375" w:rsidRDefault="00C20F1C" w:rsidP="001D6375">
            <w:pPr>
              <w:spacing w:after="0"/>
              <w:rPr>
                <w:lang w:val="ru-RU"/>
              </w:rPr>
            </w:pPr>
            <w:r w:rsidRPr="00DC4548">
              <w:rPr>
                <w:rFonts w:ascii="Times New Roman" w:hAnsi="Times New Roman"/>
                <w:color w:val="000000"/>
              </w:rPr>
              <w:t>Беседа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17</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«Спортивные игры». Баскетбол. ОТ № 087, 094. Требования к технике безопасности. Краткая характеристика вида спорта. </w:t>
            </w:r>
            <w:r w:rsidRPr="00DC4548">
              <w:rPr>
                <w:rFonts w:ascii="Times New Roman" w:hAnsi="Times New Roman"/>
                <w:color w:val="000000"/>
              </w:rPr>
              <w:t>Правила игры, основные приёмы игры.</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27.10.2023 </w:t>
            </w:r>
          </w:p>
        </w:tc>
        <w:tc>
          <w:tcPr>
            <w:tcW w:w="2126" w:type="dxa"/>
            <w:tcMar>
              <w:top w:w="50" w:type="dxa"/>
              <w:left w:w="100" w:type="dxa"/>
            </w:tcMar>
            <w:vAlign w:val="center"/>
          </w:tcPr>
          <w:p w:rsidR="0005701D" w:rsidRPr="00DC4548" w:rsidRDefault="007944BC" w:rsidP="00D0286B">
            <w:pPr>
              <w:spacing w:after="0"/>
            </w:pPr>
            <w:hyperlink r:id="rId43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3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18</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Баскетбол. Технические действия игрока без мяча: передвижение в стойке баскетболиста, прыжки вверх, остановка двумя шагами и прыжком.</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07.11.2023 </w:t>
            </w:r>
          </w:p>
        </w:tc>
        <w:tc>
          <w:tcPr>
            <w:tcW w:w="2126" w:type="dxa"/>
            <w:tcMar>
              <w:top w:w="50" w:type="dxa"/>
              <w:left w:w="100" w:type="dxa"/>
            </w:tcMar>
            <w:vAlign w:val="center"/>
          </w:tcPr>
          <w:p w:rsidR="0005701D" w:rsidRPr="00DC4548" w:rsidRDefault="007944BC" w:rsidP="00D0286B">
            <w:pPr>
              <w:spacing w:after="0"/>
            </w:pPr>
            <w:hyperlink r:id="rId43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3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19</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Физическая подготовка. Развитие координационных способностей. Технические действия игрока без мяча. </w:t>
            </w:r>
            <w:r w:rsidRPr="00DC4548">
              <w:rPr>
                <w:rFonts w:ascii="Times New Roman" w:hAnsi="Times New Roman"/>
                <w:color w:val="000000"/>
              </w:rPr>
              <w:t>Сдача норматива ВФСК "ГТО", челночный бег.</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10.11.2023 </w:t>
            </w:r>
          </w:p>
        </w:tc>
        <w:tc>
          <w:tcPr>
            <w:tcW w:w="2126" w:type="dxa"/>
            <w:tcMar>
              <w:top w:w="50" w:type="dxa"/>
              <w:left w:w="100" w:type="dxa"/>
            </w:tcMar>
            <w:vAlign w:val="center"/>
          </w:tcPr>
          <w:p w:rsidR="0005701D" w:rsidRPr="00DC4548" w:rsidRDefault="007944BC" w:rsidP="00D0286B">
            <w:pPr>
              <w:spacing w:after="0"/>
            </w:pPr>
            <w:hyperlink r:id="rId43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4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Тестирование </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20</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 xml:space="preserve">Модуль «Спортивные игры». Баскетбол. Упражнения с мячом: ранее разученные упражнения в разных направлениях и по </w:t>
            </w:r>
            <w:r w:rsidRPr="00DC4548">
              <w:rPr>
                <w:rFonts w:ascii="Times New Roman" w:hAnsi="Times New Roman"/>
                <w:color w:val="000000"/>
                <w:lang w:val="ru-RU"/>
              </w:rPr>
              <w:lastRenderedPageBreak/>
              <w:t>разной траектории, на передачу и броски мяча в корзину.</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lastRenderedPageBreak/>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14.11.2023 </w:t>
            </w:r>
          </w:p>
        </w:tc>
        <w:tc>
          <w:tcPr>
            <w:tcW w:w="2126" w:type="dxa"/>
            <w:tcMar>
              <w:top w:w="50" w:type="dxa"/>
              <w:left w:w="100" w:type="dxa"/>
            </w:tcMar>
            <w:vAlign w:val="center"/>
          </w:tcPr>
          <w:p w:rsidR="0005701D" w:rsidRPr="00DC4548" w:rsidRDefault="007944BC" w:rsidP="00D0286B">
            <w:pPr>
              <w:spacing w:after="0"/>
            </w:pPr>
            <w:hyperlink r:id="rId44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42">
              <w:r w:rsidR="00C20F1C" w:rsidRPr="00DC4548">
                <w:rPr>
                  <w:rFonts w:ascii="Times New Roman" w:hAnsi="Times New Roman"/>
                  <w:color w:val="0000FF"/>
                  <w:u w:val="single"/>
                </w:rPr>
                <w:t>http://school-</w:t>
              </w:r>
              <w:r w:rsidR="00C20F1C" w:rsidRPr="00DC4548">
                <w:rPr>
                  <w:rFonts w:ascii="Times New Roman" w:hAnsi="Times New Roman"/>
                  <w:color w:val="0000FF"/>
                  <w:u w:val="single"/>
                </w:rPr>
                <w:lastRenderedPageBreak/>
                <w:t>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lastRenderedPageBreak/>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lastRenderedPageBreak/>
              <w:t>21</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Баскетбол. Упражнения с мячом: ранее разученные упражнения в разных направлениях и по разной траектории: ведение, прием, передача, бросок в корзину.</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17.11.2023 </w:t>
            </w:r>
          </w:p>
        </w:tc>
        <w:tc>
          <w:tcPr>
            <w:tcW w:w="2126" w:type="dxa"/>
            <w:tcMar>
              <w:top w:w="50" w:type="dxa"/>
              <w:left w:w="100" w:type="dxa"/>
            </w:tcMar>
            <w:vAlign w:val="center"/>
          </w:tcPr>
          <w:p w:rsidR="0005701D" w:rsidRPr="00DC4548" w:rsidRDefault="007944BC" w:rsidP="00D0286B">
            <w:pPr>
              <w:spacing w:after="0"/>
            </w:pPr>
            <w:hyperlink r:id="rId44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4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22</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Баскетбол. Передача и ловля мяча отскока от пола; бросок в корзину двумя руками снизу и от груди после ведения.</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21.11.2023 </w:t>
            </w:r>
          </w:p>
        </w:tc>
        <w:tc>
          <w:tcPr>
            <w:tcW w:w="2126" w:type="dxa"/>
            <w:tcMar>
              <w:top w:w="50" w:type="dxa"/>
              <w:left w:w="100" w:type="dxa"/>
            </w:tcMar>
            <w:vAlign w:val="center"/>
          </w:tcPr>
          <w:p w:rsidR="0005701D" w:rsidRPr="00DC4548" w:rsidRDefault="007944BC" w:rsidP="00D0286B">
            <w:pPr>
              <w:spacing w:after="0"/>
            </w:pPr>
            <w:hyperlink r:id="rId44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4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23</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«Спортивные игры». Баскетбол. Освоение индивидуальной техники защиты. </w:t>
            </w:r>
            <w:r w:rsidRPr="00DC4548">
              <w:rPr>
                <w:rFonts w:ascii="Times New Roman" w:hAnsi="Times New Roman"/>
                <w:color w:val="000000"/>
              </w:rPr>
              <w:t>Вырывание и выбивание мяча. Тактика игры.</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24.11.2023 </w:t>
            </w:r>
          </w:p>
        </w:tc>
        <w:tc>
          <w:tcPr>
            <w:tcW w:w="2126" w:type="dxa"/>
            <w:tcMar>
              <w:top w:w="50" w:type="dxa"/>
              <w:left w:w="100" w:type="dxa"/>
            </w:tcMar>
            <w:vAlign w:val="center"/>
          </w:tcPr>
          <w:p w:rsidR="0005701D" w:rsidRPr="00DC4548" w:rsidRDefault="007944BC" w:rsidP="00D0286B">
            <w:pPr>
              <w:spacing w:after="0"/>
            </w:pPr>
            <w:hyperlink r:id="rId44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4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24</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«Спортивные игры». Баскетбол. Тактика свободного нападения. </w:t>
            </w:r>
            <w:r w:rsidRPr="00DC4548">
              <w:rPr>
                <w:rFonts w:ascii="Times New Roman" w:hAnsi="Times New Roman"/>
                <w:color w:val="000000"/>
              </w:rPr>
              <w:t>Позиционное нападение без изменения позиций игроков. Нападение быстрым прорывом.</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28.11.2023 </w:t>
            </w:r>
          </w:p>
        </w:tc>
        <w:tc>
          <w:tcPr>
            <w:tcW w:w="2126" w:type="dxa"/>
            <w:tcMar>
              <w:top w:w="50" w:type="dxa"/>
              <w:left w:w="100" w:type="dxa"/>
            </w:tcMar>
            <w:vAlign w:val="center"/>
          </w:tcPr>
          <w:p w:rsidR="0005701D" w:rsidRPr="00DC4548" w:rsidRDefault="007944BC" w:rsidP="00D0286B">
            <w:pPr>
              <w:spacing w:after="0"/>
            </w:pPr>
            <w:hyperlink r:id="rId44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5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25</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«Спортивные игры». Баскетбол. Тактика свободного нападения. </w:t>
            </w:r>
            <w:r w:rsidRPr="00DC4548">
              <w:rPr>
                <w:rFonts w:ascii="Times New Roman" w:hAnsi="Times New Roman"/>
                <w:color w:val="000000"/>
              </w:rPr>
              <w:t>Позиционное нападение без изменения позиций игроков. Нападение быстрым прорывом.</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01.12.2023 </w:t>
            </w:r>
          </w:p>
        </w:tc>
        <w:tc>
          <w:tcPr>
            <w:tcW w:w="2126" w:type="dxa"/>
            <w:tcMar>
              <w:top w:w="50" w:type="dxa"/>
              <w:left w:w="100" w:type="dxa"/>
            </w:tcMar>
            <w:vAlign w:val="center"/>
          </w:tcPr>
          <w:p w:rsidR="0005701D" w:rsidRPr="00DC4548" w:rsidRDefault="007944BC" w:rsidP="00D0286B">
            <w:pPr>
              <w:spacing w:after="0"/>
            </w:pPr>
            <w:hyperlink r:id="rId45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52">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26</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Баскетбол. Игровая деятельность по правилам с использованием ранее изученных технических приемов с мячом: ведение, прием, передача, бросок в корзину.</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05.12.2023 </w:t>
            </w:r>
          </w:p>
        </w:tc>
        <w:tc>
          <w:tcPr>
            <w:tcW w:w="2126" w:type="dxa"/>
            <w:tcMar>
              <w:top w:w="50" w:type="dxa"/>
              <w:left w:w="100" w:type="dxa"/>
            </w:tcMar>
            <w:vAlign w:val="center"/>
          </w:tcPr>
          <w:p w:rsidR="0005701D" w:rsidRPr="00DC4548" w:rsidRDefault="007944BC" w:rsidP="00D0286B">
            <w:pPr>
              <w:spacing w:after="0"/>
            </w:pPr>
            <w:hyperlink r:id="rId45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5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27</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Физкультурно-оздоровительная деятельность. Оздоровительные комплексы для самостоятельных занятий для профилактики нарушения осанки.</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08.12.2023 </w:t>
            </w:r>
          </w:p>
        </w:tc>
        <w:tc>
          <w:tcPr>
            <w:tcW w:w="2126" w:type="dxa"/>
            <w:tcMar>
              <w:top w:w="50" w:type="dxa"/>
              <w:left w:w="100" w:type="dxa"/>
            </w:tcMar>
            <w:vAlign w:val="center"/>
          </w:tcPr>
          <w:p w:rsidR="0005701D" w:rsidRPr="00DC4548" w:rsidRDefault="007944BC" w:rsidP="00D0286B">
            <w:pPr>
              <w:spacing w:after="0"/>
            </w:pPr>
            <w:hyperlink r:id="rId45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5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28</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«Гимнастика». ОТ № 074. Акробатическая комбинация из ранее разученных упражнений с добавлением упражнений ритмической гимнастики.</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12.12.2023 </w:t>
            </w:r>
          </w:p>
        </w:tc>
        <w:tc>
          <w:tcPr>
            <w:tcW w:w="2126" w:type="dxa"/>
            <w:tcMar>
              <w:top w:w="50" w:type="dxa"/>
              <w:left w:w="100" w:type="dxa"/>
            </w:tcMar>
            <w:vAlign w:val="center"/>
          </w:tcPr>
          <w:p w:rsidR="0005701D" w:rsidRPr="00DC4548" w:rsidRDefault="007944BC" w:rsidP="00D0286B">
            <w:pPr>
              <w:spacing w:after="0"/>
            </w:pPr>
            <w:hyperlink r:id="rId45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5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F35517" w:rsidP="00F35517">
            <w:pPr>
              <w:spacing w:after="0"/>
            </w:pPr>
            <w:r w:rsidRPr="00DC4548">
              <w:rPr>
                <w:rFonts w:ascii="Times New Roman" w:hAnsi="Times New Roman"/>
                <w:color w:val="000000"/>
              </w:rPr>
              <w:t>Беседа,</w:t>
            </w:r>
            <w:r w:rsidRPr="00DC4548">
              <w:rPr>
                <w:rFonts w:ascii="Times New Roman" w:hAnsi="Times New Roman"/>
                <w:color w:val="000000"/>
                <w:lang w:val="ru-RU"/>
              </w:rPr>
              <w:t xml:space="preserve"> </w:t>
            </w:r>
            <w:r w:rsidR="00C20F1C" w:rsidRPr="00DC4548">
              <w:rPr>
                <w:rFonts w:ascii="Times New Roman" w:hAnsi="Times New Roman"/>
                <w:color w:val="000000"/>
              </w:rPr>
              <w:t>устный опрос</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29</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«Гимнастика». Простейшие акробатические пирамиды в парах т тройках. </w:t>
            </w:r>
            <w:r w:rsidRPr="00DC4548">
              <w:rPr>
                <w:rFonts w:ascii="Times New Roman" w:hAnsi="Times New Roman"/>
                <w:color w:val="000000"/>
              </w:rPr>
              <w:t>Акробатическая комбинация из разученных упражнений в равновесии, стойках, кувырках.</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15.12.2023 </w:t>
            </w:r>
          </w:p>
        </w:tc>
        <w:tc>
          <w:tcPr>
            <w:tcW w:w="2126" w:type="dxa"/>
            <w:tcMar>
              <w:top w:w="50" w:type="dxa"/>
              <w:left w:w="100" w:type="dxa"/>
            </w:tcMar>
            <w:vAlign w:val="center"/>
          </w:tcPr>
          <w:p w:rsidR="0005701D" w:rsidRPr="00DC4548" w:rsidRDefault="007944BC" w:rsidP="00D0286B">
            <w:pPr>
              <w:spacing w:after="0"/>
            </w:pPr>
            <w:hyperlink r:id="rId45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6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30</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«Гимнастика». Акробатическая комбинация из общеразвивающих и сложно координированных упражнений, стоек и кувырков.</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19.12.2023 </w:t>
            </w:r>
          </w:p>
        </w:tc>
        <w:tc>
          <w:tcPr>
            <w:tcW w:w="2126" w:type="dxa"/>
            <w:tcMar>
              <w:top w:w="50" w:type="dxa"/>
              <w:left w:w="100" w:type="dxa"/>
            </w:tcMar>
            <w:vAlign w:val="center"/>
          </w:tcPr>
          <w:p w:rsidR="0005701D" w:rsidRPr="00DC4548" w:rsidRDefault="007944BC" w:rsidP="00D0286B">
            <w:pPr>
              <w:spacing w:after="0"/>
            </w:pPr>
            <w:hyperlink r:id="rId46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62">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lastRenderedPageBreak/>
              <w:t>31</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«Гимнастика». Комбинация из стилизов</w:t>
            </w:r>
            <w:r w:rsidR="001D6375">
              <w:rPr>
                <w:rFonts w:ascii="Times New Roman" w:hAnsi="Times New Roman"/>
                <w:color w:val="000000"/>
                <w:lang w:val="ru-RU"/>
              </w:rPr>
              <w:t>анных ОРУ</w:t>
            </w:r>
            <w:r w:rsidRPr="00DC4548">
              <w:rPr>
                <w:rFonts w:ascii="Times New Roman" w:hAnsi="Times New Roman"/>
                <w:color w:val="000000"/>
                <w:lang w:val="ru-RU"/>
              </w:rPr>
              <w:t xml:space="preserve"> степ-аэробики. Комплекс упражнений в ходьбе, прыжках, спрыгивании, запрыгивании в среднем и высоком темпе.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22.12.2023 </w:t>
            </w:r>
          </w:p>
        </w:tc>
        <w:tc>
          <w:tcPr>
            <w:tcW w:w="2126" w:type="dxa"/>
            <w:tcMar>
              <w:top w:w="50" w:type="dxa"/>
              <w:left w:w="100" w:type="dxa"/>
            </w:tcMar>
            <w:vAlign w:val="center"/>
          </w:tcPr>
          <w:p w:rsidR="0005701D" w:rsidRPr="00DC4548" w:rsidRDefault="007944BC" w:rsidP="00D0286B">
            <w:pPr>
              <w:spacing w:after="0"/>
            </w:pPr>
            <w:hyperlink r:id="rId46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6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32</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«Гимнастика». Комбинация из стилизованных общеразвивающих упражнений степ-аэробики. Комплекс упражнений в ходьбе, прыжках, спрыгивании, запрыгивании в среднем и высоком темпе.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26.12.2023 </w:t>
            </w:r>
          </w:p>
        </w:tc>
        <w:tc>
          <w:tcPr>
            <w:tcW w:w="2126" w:type="dxa"/>
            <w:tcMar>
              <w:top w:w="50" w:type="dxa"/>
              <w:left w:w="100" w:type="dxa"/>
            </w:tcMar>
            <w:vAlign w:val="center"/>
          </w:tcPr>
          <w:p w:rsidR="0005701D" w:rsidRPr="00DC4548" w:rsidRDefault="007944BC" w:rsidP="00D0286B">
            <w:pPr>
              <w:spacing w:after="0"/>
            </w:pPr>
            <w:hyperlink r:id="rId46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6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33</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«Гимнастика». Упражнения и комбинации на низком гимнастическом бревне и гимнастической перекладине. </w:t>
            </w:r>
            <w:r w:rsidRPr="00DC4548">
              <w:rPr>
                <w:rFonts w:ascii="Times New Roman" w:hAnsi="Times New Roman"/>
                <w:color w:val="000000"/>
              </w:rPr>
              <w:t>Упражнения на статическое и динамическое равновесие.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29.12.2023 </w:t>
            </w:r>
          </w:p>
        </w:tc>
        <w:tc>
          <w:tcPr>
            <w:tcW w:w="2126" w:type="dxa"/>
            <w:tcMar>
              <w:top w:w="50" w:type="dxa"/>
              <w:left w:w="100" w:type="dxa"/>
            </w:tcMar>
            <w:vAlign w:val="center"/>
          </w:tcPr>
          <w:p w:rsidR="0005701D" w:rsidRPr="00DC4548" w:rsidRDefault="007944BC" w:rsidP="00D0286B">
            <w:pPr>
              <w:spacing w:after="0"/>
            </w:pPr>
            <w:hyperlink r:id="rId46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6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34</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«Гимнастика». Упражнения и комбинации на низком гимнастическом бревне и гимнастической перекладине. </w:t>
            </w:r>
            <w:r w:rsidRPr="00DC4548">
              <w:rPr>
                <w:rFonts w:ascii="Times New Roman" w:hAnsi="Times New Roman"/>
                <w:color w:val="000000"/>
              </w:rPr>
              <w:t>Опорный прыжок.</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09.01.2024 </w:t>
            </w:r>
          </w:p>
        </w:tc>
        <w:tc>
          <w:tcPr>
            <w:tcW w:w="2126" w:type="dxa"/>
            <w:tcMar>
              <w:top w:w="50" w:type="dxa"/>
              <w:left w:w="100" w:type="dxa"/>
            </w:tcMar>
            <w:vAlign w:val="center"/>
          </w:tcPr>
          <w:p w:rsidR="0005701D" w:rsidRPr="00DC4548" w:rsidRDefault="007944BC" w:rsidP="00D0286B">
            <w:pPr>
              <w:spacing w:after="0"/>
            </w:pPr>
            <w:hyperlink r:id="rId46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7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35</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«Гимнастика». Упражнения и комбинации на низком гимнастическом бревне и гимнастической перекладине. </w:t>
            </w:r>
            <w:r w:rsidRPr="00DC4548">
              <w:rPr>
                <w:rFonts w:ascii="Times New Roman" w:hAnsi="Times New Roman"/>
                <w:color w:val="000000"/>
              </w:rPr>
              <w:t>Опорный прыжок.</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12.01.2024 </w:t>
            </w:r>
          </w:p>
        </w:tc>
        <w:tc>
          <w:tcPr>
            <w:tcW w:w="2126" w:type="dxa"/>
            <w:tcMar>
              <w:top w:w="50" w:type="dxa"/>
              <w:left w:w="100" w:type="dxa"/>
            </w:tcMar>
            <w:vAlign w:val="center"/>
          </w:tcPr>
          <w:p w:rsidR="0005701D" w:rsidRPr="00DC4548" w:rsidRDefault="007944BC" w:rsidP="00D0286B">
            <w:pPr>
              <w:spacing w:after="0"/>
            </w:pPr>
            <w:hyperlink r:id="rId47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72">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36</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силовых способностей. </w:t>
            </w:r>
            <w:r w:rsidRPr="00DC4548">
              <w:rPr>
                <w:rFonts w:ascii="Times New Roman" w:hAnsi="Times New Roman"/>
                <w:color w:val="000000"/>
              </w:rPr>
              <w:t>Сдача норматива ВФСК «ГТО», н</w:t>
            </w:r>
            <w:r w:rsidR="001D6375">
              <w:rPr>
                <w:rFonts w:ascii="Times New Roman" w:hAnsi="Times New Roman"/>
                <w:color w:val="000000"/>
              </w:rPr>
              <w:t xml:space="preserve">аклон, поднимание туловища за </w:t>
            </w:r>
            <w:r w:rsidRPr="00DC4548">
              <w:rPr>
                <w:rFonts w:ascii="Times New Roman" w:hAnsi="Times New Roman"/>
                <w:color w:val="000000"/>
              </w:rPr>
              <w:t>мин.</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16.01.2024 </w:t>
            </w:r>
          </w:p>
        </w:tc>
        <w:tc>
          <w:tcPr>
            <w:tcW w:w="2126" w:type="dxa"/>
            <w:tcMar>
              <w:top w:w="50" w:type="dxa"/>
              <w:left w:w="100" w:type="dxa"/>
            </w:tcMar>
            <w:vAlign w:val="center"/>
          </w:tcPr>
          <w:p w:rsidR="0005701D" w:rsidRPr="00DC4548" w:rsidRDefault="007944BC" w:rsidP="00D0286B">
            <w:pPr>
              <w:spacing w:after="0"/>
            </w:pPr>
            <w:hyperlink r:id="rId47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7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 xml:space="preserve">Тестирование </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37</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Физическая подготовка. Специализированные комплексы упражнений на развитие силовых способностей. </w:t>
            </w:r>
            <w:r w:rsidRPr="00DC4548">
              <w:rPr>
                <w:rFonts w:ascii="Times New Roman" w:hAnsi="Times New Roman"/>
                <w:color w:val="000000"/>
              </w:rPr>
              <w:t>Сдача норматива ВФСК «ГТО», подтягивание и отжимание.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19.01.2024 </w:t>
            </w:r>
          </w:p>
        </w:tc>
        <w:tc>
          <w:tcPr>
            <w:tcW w:w="2126" w:type="dxa"/>
            <w:tcMar>
              <w:top w:w="50" w:type="dxa"/>
              <w:left w:w="100" w:type="dxa"/>
            </w:tcMar>
            <w:vAlign w:val="center"/>
          </w:tcPr>
          <w:p w:rsidR="0005701D" w:rsidRPr="00DC4548" w:rsidRDefault="007944BC" w:rsidP="00D0286B">
            <w:pPr>
              <w:spacing w:after="0"/>
            </w:pPr>
            <w:hyperlink r:id="rId47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7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 xml:space="preserve">Тестирование </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38</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0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23.01.2024 </w:t>
            </w:r>
          </w:p>
        </w:tc>
        <w:tc>
          <w:tcPr>
            <w:tcW w:w="2126" w:type="dxa"/>
            <w:tcMar>
              <w:top w:w="50" w:type="dxa"/>
              <w:left w:w="100" w:type="dxa"/>
            </w:tcMar>
            <w:vAlign w:val="center"/>
          </w:tcPr>
          <w:p w:rsidR="0005701D" w:rsidRPr="00DC4548" w:rsidRDefault="007944BC" w:rsidP="00D0286B">
            <w:pPr>
              <w:spacing w:after="0"/>
            </w:pPr>
            <w:hyperlink r:id="rId47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7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Беседа, устный опрос</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39</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Физкультурно-оздоровительная деятельность. Оздоровительные комплексы для самостоятельных занятий для коррекции телосложения.</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26.01.2024 </w:t>
            </w:r>
          </w:p>
        </w:tc>
        <w:tc>
          <w:tcPr>
            <w:tcW w:w="2126" w:type="dxa"/>
            <w:tcMar>
              <w:top w:w="50" w:type="dxa"/>
              <w:left w:w="100" w:type="dxa"/>
            </w:tcMar>
            <w:vAlign w:val="center"/>
          </w:tcPr>
          <w:p w:rsidR="0005701D" w:rsidRPr="00DC4548" w:rsidRDefault="007944BC" w:rsidP="00D0286B">
            <w:pPr>
              <w:spacing w:after="0"/>
            </w:pPr>
            <w:hyperlink r:id="rId47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8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40</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 xml:space="preserve">Физкультурно-оздоровительная деятельность. Оздоровительные комплексы для самостоятельных занятий для дыхательной и </w:t>
            </w:r>
            <w:r w:rsidRPr="00DC4548">
              <w:rPr>
                <w:rFonts w:ascii="Times New Roman" w:hAnsi="Times New Roman"/>
                <w:color w:val="000000"/>
                <w:lang w:val="ru-RU"/>
              </w:rPr>
              <w:lastRenderedPageBreak/>
              <w:t>зрительной гимнастики в режиме учебного дня.</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lastRenderedPageBreak/>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30.01.2024 </w:t>
            </w:r>
          </w:p>
        </w:tc>
        <w:tc>
          <w:tcPr>
            <w:tcW w:w="2126" w:type="dxa"/>
            <w:tcMar>
              <w:top w:w="50" w:type="dxa"/>
              <w:left w:w="100" w:type="dxa"/>
            </w:tcMar>
            <w:vAlign w:val="center"/>
          </w:tcPr>
          <w:p w:rsidR="0005701D" w:rsidRPr="00DC4548" w:rsidRDefault="007944BC" w:rsidP="00D0286B">
            <w:pPr>
              <w:spacing w:after="0"/>
            </w:pPr>
            <w:hyperlink r:id="rId48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82">
              <w:r w:rsidR="00C20F1C" w:rsidRPr="00DC4548">
                <w:rPr>
                  <w:rFonts w:ascii="Times New Roman" w:hAnsi="Times New Roman"/>
                  <w:color w:val="0000FF"/>
                  <w:u w:val="single"/>
                </w:rPr>
                <w:t>http://school-</w:t>
              </w:r>
              <w:r w:rsidR="00C20F1C" w:rsidRPr="00DC4548">
                <w:rPr>
                  <w:rFonts w:ascii="Times New Roman" w:hAnsi="Times New Roman"/>
                  <w:color w:val="0000FF"/>
                  <w:u w:val="single"/>
                </w:rPr>
                <w:lastRenderedPageBreak/>
                <w:t>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lastRenderedPageBreak/>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lastRenderedPageBreak/>
              <w:t>41</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Влияние занятий физической культурой и спортом на воспитание положительных качеств личности современного человека.</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02.02.2024 </w:t>
            </w:r>
          </w:p>
        </w:tc>
        <w:tc>
          <w:tcPr>
            <w:tcW w:w="2126" w:type="dxa"/>
            <w:tcMar>
              <w:top w:w="50" w:type="dxa"/>
              <w:left w:w="100" w:type="dxa"/>
            </w:tcMar>
            <w:vAlign w:val="center"/>
          </w:tcPr>
          <w:p w:rsidR="0005701D" w:rsidRPr="00DC4548" w:rsidRDefault="007944BC" w:rsidP="00D0286B">
            <w:pPr>
              <w:spacing w:after="0"/>
            </w:pPr>
            <w:hyperlink r:id="rId48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8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42</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«Зимние виды спорта». ОТ № 085. Использование подводящих и подготовительных упражнений для самостоятельного обучения техники передвижения на лыжах.</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06.02.2024 </w:t>
            </w:r>
          </w:p>
        </w:tc>
        <w:tc>
          <w:tcPr>
            <w:tcW w:w="2126" w:type="dxa"/>
            <w:tcMar>
              <w:top w:w="50" w:type="dxa"/>
              <w:left w:w="100" w:type="dxa"/>
            </w:tcMar>
            <w:vAlign w:val="center"/>
          </w:tcPr>
          <w:p w:rsidR="0005701D" w:rsidRPr="00DC4548" w:rsidRDefault="007944BC" w:rsidP="00D0286B">
            <w:pPr>
              <w:spacing w:after="0"/>
            </w:pPr>
            <w:hyperlink r:id="rId48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8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Беседа, устный опрос</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43</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«Зимние виды спорта». Использование подводящих и подготовительных упражнений для самостоятельного обучения техники передвижения на лыжах. </w:t>
            </w:r>
            <w:r w:rsidRPr="00DC4548">
              <w:rPr>
                <w:rFonts w:ascii="Times New Roman" w:hAnsi="Times New Roman"/>
                <w:color w:val="000000"/>
              </w:rPr>
              <w:t>Комплекс имитационных упражнений.</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09.02.2024 </w:t>
            </w:r>
          </w:p>
        </w:tc>
        <w:tc>
          <w:tcPr>
            <w:tcW w:w="2126" w:type="dxa"/>
            <w:tcMar>
              <w:top w:w="50" w:type="dxa"/>
              <w:left w:w="100" w:type="dxa"/>
            </w:tcMar>
            <w:vAlign w:val="center"/>
          </w:tcPr>
          <w:p w:rsidR="0005701D" w:rsidRPr="00DC4548" w:rsidRDefault="007944BC" w:rsidP="00D0286B">
            <w:pPr>
              <w:spacing w:after="0"/>
            </w:pPr>
            <w:hyperlink r:id="rId48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8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44</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«Зимние виды спорта». Освоение техники лыжных ходов. Передвижение попеременным двухшажным ходом. Одновременный одношажный коньковый ход.</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13.02.2024 </w:t>
            </w:r>
          </w:p>
        </w:tc>
        <w:tc>
          <w:tcPr>
            <w:tcW w:w="2126" w:type="dxa"/>
            <w:tcMar>
              <w:top w:w="50" w:type="dxa"/>
              <w:left w:w="100" w:type="dxa"/>
            </w:tcMar>
            <w:vAlign w:val="center"/>
          </w:tcPr>
          <w:p w:rsidR="0005701D" w:rsidRPr="00DC4548" w:rsidRDefault="007944BC" w:rsidP="00D0286B">
            <w:pPr>
              <w:spacing w:after="0"/>
            </w:pPr>
            <w:hyperlink r:id="rId48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9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45</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«Зимние виды спорта». Освоение техники лыжных ходов. Передвижение попеременным двухшажным ходом. Одновременный одношажный коньковый ход.</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16.02.2024 </w:t>
            </w:r>
          </w:p>
        </w:tc>
        <w:tc>
          <w:tcPr>
            <w:tcW w:w="2126" w:type="dxa"/>
            <w:tcMar>
              <w:top w:w="50" w:type="dxa"/>
              <w:left w:w="100" w:type="dxa"/>
            </w:tcMar>
            <w:vAlign w:val="center"/>
          </w:tcPr>
          <w:p w:rsidR="0005701D" w:rsidRPr="00DC4548" w:rsidRDefault="007944BC" w:rsidP="00D0286B">
            <w:pPr>
              <w:spacing w:after="0"/>
            </w:pPr>
            <w:hyperlink r:id="rId49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92">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46</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«Зимние виды спорта». Передвижение одновременным одношажным ходом. </w:t>
            </w:r>
            <w:r w:rsidRPr="00DC4548">
              <w:rPr>
                <w:rFonts w:ascii="Times New Roman" w:hAnsi="Times New Roman"/>
                <w:color w:val="000000"/>
              </w:rPr>
              <w:t>Одновременный двухшажный и одновременный бесшажный ходы.</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20.02.2024 </w:t>
            </w:r>
          </w:p>
        </w:tc>
        <w:tc>
          <w:tcPr>
            <w:tcW w:w="2126" w:type="dxa"/>
            <w:tcMar>
              <w:top w:w="50" w:type="dxa"/>
              <w:left w:w="100" w:type="dxa"/>
            </w:tcMar>
            <w:vAlign w:val="center"/>
          </w:tcPr>
          <w:p w:rsidR="0005701D" w:rsidRPr="00DC4548" w:rsidRDefault="007944BC" w:rsidP="00D0286B">
            <w:pPr>
              <w:spacing w:after="0"/>
            </w:pPr>
            <w:hyperlink r:id="rId49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9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47</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«Зимние виды спорта». Передвижение одновременным одношажным ходом. </w:t>
            </w:r>
            <w:r w:rsidRPr="00DC4548">
              <w:rPr>
                <w:rFonts w:ascii="Times New Roman" w:hAnsi="Times New Roman"/>
                <w:color w:val="000000"/>
              </w:rPr>
              <w:t>Одновременный двухшажный и одновременный бесшажный ходы.</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22.02.2024 </w:t>
            </w:r>
          </w:p>
        </w:tc>
        <w:tc>
          <w:tcPr>
            <w:tcW w:w="2126" w:type="dxa"/>
            <w:tcMar>
              <w:top w:w="50" w:type="dxa"/>
              <w:left w:w="100" w:type="dxa"/>
            </w:tcMar>
            <w:vAlign w:val="center"/>
          </w:tcPr>
          <w:p w:rsidR="0005701D" w:rsidRPr="00DC4548" w:rsidRDefault="007944BC" w:rsidP="00D0286B">
            <w:pPr>
              <w:spacing w:after="0"/>
            </w:pPr>
            <w:hyperlink r:id="rId49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9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48</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«Зимние виды спорта». Преодоление бугров и впадин. Спуск в основной, высокой и низкой стойке. </w:t>
            </w:r>
            <w:r w:rsidRPr="00DC4548">
              <w:rPr>
                <w:rFonts w:ascii="Times New Roman" w:hAnsi="Times New Roman"/>
                <w:color w:val="000000"/>
              </w:rPr>
              <w:t>Передвижение по учебной дистанции.</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05.03.2024 </w:t>
            </w:r>
          </w:p>
        </w:tc>
        <w:tc>
          <w:tcPr>
            <w:tcW w:w="2126" w:type="dxa"/>
            <w:tcMar>
              <w:top w:w="50" w:type="dxa"/>
              <w:left w:w="100" w:type="dxa"/>
            </w:tcMar>
            <w:vAlign w:val="center"/>
          </w:tcPr>
          <w:p w:rsidR="0005701D" w:rsidRPr="00DC4548" w:rsidRDefault="007944BC" w:rsidP="00D0286B">
            <w:pPr>
              <w:spacing w:after="0"/>
            </w:pPr>
            <w:hyperlink r:id="rId49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49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49</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«Зимние виды спорта». Преодоление бугров и впадин. Спуск в основной, высокой и низкой стойке. </w:t>
            </w:r>
            <w:r w:rsidRPr="00DC4548">
              <w:rPr>
                <w:rFonts w:ascii="Times New Roman" w:hAnsi="Times New Roman"/>
                <w:color w:val="000000"/>
              </w:rPr>
              <w:t>Передвижение по учебной дистанции.</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07.03.2024 </w:t>
            </w:r>
          </w:p>
        </w:tc>
        <w:tc>
          <w:tcPr>
            <w:tcW w:w="2126" w:type="dxa"/>
            <w:tcMar>
              <w:top w:w="50" w:type="dxa"/>
              <w:left w:w="100" w:type="dxa"/>
            </w:tcMar>
            <w:vAlign w:val="center"/>
          </w:tcPr>
          <w:p w:rsidR="0005701D" w:rsidRPr="00DC4548" w:rsidRDefault="007944BC" w:rsidP="00D0286B">
            <w:pPr>
              <w:spacing w:after="0"/>
            </w:pPr>
            <w:hyperlink r:id="rId49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0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50</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 xml:space="preserve">Модуль «Зимние виды спорта». Передвижение по учебной дистанции. Торможение и поворот на лыжах упором при спуске </w:t>
            </w:r>
            <w:r w:rsidRPr="00DC4548">
              <w:rPr>
                <w:rFonts w:ascii="Times New Roman" w:hAnsi="Times New Roman"/>
                <w:color w:val="000000"/>
                <w:lang w:val="ru-RU"/>
              </w:rPr>
              <w:lastRenderedPageBreak/>
              <w:t>с пологого склона.</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lastRenderedPageBreak/>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12.03.2024 </w:t>
            </w:r>
          </w:p>
        </w:tc>
        <w:tc>
          <w:tcPr>
            <w:tcW w:w="2126" w:type="dxa"/>
            <w:tcMar>
              <w:top w:w="50" w:type="dxa"/>
              <w:left w:w="100" w:type="dxa"/>
            </w:tcMar>
            <w:vAlign w:val="center"/>
          </w:tcPr>
          <w:p w:rsidR="0005701D" w:rsidRPr="00DC4548" w:rsidRDefault="007944BC" w:rsidP="00D0286B">
            <w:pPr>
              <w:spacing w:after="0"/>
            </w:pPr>
            <w:hyperlink r:id="rId50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02">
              <w:r w:rsidR="00C20F1C" w:rsidRPr="00DC4548">
                <w:rPr>
                  <w:rFonts w:ascii="Times New Roman" w:hAnsi="Times New Roman"/>
                  <w:color w:val="0000FF"/>
                  <w:u w:val="single"/>
                </w:rPr>
                <w:t>http://school-</w:t>
              </w:r>
              <w:r w:rsidR="00C20F1C" w:rsidRPr="00DC4548">
                <w:rPr>
                  <w:rFonts w:ascii="Times New Roman" w:hAnsi="Times New Roman"/>
                  <w:color w:val="0000FF"/>
                  <w:u w:val="single"/>
                </w:rPr>
                <w:lastRenderedPageBreak/>
                <w:t>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lastRenderedPageBreak/>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lastRenderedPageBreak/>
              <w:t>51</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Физическая подготовка. Передвижения на лыжах с равномерной скоростью в режимах умеренной и большой интенсивности, с соревновательной скоростью. </w:t>
            </w:r>
            <w:r w:rsidRPr="00DC4548">
              <w:rPr>
                <w:rFonts w:ascii="Times New Roman" w:hAnsi="Times New Roman"/>
                <w:color w:val="000000"/>
              </w:rPr>
              <w:t>Сда</w:t>
            </w:r>
            <w:r w:rsidR="00F35517" w:rsidRPr="00DC4548">
              <w:rPr>
                <w:rFonts w:ascii="Times New Roman" w:hAnsi="Times New Roman"/>
                <w:color w:val="000000"/>
              </w:rPr>
              <w:t>ча норматива ВФСК "ГТО", бег на</w:t>
            </w:r>
            <w:r w:rsidR="00F35517" w:rsidRPr="00DC4548">
              <w:rPr>
                <w:rFonts w:ascii="Times New Roman" w:hAnsi="Times New Roman"/>
                <w:color w:val="000000"/>
                <w:lang w:val="ru-RU"/>
              </w:rPr>
              <w:t xml:space="preserve"> </w:t>
            </w:r>
            <w:r w:rsidRPr="00DC4548">
              <w:rPr>
                <w:rFonts w:ascii="Times New Roman" w:hAnsi="Times New Roman"/>
                <w:color w:val="000000"/>
              </w:rPr>
              <w:t>лыжах 2 км.</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15.03.2024 </w:t>
            </w:r>
          </w:p>
        </w:tc>
        <w:tc>
          <w:tcPr>
            <w:tcW w:w="2126" w:type="dxa"/>
            <w:tcMar>
              <w:top w:w="50" w:type="dxa"/>
              <w:left w:w="100" w:type="dxa"/>
            </w:tcMar>
            <w:vAlign w:val="center"/>
          </w:tcPr>
          <w:p w:rsidR="0005701D" w:rsidRPr="00DC4548" w:rsidRDefault="007944BC" w:rsidP="00D0286B">
            <w:pPr>
              <w:spacing w:after="0"/>
            </w:pPr>
            <w:hyperlink r:id="rId50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0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52</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Физическая подготовка. Передвижение по учебной дистанции: переход с передвижения попеременным двухшажным ходом на передвижение</w:t>
            </w:r>
            <w:r w:rsidR="00F35517" w:rsidRPr="00DC4548">
              <w:rPr>
                <w:rFonts w:ascii="Times New Roman" w:hAnsi="Times New Roman"/>
                <w:color w:val="000000"/>
                <w:lang w:val="ru-RU"/>
              </w:rPr>
              <w:t xml:space="preserve"> одновременным одношажным ходом </w:t>
            </w:r>
            <w:r w:rsidRPr="00DC4548">
              <w:rPr>
                <w:rFonts w:ascii="Times New Roman" w:hAnsi="Times New Roman"/>
                <w:color w:val="000000"/>
                <w:lang w:val="ru-RU"/>
              </w:rPr>
              <w:t>и обратно.</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19.03.2024 </w:t>
            </w:r>
          </w:p>
        </w:tc>
        <w:tc>
          <w:tcPr>
            <w:tcW w:w="2126" w:type="dxa"/>
            <w:tcMar>
              <w:top w:w="50" w:type="dxa"/>
              <w:left w:w="100" w:type="dxa"/>
            </w:tcMar>
            <w:vAlign w:val="center"/>
          </w:tcPr>
          <w:p w:rsidR="0005701D" w:rsidRPr="00DC4548" w:rsidRDefault="007944BC" w:rsidP="00D0286B">
            <w:pPr>
              <w:spacing w:after="0"/>
            </w:pPr>
            <w:hyperlink r:id="rId50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0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53</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Физическая подготовка. Развитие координации. Передвижение по учебной дистанции. </w:t>
            </w:r>
            <w:r w:rsidRPr="00DC4548">
              <w:rPr>
                <w:rFonts w:ascii="Times New Roman" w:hAnsi="Times New Roman"/>
                <w:color w:val="000000"/>
              </w:rPr>
              <w:t>Спуски и подъемы ранее освоенными способами.</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22.03.2024 </w:t>
            </w:r>
          </w:p>
        </w:tc>
        <w:tc>
          <w:tcPr>
            <w:tcW w:w="2126" w:type="dxa"/>
            <w:tcMar>
              <w:top w:w="50" w:type="dxa"/>
              <w:left w:w="100" w:type="dxa"/>
            </w:tcMar>
            <w:vAlign w:val="center"/>
          </w:tcPr>
          <w:p w:rsidR="0005701D" w:rsidRPr="00DC4548" w:rsidRDefault="007944BC" w:rsidP="00D0286B">
            <w:pPr>
              <w:spacing w:after="0"/>
            </w:pPr>
            <w:hyperlink r:id="rId50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0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54</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Футбол». ОТ № 093. Правила игры и игровая деятельность по правилам с использованием разученных технических приемов: техника передвижений, остановок, поворотов и стоек.</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02.04.2024 </w:t>
            </w:r>
          </w:p>
        </w:tc>
        <w:tc>
          <w:tcPr>
            <w:tcW w:w="2126" w:type="dxa"/>
            <w:tcMar>
              <w:top w:w="50" w:type="dxa"/>
              <w:left w:w="100" w:type="dxa"/>
            </w:tcMar>
            <w:vAlign w:val="center"/>
          </w:tcPr>
          <w:p w:rsidR="0005701D" w:rsidRPr="00DC4548" w:rsidRDefault="007944BC" w:rsidP="00D0286B">
            <w:pPr>
              <w:spacing w:after="0"/>
            </w:pPr>
            <w:hyperlink r:id="rId50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1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F35517" w:rsidP="00F35517">
            <w:pPr>
              <w:spacing w:after="0"/>
            </w:pPr>
            <w:r w:rsidRPr="00DC4548">
              <w:rPr>
                <w:rFonts w:ascii="Times New Roman" w:hAnsi="Times New Roman"/>
                <w:color w:val="000000"/>
              </w:rPr>
              <w:t>Беседа,</w:t>
            </w:r>
            <w:r w:rsidRPr="00DC4548">
              <w:rPr>
                <w:rFonts w:ascii="Times New Roman" w:hAnsi="Times New Roman"/>
                <w:color w:val="000000"/>
                <w:lang w:val="ru-RU"/>
              </w:rPr>
              <w:t xml:space="preserve"> </w:t>
            </w:r>
            <w:r w:rsidR="00C20F1C" w:rsidRPr="00DC4548">
              <w:rPr>
                <w:rFonts w:ascii="Times New Roman" w:hAnsi="Times New Roman"/>
                <w:color w:val="000000"/>
              </w:rPr>
              <w:t>устный опрос</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55</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Футбол». Средние и длинные передачи мяча по прямой и диагонали. Игровая деятельность с использованием разученных технических приемов в остановке и передаче мяча.</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05.04.2024 </w:t>
            </w:r>
          </w:p>
        </w:tc>
        <w:tc>
          <w:tcPr>
            <w:tcW w:w="2126" w:type="dxa"/>
            <w:tcMar>
              <w:top w:w="50" w:type="dxa"/>
              <w:left w:w="100" w:type="dxa"/>
            </w:tcMar>
            <w:vAlign w:val="center"/>
          </w:tcPr>
          <w:p w:rsidR="0005701D" w:rsidRPr="00DC4548" w:rsidRDefault="007944BC" w:rsidP="00D0286B">
            <w:pPr>
              <w:spacing w:after="0"/>
            </w:pPr>
            <w:hyperlink r:id="rId51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12">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56</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«Спортивные игры. Футбол». Тактические действия при выполнении углового удара и вбрасывании мяча из-за боковой линии. </w:t>
            </w:r>
            <w:r w:rsidRPr="00DC4548">
              <w:rPr>
                <w:rFonts w:ascii="Times New Roman" w:hAnsi="Times New Roman"/>
                <w:color w:val="000000"/>
              </w:rPr>
              <w:t>Игровая деятельность по правилам с использованием разученных технических приемов.</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09.04.2024 </w:t>
            </w:r>
          </w:p>
        </w:tc>
        <w:tc>
          <w:tcPr>
            <w:tcW w:w="2126" w:type="dxa"/>
            <w:tcMar>
              <w:top w:w="50" w:type="dxa"/>
              <w:left w:w="100" w:type="dxa"/>
            </w:tcMar>
            <w:vAlign w:val="center"/>
          </w:tcPr>
          <w:p w:rsidR="0005701D" w:rsidRPr="00DC4548" w:rsidRDefault="007944BC" w:rsidP="00D0286B">
            <w:pPr>
              <w:spacing w:after="0"/>
            </w:pPr>
            <w:hyperlink r:id="rId51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1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57</w:t>
            </w:r>
          </w:p>
        </w:tc>
        <w:tc>
          <w:tcPr>
            <w:tcW w:w="6365"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lang w:val="ru-RU"/>
              </w:rPr>
              <w:t xml:space="preserve">Модуль «Спортивные игры. Футбол». Тактические действия при выполнении углового удара и вбрасывании мяча из-за боковой линии. </w:t>
            </w:r>
            <w:r w:rsidRPr="00DC4548">
              <w:rPr>
                <w:rFonts w:ascii="Times New Roman" w:hAnsi="Times New Roman"/>
                <w:color w:val="000000"/>
              </w:rPr>
              <w:t>Игровая деятельность по правилам с использованием разученных технических приемов.</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rPr>
              <w:t xml:space="preserve"> 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8F7EEF">
            <w:pPr>
              <w:spacing w:after="0"/>
            </w:pPr>
            <w:r w:rsidRPr="00DC4548">
              <w:rPr>
                <w:rFonts w:ascii="Times New Roman" w:hAnsi="Times New Roman"/>
                <w:color w:val="000000"/>
              </w:rPr>
              <w:t xml:space="preserve">12.04.2024 </w:t>
            </w:r>
          </w:p>
        </w:tc>
        <w:tc>
          <w:tcPr>
            <w:tcW w:w="2126" w:type="dxa"/>
            <w:tcMar>
              <w:top w:w="50" w:type="dxa"/>
              <w:left w:w="100" w:type="dxa"/>
            </w:tcMar>
            <w:vAlign w:val="center"/>
          </w:tcPr>
          <w:p w:rsidR="0005701D" w:rsidRPr="00DC4548" w:rsidRDefault="007944BC" w:rsidP="00D0286B">
            <w:pPr>
              <w:spacing w:after="0"/>
            </w:pPr>
            <w:hyperlink r:id="rId51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1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58</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Футбол». Правила игры и игровая деятельность по правилам с использованием разученных технических приемов в ведении мяча и обводке.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16.04.2024 </w:t>
            </w:r>
          </w:p>
        </w:tc>
        <w:tc>
          <w:tcPr>
            <w:tcW w:w="2126" w:type="dxa"/>
            <w:tcMar>
              <w:top w:w="50" w:type="dxa"/>
              <w:left w:w="100" w:type="dxa"/>
            </w:tcMar>
            <w:vAlign w:val="center"/>
          </w:tcPr>
          <w:p w:rsidR="0005701D" w:rsidRPr="00DC4548" w:rsidRDefault="007944BC" w:rsidP="00D0286B">
            <w:pPr>
              <w:spacing w:after="0"/>
            </w:pPr>
            <w:hyperlink r:id="rId51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1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59</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 xml:space="preserve">Модуль «Спортивные игры. Футбол». Правила игры и игровая </w:t>
            </w:r>
            <w:r w:rsidRPr="00DC4548">
              <w:rPr>
                <w:rFonts w:ascii="Times New Roman" w:hAnsi="Times New Roman"/>
                <w:color w:val="000000"/>
                <w:lang w:val="ru-RU"/>
              </w:rPr>
              <w:lastRenderedPageBreak/>
              <w:t>деятельность по правилам с использованием разученных технических приемов в ведении мяча и обводке.</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lastRenderedPageBreak/>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19.04.2024 </w:t>
            </w:r>
          </w:p>
        </w:tc>
        <w:tc>
          <w:tcPr>
            <w:tcW w:w="2126" w:type="dxa"/>
            <w:tcMar>
              <w:top w:w="50" w:type="dxa"/>
              <w:left w:w="100" w:type="dxa"/>
            </w:tcMar>
            <w:vAlign w:val="center"/>
          </w:tcPr>
          <w:p w:rsidR="0005701D" w:rsidRPr="00DC4548" w:rsidRDefault="007944BC" w:rsidP="00D0286B">
            <w:pPr>
              <w:spacing w:after="0"/>
            </w:pPr>
            <w:hyperlink r:id="rId51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2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lastRenderedPageBreak/>
              <w:t>Практическ</w:t>
            </w:r>
            <w:r w:rsidRPr="00DC4548">
              <w:rPr>
                <w:rFonts w:ascii="Times New Roman" w:hAnsi="Times New Roman"/>
                <w:color w:val="000000"/>
              </w:rPr>
              <w:lastRenderedPageBreak/>
              <w:t>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lastRenderedPageBreak/>
              <w:t>60</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Волейбол». ОТ № 087. Основные правила игры. Игровые действия в волейболе, основные приемы игры.</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23.04.2024 </w:t>
            </w:r>
          </w:p>
        </w:tc>
        <w:tc>
          <w:tcPr>
            <w:tcW w:w="2126" w:type="dxa"/>
            <w:tcMar>
              <w:top w:w="50" w:type="dxa"/>
              <w:left w:w="100" w:type="dxa"/>
            </w:tcMar>
            <w:vAlign w:val="center"/>
          </w:tcPr>
          <w:p w:rsidR="0005701D" w:rsidRPr="00DC4548" w:rsidRDefault="007944BC" w:rsidP="00D0286B">
            <w:pPr>
              <w:spacing w:after="0"/>
            </w:pPr>
            <w:hyperlink r:id="rId52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22">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F35517" w:rsidP="00F35517">
            <w:pPr>
              <w:spacing w:after="0"/>
            </w:pPr>
            <w:r w:rsidRPr="00DC4548">
              <w:rPr>
                <w:rFonts w:ascii="Times New Roman" w:hAnsi="Times New Roman"/>
                <w:color w:val="000000"/>
              </w:rPr>
              <w:t>Беседа,</w:t>
            </w:r>
            <w:r w:rsidRPr="00DC4548">
              <w:rPr>
                <w:rFonts w:ascii="Times New Roman" w:hAnsi="Times New Roman"/>
                <w:color w:val="000000"/>
                <w:lang w:val="ru-RU"/>
              </w:rPr>
              <w:t xml:space="preserve"> </w:t>
            </w:r>
            <w:r w:rsidR="00C20F1C" w:rsidRPr="00DC4548">
              <w:rPr>
                <w:rFonts w:ascii="Times New Roman" w:hAnsi="Times New Roman"/>
                <w:color w:val="000000"/>
              </w:rPr>
              <w:t>устный опрос</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61</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Волейбол». Основные приёмы игры. Верхняя прямая подача мяча в разные зоны площадки соперника.</w:t>
            </w:r>
          </w:p>
        </w:tc>
        <w:tc>
          <w:tcPr>
            <w:tcW w:w="851" w:type="dxa"/>
            <w:tcMar>
              <w:top w:w="50" w:type="dxa"/>
              <w:left w:w="100" w:type="dxa"/>
            </w:tcMar>
            <w:vAlign w:val="center"/>
          </w:tcPr>
          <w:p w:rsidR="0005701D" w:rsidRPr="00DC4548" w:rsidRDefault="00C20F1C" w:rsidP="008F7EEF">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26.04.2024 </w:t>
            </w:r>
          </w:p>
        </w:tc>
        <w:tc>
          <w:tcPr>
            <w:tcW w:w="2126" w:type="dxa"/>
            <w:tcMar>
              <w:top w:w="50" w:type="dxa"/>
              <w:left w:w="100" w:type="dxa"/>
            </w:tcMar>
            <w:vAlign w:val="center"/>
          </w:tcPr>
          <w:p w:rsidR="0005701D" w:rsidRPr="00DC4548" w:rsidRDefault="007944BC" w:rsidP="00D0286B">
            <w:pPr>
              <w:spacing w:after="0"/>
            </w:pPr>
            <w:hyperlink r:id="rId52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2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62</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Волейбол». Основные приёмы игры. Верхняя прямая подача мяча в разные зоны площадки соперника.</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30.04.2024 </w:t>
            </w:r>
          </w:p>
        </w:tc>
        <w:tc>
          <w:tcPr>
            <w:tcW w:w="2126" w:type="dxa"/>
            <w:tcMar>
              <w:top w:w="50" w:type="dxa"/>
              <w:left w:w="100" w:type="dxa"/>
            </w:tcMar>
            <w:vAlign w:val="center"/>
          </w:tcPr>
          <w:p w:rsidR="0005701D" w:rsidRPr="00DC4548" w:rsidRDefault="007944BC" w:rsidP="00D0286B">
            <w:pPr>
              <w:spacing w:after="0"/>
            </w:pPr>
            <w:hyperlink r:id="rId52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2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63</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подаче мяча.</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03.05.2024 </w:t>
            </w:r>
          </w:p>
        </w:tc>
        <w:tc>
          <w:tcPr>
            <w:tcW w:w="2126" w:type="dxa"/>
            <w:tcMar>
              <w:top w:w="50" w:type="dxa"/>
              <w:left w:w="100" w:type="dxa"/>
            </w:tcMar>
            <w:vAlign w:val="center"/>
          </w:tcPr>
          <w:p w:rsidR="0005701D" w:rsidRPr="00DC4548" w:rsidRDefault="007944BC" w:rsidP="00D0286B">
            <w:pPr>
              <w:spacing w:after="0"/>
            </w:pPr>
            <w:hyperlink r:id="rId52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2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64</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подаче мяча.</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07.05.2024 </w:t>
            </w:r>
          </w:p>
        </w:tc>
        <w:tc>
          <w:tcPr>
            <w:tcW w:w="2126" w:type="dxa"/>
            <w:tcMar>
              <w:top w:w="50" w:type="dxa"/>
              <w:left w:w="100" w:type="dxa"/>
            </w:tcMar>
            <w:vAlign w:val="center"/>
          </w:tcPr>
          <w:p w:rsidR="0005701D" w:rsidRPr="00DC4548" w:rsidRDefault="007944BC" w:rsidP="00D0286B">
            <w:pPr>
              <w:spacing w:after="0"/>
            </w:pPr>
            <w:hyperlink r:id="rId529">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30">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65</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Волейбол». Основные приёмы игры. Прием и передача мяча через сетку двумя руками сверху и перевод мяча за голову.</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14.05.2024 </w:t>
            </w:r>
          </w:p>
        </w:tc>
        <w:tc>
          <w:tcPr>
            <w:tcW w:w="2126" w:type="dxa"/>
            <w:tcMar>
              <w:top w:w="50" w:type="dxa"/>
              <w:left w:w="100" w:type="dxa"/>
            </w:tcMar>
            <w:vAlign w:val="center"/>
          </w:tcPr>
          <w:p w:rsidR="0005701D" w:rsidRPr="00DC4548" w:rsidRDefault="007944BC" w:rsidP="00D0286B">
            <w:pPr>
              <w:spacing w:after="0"/>
            </w:pPr>
            <w:hyperlink r:id="rId531">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32">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66</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Волейбол». Основные приёмы игры. Прием и передача мяча через сетку двумя руками сверху и перевод мяча за голову.</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17.05.2024 </w:t>
            </w:r>
          </w:p>
        </w:tc>
        <w:tc>
          <w:tcPr>
            <w:tcW w:w="2126" w:type="dxa"/>
            <w:tcMar>
              <w:top w:w="50" w:type="dxa"/>
              <w:left w:w="100" w:type="dxa"/>
            </w:tcMar>
            <w:vAlign w:val="center"/>
          </w:tcPr>
          <w:p w:rsidR="0005701D" w:rsidRPr="00DC4548" w:rsidRDefault="007944BC" w:rsidP="00D0286B">
            <w:pPr>
              <w:spacing w:after="0"/>
            </w:pPr>
            <w:hyperlink r:id="rId533">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34">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67</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приеме и передаче мяча.</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21.05.2024 </w:t>
            </w:r>
          </w:p>
        </w:tc>
        <w:tc>
          <w:tcPr>
            <w:tcW w:w="2126" w:type="dxa"/>
            <w:tcMar>
              <w:top w:w="50" w:type="dxa"/>
              <w:left w:w="100" w:type="dxa"/>
            </w:tcMar>
            <w:vAlign w:val="center"/>
          </w:tcPr>
          <w:p w:rsidR="0005701D" w:rsidRPr="00DC4548" w:rsidRDefault="007944BC" w:rsidP="00D0286B">
            <w:pPr>
              <w:spacing w:after="0"/>
            </w:pPr>
            <w:hyperlink r:id="rId535">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36">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681" w:type="dxa"/>
            <w:tcMar>
              <w:top w:w="50" w:type="dxa"/>
              <w:left w:w="100" w:type="dxa"/>
            </w:tcMar>
            <w:vAlign w:val="center"/>
          </w:tcPr>
          <w:p w:rsidR="0005701D" w:rsidRPr="00DC4548" w:rsidRDefault="00C20F1C" w:rsidP="00EC0EBD">
            <w:pPr>
              <w:spacing w:after="0"/>
              <w:jc w:val="center"/>
            </w:pPr>
            <w:r w:rsidRPr="00DC4548">
              <w:rPr>
                <w:rFonts w:ascii="Times New Roman" w:hAnsi="Times New Roman"/>
                <w:color w:val="000000"/>
              </w:rPr>
              <w:t>68</w:t>
            </w:r>
          </w:p>
        </w:tc>
        <w:tc>
          <w:tcPr>
            <w:tcW w:w="6365" w:type="dxa"/>
            <w:tcMar>
              <w:top w:w="50" w:type="dxa"/>
              <w:left w:w="100" w:type="dxa"/>
            </w:tcMar>
            <w:vAlign w:val="center"/>
          </w:tcPr>
          <w:p w:rsidR="0005701D" w:rsidRPr="00DC4548" w:rsidRDefault="00C20F1C" w:rsidP="00F35517">
            <w:pPr>
              <w:spacing w:after="0"/>
              <w:rPr>
                <w:lang w:val="ru-RU"/>
              </w:rPr>
            </w:pPr>
            <w:r w:rsidRPr="00DC4548">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в приеме и передаче мяча.</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1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1 </w:t>
            </w:r>
          </w:p>
        </w:tc>
        <w:tc>
          <w:tcPr>
            <w:tcW w:w="1276" w:type="dxa"/>
            <w:tcMar>
              <w:top w:w="50" w:type="dxa"/>
              <w:left w:w="100" w:type="dxa"/>
            </w:tcMar>
            <w:vAlign w:val="center"/>
          </w:tcPr>
          <w:p w:rsidR="0005701D" w:rsidRPr="00DC4548" w:rsidRDefault="00C20F1C" w:rsidP="00EC0EBD">
            <w:pPr>
              <w:spacing w:after="0"/>
            </w:pPr>
            <w:r w:rsidRPr="00DC4548">
              <w:rPr>
                <w:rFonts w:ascii="Times New Roman" w:hAnsi="Times New Roman"/>
                <w:color w:val="000000"/>
              </w:rPr>
              <w:t xml:space="preserve">24.05.2024 </w:t>
            </w:r>
          </w:p>
        </w:tc>
        <w:tc>
          <w:tcPr>
            <w:tcW w:w="2126" w:type="dxa"/>
            <w:tcMar>
              <w:top w:w="50" w:type="dxa"/>
              <w:left w:w="100" w:type="dxa"/>
            </w:tcMar>
            <w:vAlign w:val="center"/>
          </w:tcPr>
          <w:p w:rsidR="0005701D" w:rsidRPr="00DC4548" w:rsidRDefault="007944BC" w:rsidP="00D0286B">
            <w:pPr>
              <w:spacing w:after="0"/>
            </w:pPr>
            <w:hyperlink r:id="rId537">
              <w:r w:rsidR="00C20F1C" w:rsidRPr="00DC4548">
                <w:rPr>
                  <w:rFonts w:ascii="Times New Roman" w:hAnsi="Times New Roman"/>
                  <w:color w:val="0000FF"/>
                  <w:u w:val="single"/>
                </w:rPr>
                <w:t>https://resh.edu.ru/</w:t>
              </w:r>
            </w:hyperlink>
            <w:r w:rsidR="00C20F1C" w:rsidRPr="00DC4548">
              <w:rPr>
                <w:rFonts w:ascii="Times New Roman" w:hAnsi="Times New Roman"/>
                <w:color w:val="000000"/>
              </w:rPr>
              <w:t xml:space="preserve"> </w:t>
            </w:r>
            <w:hyperlink r:id="rId538">
              <w:r w:rsidR="00C20F1C" w:rsidRPr="00DC4548">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DC4548" w:rsidRDefault="00C20F1C" w:rsidP="00F35517">
            <w:pPr>
              <w:spacing w:after="0"/>
            </w:pPr>
            <w:r w:rsidRPr="00DC4548">
              <w:rPr>
                <w:rFonts w:ascii="Times New Roman" w:hAnsi="Times New Roman"/>
                <w:color w:val="000000"/>
              </w:rPr>
              <w:t>Практическая работа</w:t>
            </w:r>
          </w:p>
        </w:tc>
      </w:tr>
      <w:tr w:rsidR="0005701D" w:rsidRPr="00DC4548" w:rsidTr="00D0286B">
        <w:trPr>
          <w:trHeight w:val="144"/>
          <w:tblCellSpacing w:w="20" w:type="nil"/>
        </w:trPr>
        <w:tc>
          <w:tcPr>
            <w:tcW w:w="7046" w:type="dxa"/>
            <w:gridSpan w:val="2"/>
            <w:tcMar>
              <w:top w:w="50" w:type="dxa"/>
              <w:left w:w="100" w:type="dxa"/>
            </w:tcMar>
            <w:vAlign w:val="center"/>
          </w:tcPr>
          <w:p w:rsidR="0005701D" w:rsidRPr="00DC4548" w:rsidRDefault="00C20F1C" w:rsidP="00D0286B">
            <w:pPr>
              <w:spacing w:after="0"/>
              <w:ind w:left="135"/>
              <w:rPr>
                <w:lang w:val="ru-RU"/>
              </w:rPr>
            </w:pPr>
            <w:r w:rsidRPr="00DC4548">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05701D" w:rsidRPr="00DC4548" w:rsidRDefault="00C20F1C" w:rsidP="00EC0EBD">
            <w:pPr>
              <w:spacing w:after="0"/>
              <w:ind w:left="135"/>
            </w:pPr>
            <w:r w:rsidRPr="00DC4548">
              <w:rPr>
                <w:rFonts w:ascii="Times New Roman" w:hAnsi="Times New Roman"/>
                <w:color w:val="000000"/>
                <w:lang w:val="ru-RU"/>
              </w:rPr>
              <w:t xml:space="preserve"> </w:t>
            </w:r>
            <w:r w:rsidRPr="00DC4548">
              <w:rPr>
                <w:rFonts w:ascii="Times New Roman" w:hAnsi="Times New Roman"/>
                <w:color w:val="000000"/>
              </w:rPr>
              <w:t xml:space="preserve">68 </w:t>
            </w:r>
          </w:p>
        </w:tc>
        <w:tc>
          <w:tcPr>
            <w:tcW w:w="1417" w:type="dxa"/>
            <w:tcMar>
              <w:top w:w="50" w:type="dxa"/>
              <w:left w:w="100" w:type="dxa"/>
            </w:tcMar>
            <w:vAlign w:val="center"/>
          </w:tcPr>
          <w:p w:rsidR="0005701D" w:rsidRPr="00DC4548" w:rsidRDefault="00C20F1C">
            <w:pPr>
              <w:spacing w:after="0"/>
              <w:ind w:left="135"/>
              <w:jc w:val="center"/>
            </w:pPr>
            <w:r w:rsidRPr="00DC4548">
              <w:rPr>
                <w:rFonts w:ascii="Times New Roman" w:hAnsi="Times New Roman"/>
                <w:color w:val="000000"/>
              </w:rPr>
              <w:t xml:space="preserve"> 65 </w:t>
            </w:r>
          </w:p>
        </w:tc>
        <w:tc>
          <w:tcPr>
            <w:tcW w:w="4726" w:type="dxa"/>
            <w:gridSpan w:val="3"/>
            <w:tcMar>
              <w:top w:w="50" w:type="dxa"/>
              <w:left w:w="100" w:type="dxa"/>
            </w:tcMar>
            <w:vAlign w:val="center"/>
          </w:tcPr>
          <w:p w:rsidR="0005701D" w:rsidRPr="00D0286B" w:rsidRDefault="0005701D">
            <w:pPr>
              <w:rPr>
                <w:lang w:val="ru-RU"/>
              </w:rPr>
            </w:pPr>
          </w:p>
        </w:tc>
      </w:tr>
    </w:tbl>
    <w:p w:rsidR="0005701D" w:rsidRDefault="0005701D">
      <w:pPr>
        <w:sectPr w:rsidR="0005701D">
          <w:pgSz w:w="16383" w:h="11906" w:orient="landscape"/>
          <w:pgMar w:top="1134" w:right="850" w:bottom="1134" w:left="1701" w:header="720" w:footer="720" w:gutter="0"/>
          <w:cols w:space="720"/>
        </w:sectPr>
      </w:pPr>
    </w:p>
    <w:p w:rsidR="0005701D" w:rsidRDefault="00C20F1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1"/>
        <w:gridCol w:w="6365"/>
        <w:gridCol w:w="851"/>
        <w:gridCol w:w="1417"/>
        <w:gridCol w:w="1276"/>
        <w:gridCol w:w="2126"/>
        <w:gridCol w:w="1324"/>
      </w:tblGrid>
      <w:tr w:rsidR="0005701D" w:rsidRPr="001D6375" w:rsidTr="001D6375">
        <w:trPr>
          <w:trHeight w:val="144"/>
          <w:tblCellSpacing w:w="20" w:type="nil"/>
        </w:trPr>
        <w:tc>
          <w:tcPr>
            <w:tcW w:w="681" w:type="dxa"/>
            <w:vMerge w:val="restart"/>
            <w:tcMar>
              <w:top w:w="50" w:type="dxa"/>
              <w:left w:w="100" w:type="dxa"/>
            </w:tcMar>
            <w:vAlign w:val="center"/>
          </w:tcPr>
          <w:p w:rsidR="0005701D" w:rsidRPr="001D6375" w:rsidRDefault="00C20F1C" w:rsidP="00F35517">
            <w:pPr>
              <w:spacing w:after="0"/>
              <w:jc w:val="center"/>
            </w:pPr>
            <w:r w:rsidRPr="001D6375">
              <w:rPr>
                <w:rFonts w:ascii="Times New Roman" w:hAnsi="Times New Roman"/>
                <w:b/>
                <w:color w:val="000000"/>
              </w:rPr>
              <w:t>№ п/п</w:t>
            </w:r>
          </w:p>
          <w:p w:rsidR="0005701D" w:rsidRPr="001D6375" w:rsidRDefault="0005701D" w:rsidP="00F35517">
            <w:pPr>
              <w:spacing w:after="0"/>
              <w:ind w:left="135"/>
              <w:jc w:val="center"/>
            </w:pPr>
          </w:p>
        </w:tc>
        <w:tc>
          <w:tcPr>
            <w:tcW w:w="6365" w:type="dxa"/>
            <w:vMerge w:val="restart"/>
            <w:tcMar>
              <w:top w:w="50" w:type="dxa"/>
              <w:left w:w="100" w:type="dxa"/>
            </w:tcMar>
            <w:vAlign w:val="center"/>
          </w:tcPr>
          <w:p w:rsidR="0005701D" w:rsidRPr="001D6375" w:rsidRDefault="00C20F1C">
            <w:pPr>
              <w:spacing w:after="0"/>
              <w:ind w:left="135"/>
            </w:pPr>
            <w:r w:rsidRPr="001D6375">
              <w:rPr>
                <w:rFonts w:ascii="Times New Roman" w:hAnsi="Times New Roman"/>
                <w:b/>
                <w:color w:val="000000"/>
              </w:rPr>
              <w:t xml:space="preserve">Тема урока </w:t>
            </w:r>
          </w:p>
          <w:p w:rsidR="0005701D" w:rsidRPr="001D6375" w:rsidRDefault="0005701D">
            <w:pPr>
              <w:spacing w:after="0"/>
              <w:ind w:left="135"/>
            </w:pPr>
          </w:p>
        </w:tc>
        <w:tc>
          <w:tcPr>
            <w:tcW w:w="2268" w:type="dxa"/>
            <w:gridSpan w:val="2"/>
            <w:tcMar>
              <w:top w:w="50" w:type="dxa"/>
              <w:left w:w="100" w:type="dxa"/>
            </w:tcMar>
            <w:vAlign w:val="center"/>
          </w:tcPr>
          <w:p w:rsidR="0005701D" w:rsidRPr="001D6375" w:rsidRDefault="00C20F1C">
            <w:pPr>
              <w:spacing w:after="0"/>
            </w:pPr>
            <w:r w:rsidRPr="001D6375">
              <w:rPr>
                <w:rFonts w:ascii="Times New Roman" w:hAnsi="Times New Roman"/>
                <w:b/>
                <w:color w:val="000000"/>
              </w:rPr>
              <w:t>Количество часов</w:t>
            </w:r>
          </w:p>
        </w:tc>
        <w:tc>
          <w:tcPr>
            <w:tcW w:w="1276" w:type="dxa"/>
            <w:vMerge w:val="restart"/>
            <w:tcMar>
              <w:top w:w="50" w:type="dxa"/>
              <w:left w:w="100" w:type="dxa"/>
            </w:tcMar>
            <w:vAlign w:val="center"/>
          </w:tcPr>
          <w:p w:rsidR="0005701D" w:rsidRPr="001D6375" w:rsidRDefault="00C20F1C" w:rsidP="00C72FBE">
            <w:pPr>
              <w:spacing w:after="0"/>
            </w:pPr>
            <w:r w:rsidRPr="001D6375">
              <w:rPr>
                <w:rFonts w:ascii="Times New Roman" w:hAnsi="Times New Roman"/>
                <w:b/>
                <w:color w:val="000000"/>
              </w:rPr>
              <w:t xml:space="preserve">Дата изучения </w:t>
            </w:r>
          </w:p>
          <w:p w:rsidR="0005701D" w:rsidRPr="001D6375" w:rsidRDefault="0005701D">
            <w:pPr>
              <w:spacing w:after="0"/>
              <w:ind w:left="135"/>
            </w:pPr>
          </w:p>
        </w:tc>
        <w:tc>
          <w:tcPr>
            <w:tcW w:w="2126" w:type="dxa"/>
            <w:vMerge w:val="restart"/>
            <w:tcMar>
              <w:top w:w="50" w:type="dxa"/>
              <w:left w:w="100" w:type="dxa"/>
            </w:tcMar>
            <w:vAlign w:val="center"/>
          </w:tcPr>
          <w:p w:rsidR="0005701D" w:rsidRPr="001D6375" w:rsidRDefault="00C20F1C" w:rsidP="00F35517">
            <w:pPr>
              <w:spacing w:after="0"/>
            </w:pPr>
            <w:r w:rsidRPr="001D6375">
              <w:rPr>
                <w:rFonts w:ascii="Times New Roman" w:hAnsi="Times New Roman"/>
                <w:b/>
                <w:color w:val="000000"/>
              </w:rPr>
              <w:t xml:space="preserve">Электронные цифровые образовательные ресурсы </w:t>
            </w:r>
          </w:p>
          <w:p w:rsidR="0005701D" w:rsidRPr="001D6375" w:rsidRDefault="0005701D">
            <w:pPr>
              <w:spacing w:after="0"/>
              <w:ind w:left="135"/>
            </w:pPr>
          </w:p>
        </w:tc>
        <w:tc>
          <w:tcPr>
            <w:tcW w:w="1324" w:type="dxa"/>
            <w:vMerge w:val="restart"/>
            <w:tcMar>
              <w:top w:w="50" w:type="dxa"/>
              <w:left w:w="100" w:type="dxa"/>
            </w:tcMar>
            <w:vAlign w:val="center"/>
          </w:tcPr>
          <w:p w:rsidR="0005701D" w:rsidRPr="001D6375" w:rsidRDefault="00C20F1C" w:rsidP="00F35517">
            <w:pPr>
              <w:spacing w:after="0"/>
            </w:pPr>
            <w:r w:rsidRPr="001D6375">
              <w:rPr>
                <w:rFonts w:ascii="Times New Roman" w:hAnsi="Times New Roman"/>
                <w:b/>
                <w:color w:val="000000"/>
              </w:rPr>
              <w:t xml:space="preserve">Виды и формы контроля </w:t>
            </w:r>
          </w:p>
          <w:p w:rsidR="0005701D" w:rsidRPr="001D6375" w:rsidRDefault="0005701D">
            <w:pPr>
              <w:spacing w:after="0"/>
              <w:ind w:left="135"/>
            </w:pPr>
          </w:p>
        </w:tc>
      </w:tr>
      <w:tr w:rsidR="0005701D" w:rsidRPr="001D6375" w:rsidTr="001D6375">
        <w:trPr>
          <w:trHeight w:val="144"/>
          <w:tblCellSpacing w:w="20" w:type="nil"/>
        </w:trPr>
        <w:tc>
          <w:tcPr>
            <w:tcW w:w="681" w:type="dxa"/>
            <w:vMerge/>
            <w:tcBorders>
              <w:top w:val="nil"/>
            </w:tcBorders>
            <w:tcMar>
              <w:top w:w="50" w:type="dxa"/>
              <w:left w:w="100" w:type="dxa"/>
            </w:tcMar>
          </w:tcPr>
          <w:p w:rsidR="0005701D" w:rsidRPr="001D6375" w:rsidRDefault="0005701D" w:rsidP="00F35517">
            <w:pPr>
              <w:jc w:val="center"/>
            </w:pPr>
          </w:p>
        </w:tc>
        <w:tc>
          <w:tcPr>
            <w:tcW w:w="6365" w:type="dxa"/>
            <w:vMerge/>
            <w:tcBorders>
              <w:top w:val="nil"/>
            </w:tcBorders>
            <w:tcMar>
              <w:top w:w="50" w:type="dxa"/>
              <w:left w:w="100" w:type="dxa"/>
            </w:tcMar>
          </w:tcPr>
          <w:p w:rsidR="0005701D" w:rsidRPr="001D6375" w:rsidRDefault="0005701D"/>
        </w:tc>
        <w:tc>
          <w:tcPr>
            <w:tcW w:w="851" w:type="dxa"/>
            <w:tcMar>
              <w:top w:w="50" w:type="dxa"/>
              <w:left w:w="100" w:type="dxa"/>
            </w:tcMar>
            <w:vAlign w:val="center"/>
          </w:tcPr>
          <w:p w:rsidR="0005701D" w:rsidRPr="001D6375" w:rsidRDefault="00C20F1C" w:rsidP="00F35517">
            <w:pPr>
              <w:spacing w:after="0"/>
            </w:pPr>
            <w:r w:rsidRPr="001D6375">
              <w:rPr>
                <w:rFonts w:ascii="Times New Roman" w:hAnsi="Times New Roman"/>
                <w:b/>
                <w:color w:val="000000"/>
              </w:rPr>
              <w:t xml:space="preserve">Всего </w:t>
            </w:r>
          </w:p>
          <w:p w:rsidR="0005701D" w:rsidRPr="001D6375" w:rsidRDefault="0005701D">
            <w:pPr>
              <w:spacing w:after="0"/>
              <w:ind w:left="135"/>
            </w:pPr>
          </w:p>
        </w:tc>
        <w:tc>
          <w:tcPr>
            <w:tcW w:w="1417" w:type="dxa"/>
            <w:tcMar>
              <w:top w:w="50" w:type="dxa"/>
              <w:left w:w="100" w:type="dxa"/>
            </w:tcMar>
            <w:vAlign w:val="center"/>
          </w:tcPr>
          <w:p w:rsidR="0005701D" w:rsidRPr="001D6375" w:rsidRDefault="00C20F1C" w:rsidP="00F35517">
            <w:pPr>
              <w:spacing w:after="0"/>
            </w:pPr>
            <w:r w:rsidRPr="001D6375">
              <w:rPr>
                <w:rFonts w:ascii="Times New Roman" w:hAnsi="Times New Roman"/>
                <w:b/>
                <w:color w:val="000000"/>
              </w:rPr>
              <w:t xml:space="preserve">Практические работы </w:t>
            </w:r>
          </w:p>
          <w:p w:rsidR="0005701D" w:rsidRPr="001D6375" w:rsidRDefault="0005701D">
            <w:pPr>
              <w:spacing w:after="0"/>
              <w:ind w:left="135"/>
            </w:pPr>
          </w:p>
        </w:tc>
        <w:tc>
          <w:tcPr>
            <w:tcW w:w="1276" w:type="dxa"/>
            <w:vMerge/>
            <w:tcBorders>
              <w:top w:val="nil"/>
            </w:tcBorders>
            <w:tcMar>
              <w:top w:w="50" w:type="dxa"/>
              <w:left w:w="100" w:type="dxa"/>
            </w:tcMar>
          </w:tcPr>
          <w:p w:rsidR="0005701D" w:rsidRPr="001D6375" w:rsidRDefault="0005701D"/>
        </w:tc>
        <w:tc>
          <w:tcPr>
            <w:tcW w:w="2126" w:type="dxa"/>
            <w:vMerge/>
            <w:tcBorders>
              <w:top w:val="nil"/>
            </w:tcBorders>
            <w:tcMar>
              <w:top w:w="50" w:type="dxa"/>
              <w:left w:w="100" w:type="dxa"/>
            </w:tcMar>
          </w:tcPr>
          <w:p w:rsidR="0005701D" w:rsidRPr="001D6375" w:rsidRDefault="0005701D"/>
        </w:tc>
        <w:tc>
          <w:tcPr>
            <w:tcW w:w="1324" w:type="dxa"/>
            <w:vMerge/>
            <w:tcBorders>
              <w:top w:val="nil"/>
            </w:tcBorders>
            <w:tcMar>
              <w:top w:w="50" w:type="dxa"/>
              <w:left w:w="100" w:type="dxa"/>
            </w:tcMar>
          </w:tcPr>
          <w:p w:rsidR="0005701D" w:rsidRPr="001D6375" w:rsidRDefault="0005701D"/>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Физическая культура в современном обществе: характеристика основных направлений и форм организации. Вводный инструктаж по охране труда ОТ № 071, 072,073.</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0 </w:t>
            </w:r>
          </w:p>
        </w:tc>
        <w:tc>
          <w:tcPr>
            <w:tcW w:w="1276" w:type="dxa"/>
            <w:tcMar>
              <w:top w:w="50" w:type="dxa"/>
              <w:left w:w="100" w:type="dxa"/>
            </w:tcMar>
            <w:vAlign w:val="center"/>
          </w:tcPr>
          <w:p w:rsidR="0005701D" w:rsidRPr="001D6375" w:rsidRDefault="00C20F1C" w:rsidP="00F35517">
            <w:pPr>
              <w:spacing w:after="0"/>
            </w:pPr>
            <w:r w:rsidRPr="001D6375">
              <w:rPr>
                <w:rFonts w:ascii="Times New Roman" w:hAnsi="Times New Roman"/>
                <w:color w:val="000000"/>
              </w:rPr>
              <w:t xml:space="preserve">06.09.2023 </w:t>
            </w:r>
          </w:p>
        </w:tc>
        <w:tc>
          <w:tcPr>
            <w:tcW w:w="2126" w:type="dxa"/>
            <w:tcMar>
              <w:top w:w="50" w:type="dxa"/>
              <w:left w:w="100" w:type="dxa"/>
            </w:tcMar>
            <w:vAlign w:val="center"/>
          </w:tcPr>
          <w:p w:rsidR="0005701D" w:rsidRPr="001D6375" w:rsidRDefault="007944BC" w:rsidP="00F35517">
            <w:pPr>
              <w:spacing w:after="0"/>
            </w:pPr>
            <w:hyperlink r:id="rId53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4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F35517">
            <w:pPr>
              <w:spacing w:after="0"/>
            </w:pPr>
            <w:r w:rsidRPr="001D6375">
              <w:rPr>
                <w:rFonts w:ascii="Times New Roman" w:hAnsi="Times New Roman"/>
                <w:color w:val="000000"/>
              </w:rPr>
              <w:t>Беседа, устный опрос</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2</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«Легкая атлетика». Техника безопасности во время беговых упражнений. </w:t>
            </w:r>
            <w:r w:rsidRPr="001D6375">
              <w:rPr>
                <w:rFonts w:ascii="Times New Roman" w:hAnsi="Times New Roman"/>
                <w:color w:val="000000"/>
              </w:rPr>
              <w:t>Спринтерский бег. Низкий старт, варианты низкого старта.</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F35517">
            <w:pPr>
              <w:spacing w:after="0"/>
            </w:pPr>
            <w:r w:rsidRPr="001D6375">
              <w:rPr>
                <w:rFonts w:ascii="Times New Roman" w:hAnsi="Times New Roman"/>
                <w:color w:val="000000"/>
              </w:rPr>
              <w:t xml:space="preserve">07.09.2023 </w:t>
            </w:r>
          </w:p>
        </w:tc>
        <w:tc>
          <w:tcPr>
            <w:tcW w:w="2126" w:type="dxa"/>
            <w:tcMar>
              <w:top w:w="50" w:type="dxa"/>
              <w:left w:w="100" w:type="dxa"/>
            </w:tcMar>
            <w:vAlign w:val="center"/>
          </w:tcPr>
          <w:p w:rsidR="0005701D" w:rsidRPr="001D6375" w:rsidRDefault="007944BC" w:rsidP="00F35517">
            <w:pPr>
              <w:spacing w:after="0"/>
            </w:pPr>
            <w:hyperlink r:id="rId54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4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F35517">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«Легкая атлетика». Спринтерский бег. Основные фазы спринтерского бега, освоение техники. </w:t>
            </w:r>
            <w:r w:rsidRPr="001D6375">
              <w:rPr>
                <w:rFonts w:ascii="Times New Roman" w:hAnsi="Times New Roman"/>
                <w:color w:val="000000"/>
              </w:rPr>
              <w:t>Бег на дистанцию 100м.</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F35517">
            <w:pPr>
              <w:spacing w:after="0"/>
            </w:pPr>
            <w:r w:rsidRPr="001D6375">
              <w:rPr>
                <w:rFonts w:ascii="Times New Roman" w:hAnsi="Times New Roman"/>
                <w:color w:val="000000"/>
              </w:rPr>
              <w:t xml:space="preserve">13.09.2023 </w:t>
            </w:r>
          </w:p>
        </w:tc>
        <w:tc>
          <w:tcPr>
            <w:tcW w:w="2126" w:type="dxa"/>
            <w:tcMar>
              <w:top w:w="50" w:type="dxa"/>
              <w:left w:w="100" w:type="dxa"/>
            </w:tcMar>
            <w:vAlign w:val="center"/>
          </w:tcPr>
          <w:p w:rsidR="0005701D" w:rsidRPr="001D6375" w:rsidRDefault="007944BC" w:rsidP="00F35517">
            <w:pPr>
              <w:spacing w:after="0"/>
            </w:pPr>
            <w:hyperlink r:id="rId54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4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F35517">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1D6375">
              <w:rPr>
                <w:rFonts w:ascii="Times New Roman" w:hAnsi="Times New Roman"/>
                <w:color w:val="000000"/>
              </w:rPr>
              <w:t>Бег с высокого и низкого стартов.</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14.09.2023 </w:t>
            </w:r>
          </w:p>
        </w:tc>
        <w:tc>
          <w:tcPr>
            <w:tcW w:w="2126" w:type="dxa"/>
            <w:tcMar>
              <w:top w:w="50" w:type="dxa"/>
              <w:left w:w="100" w:type="dxa"/>
            </w:tcMar>
            <w:vAlign w:val="center"/>
          </w:tcPr>
          <w:p w:rsidR="0005701D" w:rsidRPr="001D6375" w:rsidRDefault="007944BC" w:rsidP="00C72FBE">
            <w:pPr>
              <w:spacing w:after="0"/>
            </w:pPr>
            <w:hyperlink r:id="rId54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4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1D6375">
              <w:rPr>
                <w:rFonts w:ascii="Times New Roman" w:hAnsi="Times New Roman"/>
                <w:color w:val="000000"/>
              </w:rPr>
              <w:t>Сдача ВФСК "ГТО" на 30 и 60 м, нормативные требования.</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20.09.2023 </w:t>
            </w:r>
          </w:p>
        </w:tc>
        <w:tc>
          <w:tcPr>
            <w:tcW w:w="2126" w:type="dxa"/>
            <w:tcMar>
              <w:top w:w="50" w:type="dxa"/>
              <w:left w:w="100" w:type="dxa"/>
            </w:tcMar>
            <w:vAlign w:val="center"/>
          </w:tcPr>
          <w:p w:rsidR="0005701D" w:rsidRPr="001D6375" w:rsidRDefault="007944BC" w:rsidP="00C72FBE">
            <w:pPr>
              <w:spacing w:after="0"/>
            </w:pPr>
            <w:hyperlink r:id="rId54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4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6</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«Легкая атлетика». Длительный бег. Совершенствование бега в равномерном темпе до 15-20 мин. </w:t>
            </w:r>
            <w:r w:rsidRPr="001D6375">
              <w:rPr>
                <w:rFonts w:ascii="Times New Roman" w:hAnsi="Times New Roman"/>
                <w:color w:val="000000"/>
              </w:rPr>
              <w:t>Кроссовый бег.</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21.09.2023 </w:t>
            </w:r>
          </w:p>
        </w:tc>
        <w:tc>
          <w:tcPr>
            <w:tcW w:w="2126" w:type="dxa"/>
            <w:tcMar>
              <w:top w:w="50" w:type="dxa"/>
              <w:left w:w="100" w:type="dxa"/>
            </w:tcMar>
            <w:vAlign w:val="center"/>
          </w:tcPr>
          <w:p w:rsidR="0005701D" w:rsidRPr="001D6375" w:rsidRDefault="007944BC" w:rsidP="00C72FBE">
            <w:pPr>
              <w:spacing w:after="0"/>
            </w:pPr>
            <w:hyperlink r:id="rId54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5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7</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выносливости. </w:t>
            </w:r>
            <w:r w:rsidRPr="001D6375">
              <w:rPr>
                <w:rFonts w:ascii="Times New Roman" w:hAnsi="Times New Roman"/>
                <w:color w:val="000000"/>
              </w:rPr>
              <w:t>Сдача ВФСК "ГТО" на 2000 и 3000м., норматив</w:t>
            </w:r>
            <w:r w:rsidR="00C72FBE" w:rsidRPr="001D6375">
              <w:rPr>
                <w:rFonts w:ascii="Times New Roman" w:hAnsi="Times New Roman"/>
                <w:color w:val="000000"/>
                <w:lang w:val="ru-RU"/>
              </w:rPr>
              <w:t>ы.</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27.09.2023 </w:t>
            </w:r>
          </w:p>
        </w:tc>
        <w:tc>
          <w:tcPr>
            <w:tcW w:w="2126" w:type="dxa"/>
            <w:tcMar>
              <w:top w:w="50" w:type="dxa"/>
              <w:left w:w="100" w:type="dxa"/>
            </w:tcMar>
            <w:vAlign w:val="center"/>
          </w:tcPr>
          <w:p w:rsidR="0005701D" w:rsidRPr="001D6375" w:rsidRDefault="007944BC" w:rsidP="00C72FBE">
            <w:pPr>
              <w:spacing w:after="0"/>
            </w:pPr>
            <w:hyperlink r:id="rId55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5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Тестирование </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8</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«Легкая атлетика». Метание малого мяча в цель и на дальность. Упражнения для овладения метанием малого мяча с места на дальность.</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28.09.2023 </w:t>
            </w:r>
          </w:p>
        </w:tc>
        <w:tc>
          <w:tcPr>
            <w:tcW w:w="2126" w:type="dxa"/>
            <w:tcMar>
              <w:top w:w="50" w:type="dxa"/>
              <w:left w:w="100" w:type="dxa"/>
            </w:tcMar>
            <w:vAlign w:val="center"/>
          </w:tcPr>
          <w:p w:rsidR="0005701D" w:rsidRPr="001D6375" w:rsidRDefault="007944BC" w:rsidP="00C72FBE">
            <w:pPr>
              <w:spacing w:after="0"/>
            </w:pPr>
            <w:hyperlink r:id="rId55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5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9</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 xml:space="preserve">Модуль «Легкая атлетика». Метание мяча в цель и на дальность, </w:t>
            </w:r>
            <w:r w:rsidRPr="001D6375">
              <w:rPr>
                <w:rFonts w:ascii="Times New Roman" w:hAnsi="Times New Roman"/>
                <w:color w:val="000000"/>
                <w:lang w:val="ru-RU"/>
              </w:rPr>
              <w:lastRenderedPageBreak/>
              <w:t>типичные ошибки и способы их устранения. Упражнения для овладения метанием малого мяча с разбега на дальность.</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lastRenderedPageBreak/>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04.10.2023 </w:t>
            </w:r>
          </w:p>
        </w:tc>
        <w:tc>
          <w:tcPr>
            <w:tcW w:w="2126" w:type="dxa"/>
            <w:tcMar>
              <w:top w:w="50" w:type="dxa"/>
              <w:left w:w="100" w:type="dxa"/>
            </w:tcMar>
            <w:vAlign w:val="center"/>
          </w:tcPr>
          <w:p w:rsidR="0005701D" w:rsidRPr="001D6375" w:rsidRDefault="007944BC" w:rsidP="00C72FBE">
            <w:pPr>
              <w:spacing w:after="0"/>
            </w:pPr>
            <w:hyperlink r:id="rId55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5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lastRenderedPageBreak/>
              <w:t>Практическ</w:t>
            </w:r>
            <w:r w:rsidRPr="001D6375">
              <w:rPr>
                <w:rFonts w:ascii="Times New Roman" w:hAnsi="Times New Roman"/>
                <w:color w:val="000000"/>
              </w:rPr>
              <w:lastRenderedPageBreak/>
              <w:t>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lastRenderedPageBreak/>
              <w:t>10</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скоростно-силовых способностей. </w:t>
            </w:r>
            <w:r w:rsidRPr="001D6375">
              <w:rPr>
                <w:rFonts w:ascii="Times New Roman" w:hAnsi="Times New Roman"/>
                <w:color w:val="000000"/>
              </w:rPr>
              <w:t>Сдача ВФСК "ГТО", метание мяча, нормативные требования.</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05.10.2023 </w:t>
            </w:r>
          </w:p>
        </w:tc>
        <w:tc>
          <w:tcPr>
            <w:tcW w:w="2126" w:type="dxa"/>
            <w:tcMar>
              <w:top w:w="50" w:type="dxa"/>
              <w:left w:w="100" w:type="dxa"/>
            </w:tcMar>
            <w:vAlign w:val="center"/>
          </w:tcPr>
          <w:p w:rsidR="0005701D" w:rsidRPr="001D6375" w:rsidRDefault="007944BC" w:rsidP="00C72FBE">
            <w:pPr>
              <w:spacing w:after="0"/>
            </w:pPr>
            <w:hyperlink r:id="rId55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5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Тестирование </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11</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«Легкая атлетика». Прыжковые упражнения: прыжок в длину с разбега способом «согнув ноги». </w:t>
            </w:r>
            <w:r w:rsidRPr="001D6375">
              <w:rPr>
                <w:rFonts w:ascii="Times New Roman" w:hAnsi="Times New Roman"/>
                <w:color w:val="000000"/>
              </w:rPr>
              <w:t>Прыжок в длину с места.</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12.10.2023 </w:t>
            </w:r>
          </w:p>
        </w:tc>
        <w:tc>
          <w:tcPr>
            <w:tcW w:w="2126" w:type="dxa"/>
            <w:tcMar>
              <w:top w:w="50" w:type="dxa"/>
              <w:left w:w="100" w:type="dxa"/>
            </w:tcMar>
            <w:vAlign w:val="center"/>
          </w:tcPr>
          <w:p w:rsidR="0005701D" w:rsidRPr="001D6375" w:rsidRDefault="007944BC" w:rsidP="00C72FBE">
            <w:pPr>
              <w:spacing w:after="0"/>
            </w:pPr>
            <w:hyperlink r:id="rId55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6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12</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«Легкая атлетика». Прыжковые упражнения: прыжок в длину с места». Основные правила проведения соревнования по легкой атлетике в прыжках и метании.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18.10.2023 </w:t>
            </w:r>
          </w:p>
        </w:tc>
        <w:tc>
          <w:tcPr>
            <w:tcW w:w="2126" w:type="dxa"/>
            <w:tcMar>
              <w:top w:w="50" w:type="dxa"/>
              <w:left w:w="100" w:type="dxa"/>
            </w:tcMar>
            <w:vAlign w:val="center"/>
          </w:tcPr>
          <w:p w:rsidR="0005701D" w:rsidRPr="001D6375" w:rsidRDefault="007944BC" w:rsidP="00C72FBE">
            <w:pPr>
              <w:spacing w:after="0"/>
            </w:pPr>
            <w:hyperlink r:id="rId56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6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13</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«Легкая атлетика». Прыжковые упражнения: прыжки в высоту с семи-девяти шагов разбега способом «перешагивание». </w:t>
            </w:r>
            <w:r w:rsidRPr="001D6375">
              <w:rPr>
                <w:rFonts w:ascii="Times New Roman" w:hAnsi="Times New Roman"/>
                <w:color w:val="000000"/>
              </w:rPr>
              <w:t>Основные элементы техники.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19.10.2023 </w:t>
            </w:r>
          </w:p>
        </w:tc>
        <w:tc>
          <w:tcPr>
            <w:tcW w:w="2126" w:type="dxa"/>
            <w:tcMar>
              <w:top w:w="50" w:type="dxa"/>
              <w:left w:w="100" w:type="dxa"/>
            </w:tcMar>
            <w:vAlign w:val="center"/>
          </w:tcPr>
          <w:p w:rsidR="0005701D" w:rsidRPr="001D6375" w:rsidRDefault="007944BC" w:rsidP="00C72FBE">
            <w:pPr>
              <w:spacing w:after="0"/>
            </w:pPr>
            <w:hyperlink r:id="rId56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6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14</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Физическая подготовка. Комплексы упражнений на развитие скоростно-силовых способностей. </w:t>
            </w:r>
            <w:r w:rsidRPr="001D6375">
              <w:rPr>
                <w:rFonts w:ascii="Times New Roman" w:hAnsi="Times New Roman"/>
                <w:color w:val="000000"/>
              </w:rPr>
              <w:t>Прыжок в высоту с разбега способом "перешагивание".</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25.10.2023 </w:t>
            </w:r>
          </w:p>
        </w:tc>
        <w:tc>
          <w:tcPr>
            <w:tcW w:w="2126" w:type="dxa"/>
            <w:tcMar>
              <w:top w:w="50" w:type="dxa"/>
              <w:left w:w="100" w:type="dxa"/>
            </w:tcMar>
            <w:vAlign w:val="center"/>
          </w:tcPr>
          <w:p w:rsidR="0005701D" w:rsidRPr="001D6375" w:rsidRDefault="007944BC" w:rsidP="00C72FBE">
            <w:pPr>
              <w:spacing w:after="0"/>
            </w:pPr>
            <w:hyperlink r:id="rId565">
              <w:r w:rsidR="00C20F1C" w:rsidRPr="001D6375">
                <w:rPr>
                  <w:rFonts w:ascii="Times New Roman" w:hAnsi="Times New Roman"/>
                  <w:color w:val="0000FF"/>
                  <w:u w:val="single"/>
                </w:rPr>
                <w:t>https://resh.edu.ru/</w:t>
              </w:r>
            </w:hyperlink>
            <w:r w:rsidR="00C20F1C" w:rsidRPr="001D6375">
              <w:rPr>
                <w:rFonts w:ascii="Times New Roman" w:hAnsi="Times New Roman"/>
                <w:color w:val="0000FF"/>
                <w:u w:val="single"/>
              </w:rPr>
              <w:t>http://school-collection.edu.ru</w:t>
            </w:r>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15</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Физическая подготовка. Специализированные комплексы упражнений на развитие скоростно-силовых способностей. Сдача ВФСК "ГТО", прыжок в длину с места, норм</w:t>
            </w:r>
            <w:r w:rsidR="001D6375">
              <w:rPr>
                <w:rFonts w:ascii="Times New Roman" w:hAnsi="Times New Roman"/>
                <w:color w:val="000000"/>
                <w:lang w:val="ru-RU"/>
              </w:rPr>
              <w:t>/требования.</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26.10.2023 </w:t>
            </w:r>
          </w:p>
        </w:tc>
        <w:tc>
          <w:tcPr>
            <w:tcW w:w="2126" w:type="dxa"/>
            <w:tcMar>
              <w:top w:w="50" w:type="dxa"/>
              <w:left w:w="100" w:type="dxa"/>
            </w:tcMar>
            <w:vAlign w:val="center"/>
          </w:tcPr>
          <w:p w:rsidR="0005701D" w:rsidRPr="001D6375" w:rsidRDefault="007944BC" w:rsidP="00C72FBE">
            <w:pPr>
              <w:spacing w:after="0"/>
            </w:pPr>
            <w:hyperlink r:id="rId56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6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Тестирование </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16</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Адаптивная физическая культура, её история и социальная значимость. Комплексы адаптивной физической культуры, подбор физических упражнений.</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0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08.11.2023 </w:t>
            </w:r>
          </w:p>
        </w:tc>
        <w:tc>
          <w:tcPr>
            <w:tcW w:w="2126" w:type="dxa"/>
            <w:tcMar>
              <w:top w:w="50" w:type="dxa"/>
              <w:left w:w="100" w:type="dxa"/>
            </w:tcMar>
            <w:vAlign w:val="center"/>
          </w:tcPr>
          <w:p w:rsidR="0005701D" w:rsidRPr="001D6375" w:rsidRDefault="007944BC" w:rsidP="00C72FBE">
            <w:pPr>
              <w:spacing w:after="0"/>
            </w:pPr>
            <w:hyperlink r:id="rId56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6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Беседа. устный опрос</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17</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«Спортивные игры». Баскетбол. ОТ № 087, 094. Требования к технике безопасности. История и правила игры, основные приёмы игры. </w:t>
            </w:r>
            <w:r w:rsidRPr="001D6375">
              <w:rPr>
                <w:rFonts w:ascii="Times New Roman" w:hAnsi="Times New Roman"/>
                <w:color w:val="000000"/>
              </w:rPr>
              <w:t>Основные правила проведения соревнований.</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09.11.2023 </w:t>
            </w:r>
          </w:p>
        </w:tc>
        <w:tc>
          <w:tcPr>
            <w:tcW w:w="2126" w:type="dxa"/>
            <w:tcMar>
              <w:top w:w="50" w:type="dxa"/>
              <w:left w:w="100" w:type="dxa"/>
            </w:tcMar>
            <w:vAlign w:val="center"/>
          </w:tcPr>
          <w:p w:rsidR="0005701D" w:rsidRPr="001D6375" w:rsidRDefault="007944BC" w:rsidP="00C72FBE">
            <w:pPr>
              <w:spacing w:after="0"/>
            </w:pPr>
            <w:hyperlink r:id="rId57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7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Беседа. устный опрос</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18</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Баскетбол. Технические действия игрока без мяча: передвижение в стойке баскетболиста, бег с изменением направления и скорости.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15.11.2023 </w:t>
            </w:r>
          </w:p>
        </w:tc>
        <w:tc>
          <w:tcPr>
            <w:tcW w:w="2126" w:type="dxa"/>
            <w:tcMar>
              <w:top w:w="50" w:type="dxa"/>
              <w:left w:w="100" w:type="dxa"/>
            </w:tcMar>
            <w:vAlign w:val="center"/>
          </w:tcPr>
          <w:p w:rsidR="0005701D" w:rsidRPr="001D6375" w:rsidRDefault="007944BC" w:rsidP="00C72FBE">
            <w:pPr>
              <w:spacing w:after="0"/>
            </w:pPr>
            <w:hyperlink r:id="rId57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7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19</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Физическая подготовка. Развитие координационных </w:t>
            </w:r>
            <w:r w:rsidRPr="001D6375">
              <w:rPr>
                <w:rFonts w:ascii="Times New Roman" w:hAnsi="Times New Roman"/>
                <w:color w:val="000000"/>
                <w:lang w:val="ru-RU"/>
              </w:rPr>
              <w:lastRenderedPageBreak/>
              <w:t xml:space="preserve">способностей. Технические действия игрока без мяча. </w:t>
            </w:r>
            <w:r w:rsidRPr="001D6375">
              <w:rPr>
                <w:rFonts w:ascii="Times New Roman" w:hAnsi="Times New Roman"/>
                <w:color w:val="000000"/>
              </w:rPr>
              <w:t>Сдача ВФСК "ГТО", челночный бег, нормативные требования.</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lastRenderedPageBreak/>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16.11.2023 </w:t>
            </w:r>
          </w:p>
        </w:tc>
        <w:tc>
          <w:tcPr>
            <w:tcW w:w="2126" w:type="dxa"/>
            <w:tcMar>
              <w:top w:w="50" w:type="dxa"/>
              <w:left w:w="100" w:type="dxa"/>
            </w:tcMar>
            <w:vAlign w:val="center"/>
          </w:tcPr>
          <w:p w:rsidR="0005701D" w:rsidRPr="001D6375" w:rsidRDefault="007944BC" w:rsidP="00C72FBE">
            <w:pPr>
              <w:spacing w:after="0"/>
            </w:pPr>
            <w:hyperlink r:id="rId57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7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lastRenderedPageBreak/>
              <w:t>Тестирован</w:t>
            </w:r>
            <w:r w:rsidRPr="001D6375">
              <w:rPr>
                <w:rFonts w:ascii="Times New Roman" w:hAnsi="Times New Roman"/>
                <w:color w:val="000000"/>
              </w:rPr>
              <w:lastRenderedPageBreak/>
              <w:t xml:space="preserve">ие </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lastRenderedPageBreak/>
              <w:t>20</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Баскетбол. Упражнения с мячом: ранее разученные упражнения в разных направлениях и по разной траектории – ведение, передача, бросок мяча в корзину.</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22.11.2023 </w:t>
            </w:r>
          </w:p>
        </w:tc>
        <w:tc>
          <w:tcPr>
            <w:tcW w:w="2126" w:type="dxa"/>
            <w:tcMar>
              <w:top w:w="50" w:type="dxa"/>
              <w:left w:w="100" w:type="dxa"/>
            </w:tcMar>
            <w:vAlign w:val="center"/>
          </w:tcPr>
          <w:p w:rsidR="0005701D" w:rsidRPr="001D6375" w:rsidRDefault="007944BC" w:rsidP="00C72FBE">
            <w:pPr>
              <w:spacing w:after="0"/>
            </w:pPr>
            <w:hyperlink r:id="rId57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7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21</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«Спортивные игры». Баскетбол. Основные приёмы игры: повороты туловища в правую и левую стороны с удержанием мяча двумя руками. </w:t>
            </w:r>
            <w:r w:rsidRPr="001D6375">
              <w:rPr>
                <w:rFonts w:ascii="Times New Roman" w:hAnsi="Times New Roman"/>
                <w:color w:val="000000"/>
              </w:rPr>
              <w:t>Штрафной бросок.</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23.11.2023 </w:t>
            </w:r>
          </w:p>
        </w:tc>
        <w:tc>
          <w:tcPr>
            <w:tcW w:w="2126" w:type="dxa"/>
            <w:tcMar>
              <w:top w:w="50" w:type="dxa"/>
              <w:left w:w="100" w:type="dxa"/>
            </w:tcMar>
            <w:vAlign w:val="center"/>
          </w:tcPr>
          <w:p w:rsidR="0005701D" w:rsidRPr="001D6375" w:rsidRDefault="007944BC" w:rsidP="00C72FBE">
            <w:pPr>
              <w:spacing w:after="0"/>
            </w:pPr>
            <w:hyperlink r:id="rId57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7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22</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Баскетбол. Основные приёмы игры: передача мяча одной рукой от плеча и снизу; бросок мяча двумя и одной рукой в прыжке.</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29.11.2023 </w:t>
            </w:r>
          </w:p>
        </w:tc>
        <w:tc>
          <w:tcPr>
            <w:tcW w:w="2126" w:type="dxa"/>
            <w:tcMar>
              <w:top w:w="50" w:type="dxa"/>
              <w:left w:w="100" w:type="dxa"/>
            </w:tcMar>
            <w:vAlign w:val="center"/>
          </w:tcPr>
          <w:p w:rsidR="0005701D" w:rsidRPr="001D6375" w:rsidRDefault="007944BC" w:rsidP="00C72FBE">
            <w:pPr>
              <w:spacing w:after="0"/>
            </w:pPr>
            <w:hyperlink r:id="rId58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8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23</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«Спортивные игры». Баскетбол. Освоение индивидуальной техники защиты. </w:t>
            </w:r>
            <w:r w:rsidRPr="001D6375">
              <w:rPr>
                <w:rFonts w:ascii="Times New Roman" w:hAnsi="Times New Roman"/>
                <w:color w:val="000000"/>
              </w:rPr>
              <w:t>Вырывание и выбивание мяча. Держание игрока с мячом.</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30.11.2023 </w:t>
            </w:r>
          </w:p>
        </w:tc>
        <w:tc>
          <w:tcPr>
            <w:tcW w:w="2126" w:type="dxa"/>
            <w:tcMar>
              <w:top w:w="50" w:type="dxa"/>
              <w:left w:w="100" w:type="dxa"/>
            </w:tcMar>
            <w:vAlign w:val="center"/>
          </w:tcPr>
          <w:p w:rsidR="0005701D" w:rsidRPr="001D6375" w:rsidRDefault="007944BC" w:rsidP="00C72FBE">
            <w:pPr>
              <w:spacing w:after="0"/>
            </w:pPr>
            <w:hyperlink r:id="rId58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8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24</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Баскетбол. Тактика свободного нападения. Позиционное нападение без изменения позиций игроков. Нападение быстрым прорывом. Учебная игра «Челнок».</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06.12.2023 </w:t>
            </w:r>
          </w:p>
        </w:tc>
        <w:tc>
          <w:tcPr>
            <w:tcW w:w="2126" w:type="dxa"/>
            <w:tcMar>
              <w:top w:w="50" w:type="dxa"/>
              <w:left w:w="100" w:type="dxa"/>
            </w:tcMar>
            <w:vAlign w:val="center"/>
          </w:tcPr>
          <w:p w:rsidR="0005701D" w:rsidRPr="001D6375" w:rsidRDefault="007944BC" w:rsidP="00C72FBE">
            <w:pPr>
              <w:spacing w:after="0"/>
            </w:pPr>
            <w:hyperlink r:id="rId58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8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25</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Баскетбол. Тактика свободного нападения. Позиционное нападение без изменения позиций игроков. Нападение быстрым прорывом. Учебная игра «Челнок».</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07.12.2023 </w:t>
            </w:r>
          </w:p>
        </w:tc>
        <w:tc>
          <w:tcPr>
            <w:tcW w:w="2126" w:type="dxa"/>
            <w:tcMar>
              <w:top w:w="50" w:type="dxa"/>
              <w:left w:w="100" w:type="dxa"/>
            </w:tcMar>
            <w:vAlign w:val="center"/>
          </w:tcPr>
          <w:p w:rsidR="0005701D" w:rsidRPr="001D6375" w:rsidRDefault="007944BC" w:rsidP="00C72FBE">
            <w:pPr>
              <w:spacing w:after="0"/>
            </w:pPr>
            <w:hyperlink r:id="rId58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8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26</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Баскетбол. Игровая деятельность по правилам с использованием ранее изученных технических приемов с мячом: ведение, прием, передача, бросок в корзину.</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13.12.2023 </w:t>
            </w:r>
          </w:p>
        </w:tc>
        <w:tc>
          <w:tcPr>
            <w:tcW w:w="2126" w:type="dxa"/>
            <w:tcMar>
              <w:top w:w="50" w:type="dxa"/>
              <w:left w:w="100" w:type="dxa"/>
            </w:tcMar>
            <w:vAlign w:val="center"/>
          </w:tcPr>
          <w:p w:rsidR="0005701D" w:rsidRPr="001D6375" w:rsidRDefault="007944BC" w:rsidP="00C72FBE">
            <w:pPr>
              <w:spacing w:after="0"/>
            </w:pPr>
            <w:hyperlink r:id="rId58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8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27</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Профилактика перенапряжения систем организма средствами оздоровительной физической культуры – упражнения мышечной релаксации.</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0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14.12.2023 </w:t>
            </w:r>
          </w:p>
        </w:tc>
        <w:tc>
          <w:tcPr>
            <w:tcW w:w="2126" w:type="dxa"/>
            <w:tcMar>
              <w:top w:w="50" w:type="dxa"/>
              <w:left w:w="100" w:type="dxa"/>
            </w:tcMar>
            <w:vAlign w:val="center"/>
          </w:tcPr>
          <w:p w:rsidR="0005701D" w:rsidRPr="001D6375" w:rsidRDefault="007944BC" w:rsidP="00C72FBE">
            <w:pPr>
              <w:spacing w:after="0"/>
            </w:pPr>
            <w:hyperlink r:id="rId59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9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Беседа, 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28</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«Гимнастика». Техника безопасности на уроках, ОТ № 074. Акробатическая комбинация из ранее разученных упражнений силовой направленности. </w:t>
            </w:r>
            <w:r w:rsidRPr="001D6375">
              <w:rPr>
                <w:rFonts w:ascii="Times New Roman" w:hAnsi="Times New Roman"/>
                <w:color w:val="000000"/>
              </w:rPr>
              <w:t>Ритмическая гимнастика.</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20.12.2023 </w:t>
            </w:r>
          </w:p>
        </w:tc>
        <w:tc>
          <w:tcPr>
            <w:tcW w:w="2126" w:type="dxa"/>
            <w:tcMar>
              <w:top w:w="50" w:type="dxa"/>
              <w:left w:w="100" w:type="dxa"/>
            </w:tcMar>
            <w:vAlign w:val="center"/>
          </w:tcPr>
          <w:p w:rsidR="0005701D" w:rsidRPr="001D6375" w:rsidRDefault="007944BC" w:rsidP="00C72FBE">
            <w:pPr>
              <w:spacing w:after="0"/>
            </w:pPr>
            <w:hyperlink r:id="rId59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9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Беседа, устный опрос</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lastRenderedPageBreak/>
              <w:t>29</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«Гимнастика». Простейшие акробатические пирамиды в парах и тройках. </w:t>
            </w:r>
            <w:r w:rsidRPr="001D6375">
              <w:rPr>
                <w:rFonts w:ascii="Times New Roman" w:hAnsi="Times New Roman"/>
                <w:color w:val="000000"/>
              </w:rPr>
              <w:t>Акробатическая комбинация из разученных упражнений в равновесии, стойках, кувырках.</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21.12.2023 </w:t>
            </w:r>
          </w:p>
        </w:tc>
        <w:tc>
          <w:tcPr>
            <w:tcW w:w="2126" w:type="dxa"/>
            <w:tcMar>
              <w:top w:w="50" w:type="dxa"/>
              <w:left w:w="100" w:type="dxa"/>
            </w:tcMar>
            <w:vAlign w:val="center"/>
          </w:tcPr>
          <w:p w:rsidR="0005701D" w:rsidRPr="001D6375" w:rsidRDefault="007944BC" w:rsidP="00C72FBE">
            <w:pPr>
              <w:spacing w:after="0"/>
            </w:pPr>
            <w:hyperlink r:id="rId59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9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30</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«Гимнастика». Строевые упражнения. Акробатическая комбинация из общеразвивающих и сложно координированных упражнений, стоек и кувырков.</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27.12.2023 </w:t>
            </w:r>
          </w:p>
        </w:tc>
        <w:tc>
          <w:tcPr>
            <w:tcW w:w="2126" w:type="dxa"/>
            <w:tcMar>
              <w:top w:w="50" w:type="dxa"/>
              <w:left w:w="100" w:type="dxa"/>
            </w:tcMar>
            <w:vAlign w:val="center"/>
          </w:tcPr>
          <w:p w:rsidR="0005701D" w:rsidRPr="001D6375" w:rsidRDefault="007944BC" w:rsidP="00C72FBE">
            <w:pPr>
              <w:spacing w:after="0"/>
            </w:pPr>
            <w:hyperlink r:id="rId59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9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31</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«Гимнастика». Комбинация из стилизованных общеразвивающих упражнений ритмической гимнастики. Комплекс упражнений в ходьбе, прыжках, спрыгивании, запрыгивании в среднем и высоком темпе.</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28.12.2023 </w:t>
            </w:r>
          </w:p>
        </w:tc>
        <w:tc>
          <w:tcPr>
            <w:tcW w:w="2126" w:type="dxa"/>
            <w:tcMar>
              <w:top w:w="50" w:type="dxa"/>
              <w:left w:w="100" w:type="dxa"/>
            </w:tcMar>
            <w:vAlign w:val="center"/>
          </w:tcPr>
          <w:p w:rsidR="0005701D" w:rsidRPr="001D6375" w:rsidRDefault="007944BC" w:rsidP="00C72FBE">
            <w:pPr>
              <w:spacing w:after="0"/>
            </w:pPr>
            <w:hyperlink r:id="rId59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59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32</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«Гимнастика». Комбинация из стилизованных общеразвивающих упражнений степ-аэробики. Комплекс упражнений в ходьбе, прыжках, спрыгивании, запрыгивании в среднем и высоком темпе.</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10.01.2024 </w:t>
            </w:r>
          </w:p>
        </w:tc>
        <w:tc>
          <w:tcPr>
            <w:tcW w:w="2126" w:type="dxa"/>
            <w:tcMar>
              <w:top w:w="50" w:type="dxa"/>
              <w:left w:w="100" w:type="dxa"/>
            </w:tcMar>
            <w:vAlign w:val="center"/>
          </w:tcPr>
          <w:p w:rsidR="0005701D" w:rsidRPr="001D6375" w:rsidRDefault="007944BC" w:rsidP="00C72FBE">
            <w:pPr>
              <w:spacing w:after="0"/>
            </w:pPr>
            <w:hyperlink r:id="rId60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0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33</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Коррекция осанки, избыточной массы тела и разработка индивидуальных планов занятий корригирующей гимнастикой.</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11.01.2024 </w:t>
            </w:r>
          </w:p>
        </w:tc>
        <w:tc>
          <w:tcPr>
            <w:tcW w:w="2126" w:type="dxa"/>
            <w:tcMar>
              <w:top w:w="50" w:type="dxa"/>
              <w:left w:w="100" w:type="dxa"/>
            </w:tcMar>
            <w:vAlign w:val="center"/>
          </w:tcPr>
          <w:p w:rsidR="0005701D" w:rsidRPr="001D6375" w:rsidRDefault="007944BC" w:rsidP="001D6375">
            <w:pPr>
              <w:spacing w:after="0"/>
            </w:pPr>
            <w:hyperlink r:id="rId60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p>
        </w:tc>
        <w:tc>
          <w:tcPr>
            <w:tcW w:w="1324" w:type="dxa"/>
            <w:tcMar>
              <w:top w:w="50" w:type="dxa"/>
              <w:left w:w="100" w:type="dxa"/>
            </w:tcMar>
            <w:vAlign w:val="center"/>
          </w:tcPr>
          <w:p w:rsidR="0005701D" w:rsidRPr="001D6375" w:rsidRDefault="001D6375" w:rsidP="00C72FBE">
            <w:pPr>
              <w:spacing w:after="0"/>
            </w:pPr>
            <w:r>
              <w:rPr>
                <w:rFonts w:ascii="Times New Roman" w:hAnsi="Times New Roman"/>
                <w:color w:val="000000"/>
                <w:lang w:val="ru-RU"/>
              </w:rPr>
              <w:t>П</w:t>
            </w:r>
            <w:r w:rsidR="00C20F1C" w:rsidRPr="001D6375">
              <w:rPr>
                <w:rFonts w:ascii="Times New Roman" w:hAnsi="Times New Roman"/>
                <w:color w:val="000000"/>
              </w:rPr>
              <w:t>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34</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Составление планов-конспектов для самостоятельных занятий спортивной подготовкой с учетом индивидуальных особенностей.</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17.01.2024 </w:t>
            </w:r>
          </w:p>
        </w:tc>
        <w:tc>
          <w:tcPr>
            <w:tcW w:w="2126" w:type="dxa"/>
            <w:tcMar>
              <w:top w:w="50" w:type="dxa"/>
              <w:left w:w="100" w:type="dxa"/>
            </w:tcMar>
            <w:vAlign w:val="center"/>
          </w:tcPr>
          <w:p w:rsidR="0005701D" w:rsidRPr="001D6375" w:rsidRDefault="007944BC" w:rsidP="00C72FBE">
            <w:pPr>
              <w:spacing w:after="0"/>
            </w:pPr>
            <w:hyperlink r:id="rId60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0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Беседа, 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35</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«Гимнастика». Висы и упоры. Упражнения и комбинации на низком гимнастическом бревне и гимнастической перекладине.</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18.01.2024 </w:t>
            </w:r>
          </w:p>
        </w:tc>
        <w:tc>
          <w:tcPr>
            <w:tcW w:w="2126" w:type="dxa"/>
            <w:tcMar>
              <w:top w:w="50" w:type="dxa"/>
              <w:left w:w="100" w:type="dxa"/>
            </w:tcMar>
            <w:vAlign w:val="center"/>
          </w:tcPr>
          <w:p w:rsidR="0005701D" w:rsidRPr="001D6375" w:rsidRDefault="007944BC" w:rsidP="00C72FBE">
            <w:pPr>
              <w:spacing w:after="0"/>
            </w:pPr>
            <w:hyperlink r:id="rId60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0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36</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«Гимнастика». Висы и упоры. Упражнения и комбинации на низком гимнастическом бревне и гимнастической перекладине. </w:t>
            </w:r>
            <w:r w:rsidRPr="001D6375">
              <w:rPr>
                <w:rFonts w:ascii="Times New Roman" w:hAnsi="Times New Roman"/>
                <w:color w:val="000000"/>
              </w:rPr>
              <w:t>Опорный прыжок.</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24.01.2024 </w:t>
            </w:r>
          </w:p>
        </w:tc>
        <w:tc>
          <w:tcPr>
            <w:tcW w:w="2126" w:type="dxa"/>
            <w:tcMar>
              <w:top w:w="50" w:type="dxa"/>
              <w:left w:w="100" w:type="dxa"/>
            </w:tcMar>
            <w:vAlign w:val="center"/>
          </w:tcPr>
          <w:p w:rsidR="0005701D" w:rsidRPr="001D6375" w:rsidRDefault="007944BC" w:rsidP="00C72FBE">
            <w:pPr>
              <w:spacing w:after="0"/>
            </w:pPr>
            <w:hyperlink r:id="rId60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0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37</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«Гимнастика». Висы и упоры. Упражнения и комбинации на низком гимнастическом бревне и гимнастической перекладине. </w:t>
            </w:r>
            <w:r w:rsidRPr="001D6375">
              <w:rPr>
                <w:rFonts w:ascii="Times New Roman" w:hAnsi="Times New Roman"/>
                <w:color w:val="000000"/>
              </w:rPr>
              <w:t>Опорный прыжок.</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25.01.2024 </w:t>
            </w:r>
          </w:p>
        </w:tc>
        <w:tc>
          <w:tcPr>
            <w:tcW w:w="2126" w:type="dxa"/>
            <w:tcMar>
              <w:top w:w="50" w:type="dxa"/>
              <w:left w:w="100" w:type="dxa"/>
            </w:tcMar>
            <w:vAlign w:val="center"/>
          </w:tcPr>
          <w:p w:rsidR="0005701D" w:rsidRPr="001D6375" w:rsidRDefault="007944BC" w:rsidP="00C72FBE">
            <w:pPr>
              <w:spacing w:after="0"/>
            </w:pPr>
            <w:hyperlink r:id="rId60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1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38</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Физическая подготовка. Специализированные комплексы упражнений на развитие силовых способностей. Сдача ВФСК «ГТО», наклон</w:t>
            </w:r>
            <w:r w:rsidR="001D6375">
              <w:rPr>
                <w:rFonts w:ascii="Times New Roman" w:hAnsi="Times New Roman"/>
                <w:color w:val="000000"/>
                <w:lang w:val="ru-RU"/>
              </w:rPr>
              <w:t xml:space="preserve">, поднимание туловища за </w:t>
            </w:r>
            <w:r w:rsidRPr="001D6375">
              <w:rPr>
                <w:rFonts w:ascii="Times New Roman" w:hAnsi="Times New Roman"/>
                <w:color w:val="000000"/>
                <w:lang w:val="ru-RU"/>
              </w:rPr>
              <w:t>мин. Норм</w:t>
            </w:r>
            <w:r w:rsidR="001D6375">
              <w:rPr>
                <w:rFonts w:ascii="Times New Roman" w:hAnsi="Times New Roman"/>
                <w:color w:val="000000"/>
                <w:lang w:val="ru-RU"/>
              </w:rPr>
              <w:t>/требования.</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31.01.2024 </w:t>
            </w:r>
          </w:p>
        </w:tc>
        <w:tc>
          <w:tcPr>
            <w:tcW w:w="2126" w:type="dxa"/>
            <w:tcMar>
              <w:top w:w="50" w:type="dxa"/>
              <w:left w:w="100" w:type="dxa"/>
            </w:tcMar>
            <w:vAlign w:val="center"/>
          </w:tcPr>
          <w:p w:rsidR="0005701D" w:rsidRPr="001D6375" w:rsidRDefault="007944BC" w:rsidP="00C72FBE">
            <w:pPr>
              <w:spacing w:after="0"/>
            </w:pPr>
            <w:hyperlink r:id="rId61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1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lastRenderedPageBreak/>
              <w:t>39</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силовых способностей. </w:t>
            </w:r>
            <w:r w:rsidRPr="001D6375">
              <w:rPr>
                <w:rFonts w:ascii="Times New Roman" w:hAnsi="Times New Roman"/>
                <w:color w:val="000000"/>
              </w:rPr>
              <w:t>Сдача ВФСК «ГТО», подтягивание и отжимание. Нормативные требования.</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01.02.2024 </w:t>
            </w:r>
          </w:p>
        </w:tc>
        <w:tc>
          <w:tcPr>
            <w:tcW w:w="2126" w:type="dxa"/>
            <w:tcMar>
              <w:top w:w="50" w:type="dxa"/>
              <w:left w:w="100" w:type="dxa"/>
            </w:tcMar>
            <w:vAlign w:val="center"/>
          </w:tcPr>
          <w:p w:rsidR="0005701D" w:rsidRPr="001D6375" w:rsidRDefault="007944BC" w:rsidP="00C72FBE">
            <w:pPr>
              <w:spacing w:after="0"/>
            </w:pPr>
            <w:hyperlink r:id="rId61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1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40</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Профилактика перенапряжения систем организма средствами оздоровительной физической культуры: упражнения регулирования вегетативной нервной системы.</w:t>
            </w:r>
          </w:p>
        </w:tc>
        <w:tc>
          <w:tcPr>
            <w:tcW w:w="851" w:type="dxa"/>
            <w:tcMar>
              <w:top w:w="50" w:type="dxa"/>
              <w:left w:w="100" w:type="dxa"/>
            </w:tcMar>
            <w:vAlign w:val="center"/>
          </w:tcPr>
          <w:p w:rsidR="0005701D" w:rsidRPr="001D6375" w:rsidRDefault="00C20F1C" w:rsidP="00AF5D02">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07.02.2024 </w:t>
            </w:r>
          </w:p>
        </w:tc>
        <w:tc>
          <w:tcPr>
            <w:tcW w:w="2126" w:type="dxa"/>
            <w:tcMar>
              <w:top w:w="50" w:type="dxa"/>
              <w:left w:w="100" w:type="dxa"/>
            </w:tcMar>
            <w:vAlign w:val="center"/>
          </w:tcPr>
          <w:p w:rsidR="0005701D" w:rsidRPr="001D6375" w:rsidRDefault="007944BC" w:rsidP="00C72FBE">
            <w:pPr>
              <w:spacing w:after="0"/>
            </w:pPr>
            <w:hyperlink r:id="rId61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1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41</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Профилактика перенапряжения систем организма средствами оздоровительной физической культуры: упражнения профилактики общего утомления и остроты зрения.</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08.02.2024 </w:t>
            </w:r>
          </w:p>
        </w:tc>
        <w:tc>
          <w:tcPr>
            <w:tcW w:w="2126" w:type="dxa"/>
            <w:tcMar>
              <w:top w:w="50" w:type="dxa"/>
              <w:left w:w="100" w:type="dxa"/>
            </w:tcMar>
            <w:vAlign w:val="center"/>
          </w:tcPr>
          <w:p w:rsidR="0005701D" w:rsidRPr="001D6375" w:rsidRDefault="007944BC" w:rsidP="00C72FBE">
            <w:pPr>
              <w:spacing w:after="0"/>
            </w:pPr>
            <w:hyperlink r:id="rId61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1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42</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«Зимние виды спорта». Техника безопасности во время занятий на лыжах. </w:t>
            </w:r>
            <w:r w:rsidRPr="001D6375">
              <w:rPr>
                <w:rFonts w:ascii="Times New Roman" w:hAnsi="Times New Roman"/>
                <w:color w:val="000000"/>
              </w:rPr>
              <w:t>ОТ № 085. История, основные правила проведения соревнований.</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14.02.2024 </w:t>
            </w:r>
          </w:p>
        </w:tc>
        <w:tc>
          <w:tcPr>
            <w:tcW w:w="2126" w:type="dxa"/>
            <w:tcMar>
              <w:top w:w="50" w:type="dxa"/>
              <w:left w:w="100" w:type="dxa"/>
            </w:tcMar>
            <w:vAlign w:val="center"/>
          </w:tcPr>
          <w:p w:rsidR="0005701D" w:rsidRPr="001D6375" w:rsidRDefault="007944BC" w:rsidP="00C72FBE">
            <w:pPr>
              <w:spacing w:after="0"/>
            </w:pPr>
            <w:hyperlink r:id="rId61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2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Беседа, устный опрос</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43</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«Зимние виды спорта». Использование подводящих и подготовительных упражнений для самостоятельного обучения техники передвижения на лыжах. </w:t>
            </w:r>
            <w:r w:rsidRPr="001D6375">
              <w:rPr>
                <w:rFonts w:ascii="Times New Roman" w:hAnsi="Times New Roman"/>
                <w:color w:val="000000"/>
              </w:rPr>
              <w:t>Комплекс имитационных упражнений.</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15.02.2024 </w:t>
            </w:r>
          </w:p>
        </w:tc>
        <w:tc>
          <w:tcPr>
            <w:tcW w:w="2126" w:type="dxa"/>
            <w:tcMar>
              <w:top w:w="50" w:type="dxa"/>
              <w:left w:w="100" w:type="dxa"/>
            </w:tcMar>
            <w:vAlign w:val="center"/>
          </w:tcPr>
          <w:p w:rsidR="0005701D" w:rsidRPr="001D6375" w:rsidRDefault="007944BC" w:rsidP="00C72FBE">
            <w:pPr>
              <w:spacing w:after="0"/>
            </w:pPr>
            <w:hyperlink r:id="rId62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2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44</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«Зимние виды спорта». Освоение техники лыжных ходов. Одновременный одношажный ход. Скоростной (стартовый) вариант.</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21.02.2024 </w:t>
            </w:r>
          </w:p>
        </w:tc>
        <w:tc>
          <w:tcPr>
            <w:tcW w:w="2126" w:type="dxa"/>
            <w:tcMar>
              <w:top w:w="50" w:type="dxa"/>
              <w:left w:w="100" w:type="dxa"/>
            </w:tcMar>
            <w:vAlign w:val="center"/>
          </w:tcPr>
          <w:p w:rsidR="0005701D" w:rsidRPr="001D6375" w:rsidRDefault="007944BC" w:rsidP="00C72FBE">
            <w:pPr>
              <w:spacing w:after="0"/>
            </w:pPr>
            <w:hyperlink r:id="rId62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2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45</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«Зимние виды спорта». Освоение техники лыжных ходов. Одновременный одношажный ход. Скоростной (стартовый) вариант.</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22.02.2024 </w:t>
            </w:r>
          </w:p>
        </w:tc>
        <w:tc>
          <w:tcPr>
            <w:tcW w:w="2126" w:type="dxa"/>
            <w:tcMar>
              <w:top w:w="50" w:type="dxa"/>
              <w:left w:w="100" w:type="dxa"/>
            </w:tcMar>
            <w:vAlign w:val="center"/>
          </w:tcPr>
          <w:p w:rsidR="0005701D" w:rsidRPr="001D6375" w:rsidRDefault="007944BC" w:rsidP="00C72FBE">
            <w:pPr>
              <w:spacing w:after="0"/>
            </w:pPr>
            <w:hyperlink r:id="rId62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2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46</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«Зимние виды спорта». Освоение техники лыжных ходов. Коньковый ход. Комплекс подводящих упражнений.</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06.03.2024 </w:t>
            </w:r>
          </w:p>
        </w:tc>
        <w:tc>
          <w:tcPr>
            <w:tcW w:w="2126" w:type="dxa"/>
            <w:tcMar>
              <w:top w:w="50" w:type="dxa"/>
              <w:left w:w="100" w:type="dxa"/>
            </w:tcMar>
            <w:vAlign w:val="center"/>
          </w:tcPr>
          <w:p w:rsidR="0005701D" w:rsidRPr="001D6375" w:rsidRDefault="007944BC" w:rsidP="001D6375">
            <w:pPr>
              <w:spacing w:after="0"/>
            </w:pPr>
            <w:hyperlink r:id="rId62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47</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«Зимние виды спорта». Освоение техники лыжных ходов. Коньковый ход. Комплекс подводящих упражнений.</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07.03.2024 </w:t>
            </w:r>
          </w:p>
        </w:tc>
        <w:tc>
          <w:tcPr>
            <w:tcW w:w="2126" w:type="dxa"/>
            <w:tcMar>
              <w:top w:w="50" w:type="dxa"/>
              <w:left w:w="100" w:type="dxa"/>
            </w:tcMar>
            <w:vAlign w:val="center"/>
          </w:tcPr>
          <w:p w:rsidR="0005701D" w:rsidRPr="001D6375" w:rsidRDefault="007944BC" w:rsidP="001D6375">
            <w:pPr>
              <w:spacing w:after="0"/>
            </w:pPr>
            <w:hyperlink r:id="rId62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48</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«Зимние виды спорта». Основные способы при спуске с горы: торможение «плугом», поворот «плугом». </w:t>
            </w:r>
            <w:r w:rsidRPr="001D6375">
              <w:rPr>
                <w:rFonts w:ascii="Times New Roman" w:hAnsi="Times New Roman"/>
                <w:color w:val="000000"/>
              </w:rPr>
              <w:t>Передвижение по учебной дистанции.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13.03.2024 </w:t>
            </w:r>
          </w:p>
        </w:tc>
        <w:tc>
          <w:tcPr>
            <w:tcW w:w="2126" w:type="dxa"/>
            <w:tcMar>
              <w:top w:w="50" w:type="dxa"/>
              <w:left w:w="100" w:type="dxa"/>
            </w:tcMar>
            <w:vAlign w:val="center"/>
          </w:tcPr>
          <w:p w:rsidR="0005701D" w:rsidRPr="001D6375" w:rsidRDefault="007944BC" w:rsidP="00C72FBE">
            <w:pPr>
              <w:spacing w:after="0"/>
            </w:pPr>
            <w:hyperlink r:id="rId62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3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49</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«Зимние виды спорта». Основные способы при спуске с горы: торможение «плугом», поворот «плугом». </w:t>
            </w:r>
            <w:r w:rsidRPr="001D6375">
              <w:rPr>
                <w:rFonts w:ascii="Times New Roman" w:hAnsi="Times New Roman"/>
                <w:color w:val="000000"/>
              </w:rPr>
              <w:t xml:space="preserve">Передвижение </w:t>
            </w:r>
            <w:r w:rsidRPr="001D6375">
              <w:rPr>
                <w:rFonts w:ascii="Times New Roman" w:hAnsi="Times New Roman"/>
                <w:color w:val="000000"/>
              </w:rPr>
              <w:lastRenderedPageBreak/>
              <w:t>по учебной дистанции.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lastRenderedPageBreak/>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14.03.2024 </w:t>
            </w:r>
          </w:p>
        </w:tc>
        <w:tc>
          <w:tcPr>
            <w:tcW w:w="2126" w:type="dxa"/>
            <w:tcMar>
              <w:top w:w="50" w:type="dxa"/>
              <w:left w:w="100" w:type="dxa"/>
            </w:tcMar>
            <w:vAlign w:val="center"/>
          </w:tcPr>
          <w:p w:rsidR="0005701D" w:rsidRPr="001D6375" w:rsidRDefault="007944BC" w:rsidP="00C72FBE">
            <w:pPr>
              <w:spacing w:after="0"/>
            </w:pPr>
            <w:hyperlink r:id="rId63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32">
              <w:r w:rsidR="00C20F1C" w:rsidRPr="001D6375">
                <w:rPr>
                  <w:rFonts w:ascii="Times New Roman" w:hAnsi="Times New Roman"/>
                  <w:color w:val="0000FF"/>
                  <w:u w:val="single"/>
                </w:rPr>
                <w:t>http://school-</w:t>
              </w:r>
              <w:r w:rsidR="00C20F1C" w:rsidRPr="001D6375">
                <w:rPr>
                  <w:rFonts w:ascii="Times New Roman" w:hAnsi="Times New Roman"/>
                  <w:color w:val="0000FF"/>
                  <w:u w:val="single"/>
                </w:rPr>
                <w:lastRenderedPageBreak/>
                <w:t>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lastRenderedPageBreak/>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lastRenderedPageBreak/>
              <w:t>50</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«Зимние виды спорта». Развитие выносливости. Передвижение по учебной дистанции ранее изученными способами.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20.03.2024 </w:t>
            </w:r>
          </w:p>
        </w:tc>
        <w:tc>
          <w:tcPr>
            <w:tcW w:w="2126" w:type="dxa"/>
            <w:tcMar>
              <w:top w:w="50" w:type="dxa"/>
              <w:left w:w="100" w:type="dxa"/>
            </w:tcMar>
            <w:vAlign w:val="center"/>
          </w:tcPr>
          <w:p w:rsidR="0005701D" w:rsidRPr="001D6375" w:rsidRDefault="007944BC" w:rsidP="00C72FBE">
            <w:pPr>
              <w:spacing w:after="0"/>
            </w:pPr>
            <w:hyperlink r:id="rId63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3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51</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Физическая подготовка. Передвижения на лыжах, с соревновательной скоростью. Сдача ВФСК "ГТО", бег на лыжах 2 и 3 км. Нормативные требования.</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21.03.2024 </w:t>
            </w:r>
          </w:p>
        </w:tc>
        <w:tc>
          <w:tcPr>
            <w:tcW w:w="2126" w:type="dxa"/>
            <w:tcMar>
              <w:top w:w="50" w:type="dxa"/>
              <w:left w:w="100" w:type="dxa"/>
            </w:tcMar>
            <w:vAlign w:val="center"/>
          </w:tcPr>
          <w:p w:rsidR="0005701D" w:rsidRPr="001D6375" w:rsidRDefault="007944BC" w:rsidP="00C72FBE">
            <w:pPr>
              <w:spacing w:after="0"/>
            </w:pPr>
            <w:hyperlink r:id="rId63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3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Тестирование </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52</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Физическая подготовка. Развитие координации. Передвижение на лыжах по учебной дистанции. </w:t>
            </w:r>
            <w:r w:rsidRPr="001D6375">
              <w:rPr>
                <w:rFonts w:ascii="Times New Roman" w:hAnsi="Times New Roman"/>
                <w:color w:val="000000"/>
              </w:rPr>
              <w:t>Спуски и подъемы ранее изученными способами.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03.04.2024 </w:t>
            </w:r>
          </w:p>
        </w:tc>
        <w:tc>
          <w:tcPr>
            <w:tcW w:w="2126" w:type="dxa"/>
            <w:tcMar>
              <w:top w:w="50" w:type="dxa"/>
              <w:left w:w="100" w:type="dxa"/>
            </w:tcMar>
            <w:vAlign w:val="center"/>
          </w:tcPr>
          <w:p w:rsidR="0005701D" w:rsidRPr="001D6375" w:rsidRDefault="007944BC" w:rsidP="00C72FBE">
            <w:pPr>
              <w:spacing w:after="0"/>
            </w:pPr>
            <w:hyperlink r:id="rId63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3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53</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Физическая подготовка. Развитие координации. Передвижение на лыжах по учебной дистанции. </w:t>
            </w:r>
            <w:r w:rsidRPr="001D6375">
              <w:rPr>
                <w:rFonts w:ascii="Times New Roman" w:hAnsi="Times New Roman"/>
                <w:color w:val="000000"/>
              </w:rPr>
              <w:t>Спуски и подъемы ранее изученными способами.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04.04.2024 </w:t>
            </w:r>
          </w:p>
        </w:tc>
        <w:tc>
          <w:tcPr>
            <w:tcW w:w="2126" w:type="dxa"/>
            <w:tcMar>
              <w:top w:w="50" w:type="dxa"/>
              <w:left w:w="100" w:type="dxa"/>
            </w:tcMar>
            <w:vAlign w:val="center"/>
          </w:tcPr>
          <w:p w:rsidR="0005701D" w:rsidRPr="001D6375" w:rsidRDefault="007944BC" w:rsidP="00C72FBE">
            <w:pPr>
              <w:spacing w:after="0"/>
            </w:pPr>
            <w:hyperlink r:id="rId63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4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54</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«Спортивные игры. Футбол». Техника безопасности во время занятий, ОТ № 093. </w:t>
            </w:r>
            <w:r w:rsidRPr="001D6375">
              <w:rPr>
                <w:rFonts w:ascii="Times New Roman" w:hAnsi="Times New Roman"/>
                <w:color w:val="000000"/>
              </w:rPr>
              <w:t>История, основные правила проведения соревнований. Совершенствование техники передвижений игрока.</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06.04.2024 </w:t>
            </w:r>
          </w:p>
        </w:tc>
        <w:tc>
          <w:tcPr>
            <w:tcW w:w="2126" w:type="dxa"/>
            <w:tcMar>
              <w:top w:w="50" w:type="dxa"/>
              <w:left w:w="100" w:type="dxa"/>
            </w:tcMar>
            <w:vAlign w:val="center"/>
          </w:tcPr>
          <w:p w:rsidR="0005701D" w:rsidRPr="001D6375" w:rsidRDefault="007944BC" w:rsidP="00C72FBE">
            <w:pPr>
              <w:spacing w:after="0"/>
            </w:pPr>
            <w:hyperlink r:id="rId64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4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Беседа, устный опрос</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55</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Футбол». Основные приёмы игры: удар по катящемуся мячу внешней частью подъема, удар носком, удар серединой лба на месте.</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10.04.2024 </w:t>
            </w:r>
          </w:p>
        </w:tc>
        <w:tc>
          <w:tcPr>
            <w:tcW w:w="2126" w:type="dxa"/>
            <w:tcMar>
              <w:top w:w="50" w:type="dxa"/>
              <w:left w:w="100" w:type="dxa"/>
            </w:tcMar>
            <w:vAlign w:val="center"/>
          </w:tcPr>
          <w:p w:rsidR="0005701D" w:rsidRPr="001D6375" w:rsidRDefault="007944BC" w:rsidP="00C72FBE">
            <w:pPr>
              <w:spacing w:after="0"/>
            </w:pPr>
            <w:hyperlink r:id="rId64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4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56</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«Спортивные игры. Футбол». Тактические действия при выполнении углового удара и вбрасывании мяча из-за боковой линии. </w:t>
            </w:r>
            <w:r w:rsidRPr="001D6375">
              <w:rPr>
                <w:rFonts w:ascii="Times New Roman" w:hAnsi="Times New Roman"/>
                <w:color w:val="000000"/>
              </w:rPr>
              <w:t>Игровая деятельность по правилам с использованием разученных технических приемов.</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11.04.2024 </w:t>
            </w:r>
          </w:p>
        </w:tc>
        <w:tc>
          <w:tcPr>
            <w:tcW w:w="2126" w:type="dxa"/>
            <w:tcMar>
              <w:top w:w="50" w:type="dxa"/>
              <w:left w:w="100" w:type="dxa"/>
            </w:tcMar>
            <w:vAlign w:val="center"/>
          </w:tcPr>
          <w:p w:rsidR="0005701D" w:rsidRPr="001D6375" w:rsidRDefault="007944BC" w:rsidP="00C72FBE">
            <w:pPr>
              <w:spacing w:after="0"/>
            </w:pPr>
            <w:hyperlink r:id="rId64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4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57</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Футбол». Основные приёмы игры: ведение мяча в различных направлениях и с различной скоростью с пассивным сопротивлением защитника.</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13.04.2024 </w:t>
            </w:r>
          </w:p>
        </w:tc>
        <w:tc>
          <w:tcPr>
            <w:tcW w:w="2126" w:type="dxa"/>
            <w:tcMar>
              <w:top w:w="50" w:type="dxa"/>
              <w:left w:w="100" w:type="dxa"/>
            </w:tcMar>
            <w:vAlign w:val="center"/>
          </w:tcPr>
          <w:p w:rsidR="0005701D" w:rsidRPr="001D6375" w:rsidRDefault="007944BC" w:rsidP="00C72FBE">
            <w:pPr>
              <w:spacing w:after="0"/>
            </w:pPr>
            <w:hyperlink r:id="rId64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4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58</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Футбол». Правила игры и игровая деятельность по правилам с использованием разученных технических приемов в ведении мяча.</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17.04.2024 </w:t>
            </w:r>
          </w:p>
        </w:tc>
        <w:tc>
          <w:tcPr>
            <w:tcW w:w="2126" w:type="dxa"/>
            <w:tcMar>
              <w:top w:w="50" w:type="dxa"/>
              <w:left w:w="100" w:type="dxa"/>
            </w:tcMar>
            <w:vAlign w:val="center"/>
          </w:tcPr>
          <w:p w:rsidR="0005701D" w:rsidRPr="001D6375" w:rsidRDefault="007944BC" w:rsidP="00C72FBE">
            <w:pPr>
              <w:spacing w:after="0"/>
            </w:pPr>
            <w:hyperlink r:id="rId64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5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59</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 xml:space="preserve">Модуль «Спортивные игры. Футбол». Комбинации из освоенных </w:t>
            </w:r>
            <w:r w:rsidRPr="001D6375">
              <w:rPr>
                <w:rFonts w:ascii="Times New Roman" w:hAnsi="Times New Roman"/>
                <w:color w:val="000000"/>
                <w:lang w:val="ru-RU"/>
              </w:rPr>
              <w:lastRenderedPageBreak/>
              <w:t>элементов техники перемещений и владения мячом.</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lastRenderedPageBreak/>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19.04.2024 </w:t>
            </w:r>
          </w:p>
        </w:tc>
        <w:tc>
          <w:tcPr>
            <w:tcW w:w="2126" w:type="dxa"/>
            <w:tcMar>
              <w:top w:w="50" w:type="dxa"/>
              <w:left w:w="100" w:type="dxa"/>
            </w:tcMar>
            <w:vAlign w:val="center"/>
          </w:tcPr>
          <w:p w:rsidR="0005701D" w:rsidRPr="001D6375" w:rsidRDefault="007944BC" w:rsidP="001D6375">
            <w:pPr>
              <w:spacing w:after="0"/>
            </w:pPr>
            <w:hyperlink r:id="rId65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w:t>
            </w:r>
            <w:r w:rsidRPr="001D6375">
              <w:rPr>
                <w:rFonts w:ascii="Times New Roman" w:hAnsi="Times New Roman"/>
                <w:color w:val="000000"/>
              </w:rPr>
              <w:lastRenderedPageBreak/>
              <w:t>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lastRenderedPageBreak/>
              <w:t>60</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«Спортивные игры. Волейбол». Техника безопасности во время занятий, ОТ № 087. </w:t>
            </w:r>
            <w:r w:rsidRPr="001D6375">
              <w:rPr>
                <w:rFonts w:ascii="Times New Roman" w:hAnsi="Times New Roman"/>
                <w:color w:val="000000"/>
              </w:rPr>
              <w:t>История, основные правила проведения соревнований. Стойки и передвижения.</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20.04.2024 </w:t>
            </w:r>
          </w:p>
        </w:tc>
        <w:tc>
          <w:tcPr>
            <w:tcW w:w="2126" w:type="dxa"/>
            <w:tcMar>
              <w:top w:w="50" w:type="dxa"/>
              <w:left w:w="100" w:type="dxa"/>
            </w:tcMar>
            <w:vAlign w:val="center"/>
          </w:tcPr>
          <w:p w:rsidR="0005701D" w:rsidRPr="001D6375" w:rsidRDefault="007944BC" w:rsidP="00C72FBE">
            <w:pPr>
              <w:spacing w:after="0"/>
            </w:pPr>
            <w:hyperlink r:id="rId65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5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Беседа, устный опрос</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61</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«Спортивные игры. Волейбол». Основные приёмы игры. Передача мяча двумя руками сверху. </w:t>
            </w:r>
            <w:r w:rsidRPr="001D6375">
              <w:rPr>
                <w:rFonts w:ascii="Times New Roman" w:hAnsi="Times New Roman"/>
                <w:color w:val="000000"/>
              </w:rPr>
              <w:t>Отбивание мяча кулаком от сетки.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24.04.2024 </w:t>
            </w:r>
          </w:p>
        </w:tc>
        <w:tc>
          <w:tcPr>
            <w:tcW w:w="2126" w:type="dxa"/>
            <w:tcMar>
              <w:top w:w="50" w:type="dxa"/>
              <w:left w:w="100" w:type="dxa"/>
            </w:tcMar>
            <w:vAlign w:val="center"/>
          </w:tcPr>
          <w:p w:rsidR="0005701D" w:rsidRPr="001D6375" w:rsidRDefault="007944BC" w:rsidP="00C72FBE">
            <w:pPr>
              <w:spacing w:after="0"/>
            </w:pPr>
            <w:hyperlink r:id="rId65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5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62</w:t>
            </w:r>
          </w:p>
        </w:tc>
        <w:tc>
          <w:tcPr>
            <w:tcW w:w="6365" w:type="dxa"/>
            <w:tcMar>
              <w:top w:w="50" w:type="dxa"/>
              <w:left w:w="100" w:type="dxa"/>
            </w:tcMar>
            <w:vAlign w:val="center"/>
          </w:tcPr>
          <w:p w:rsidR="0005701D" w:rsidRPr="001D6375" w:rsidRDefault="00C20F1C" w:rsidP="00AF5D02">
            <w:pPr>
              <w:spacing w:after="0"/>
            </w:pPr>
            <w:r w:rsidRPr="001D6375">
              <w:rPr>
                <w:rFonts w:ascii="Times New Roman" w:hAnsi="Times New Roman"/>
                <w:color w:val="000000"/>
                <w:lang w:val="ru-RU"/>
              </w:rPr>
              <w:t xml:space="preserve">Модуль «Спортивные игры. Волейбол». Основные приёмы игры. Передача мяча двумя руками сверху. </w:t>
            </w:r>
            <w:r w:rsidRPr="001D6375">
              <w:rPr>
                <w:rFonts w:ascii="Times New Roman" w:hAnsi="Times New Roman"/>
                <w:color w:val="000000"/>
              </w:rPr>
              <w:t>Отбивание мяча кулаком от сетки.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rPr>
              <w:t xml:space="preserve"> 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25.04.2024 </w:t>
            </w:r>
          </w:p>
        </w:tc>
        <w:tc>
          <w:tcPr>
            <w:tcW w:w="2126" w:type="dxa"/>
            <w:tcMar>
              <w:top w:w="50" w:type="dxa"/>
              <w:left w:w="100" w:type="dxa"/>
            </w:tcMar>
            <w:vAlign w:val="center"/>
          </w:tcPr>
          <w:p w:rsidR="0005701D" w:rsidRPr="001D6375" w:rsidRDefault="007944BC" w:rsidP="00C72FBE">
            <w:pPr>
              <w:spacing w:after="0"/>
            </w:pPr>
            <w:hyperlink r:id="rId65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5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63</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Волейбол». Основные приёмы игры. Нижняя прямая подача мяча с расстояния 9 м. Прием подачи снизу двумя руками.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02.05.2024 </w:t>
            </w:r>
          </w:p>
        </w:tc>
        <w:tc>
          <w:tcPr>
            <w:tcW w:w="2126" w:type="dxa"/>
            <w:tcMar>
              <w:top w:w="50" w:type="dxa"/>
              <w:left w:w="100" w:type="dxa"/>
            </w:tcMar>
            <w:vAlign w:val="center"/>
          </w:tcPr>
          <w:p w:rsidR="0005701D" w:rsidRPr="001D6375" w:rsidRDefault="007944BC" w:rsidP="00C72FBE">
            <w:pPr>
              <w:spacing w:after="0"/>
            </w:pPr>
            <w:hyperlink r:id="rId65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5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64</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Волейбол». Основные приёмы игры. Нижняя прямая подача мяча с расстояния 9 м. Прием подачи снизу двумя руками.</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08.05.2024 </w:t>
            </w:r>
          </w:p>
        </w:tc>
        <w:tc>
          <w:tcPr>
            <w:tcW w:w="2126" w:type="dxa"/>
            <w:tcMar>
              <w:top w:w="50" w:type="dxa"/>
              <w:left w:w="100" w:type="dxa"/>
            </w:tcMar>
            <w:vAlign w:val="center"/>
          </w:tcPr>
          <w:p w:rsidR="0005701D" w:rsidRPr="001D6375" w:rsidRDefault="007944BC" w:rsidP="00C72FBE">
            <w:pPr>
              <w:spacing w:after="0"/>
            </w:pPr>
            <w:hyperlink r:id="rId66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6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65</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Волейбол». Игровая деятельность по правилам с использованием разученных комбинаций игры: подача, прием, передача.</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15.05.2024 </w:t>
            </w:r>
          </w:p>
        </w:tc>
        <w:tc>
          <w:tcPr>
            <w:tcW w:w="2126" w:type="dxa"/>
            <w:tcMar>
              <w:top w:w="50" w:type="dxa"/>
              <w:left w:w="100" w:type="dxa"/>
            </w:tcMar>
            <w:vAlign w:val="center"/>
          </w:tcPr>
          <w:p w:rsidR="0005701D" w:rsidRPr="001D6375" w:rsidRDefault="007944BC" w:rsidP="00C72FBE">
            <w:pPr>
              <w:spacing w:after="0"/>
            </w:pPr>
            <w:hyperlink r:id="rId66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6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66</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Волейбол». Игровая деятельность по правилам с использованием разученных комбинаций игры: подача, прием, передача.</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16.05.2024 </w:t>
            </w:r>
          </w:p>
        </w:tc>
        <w:tc>
          <w:tcPr>
            <w:tcW w:w="2126" w:type="dxa"/>
            <w:tcMar>
              <w:top w:w="50" w:type="dxa"/>
              <w:left w:w="100" w:type="dxa"/>
            </w:tcMar>
            <w:vAlign w:val="center"/>
          </w:tcPr>
          <w:p w:rsidR="0005701D" w:rsidRPr="001D6375" w:rsidRDefault="007944BC" w:rsidP="00C72FBE">
            <w:pPr>
              <w:spacing w:after="0"/>
            </w:pPr>
            <w:hyperlink r:id="rId66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6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67</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игры.</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22.05.2024 </w:t>
            </w:r>
          </w:p>
        </w:tc>
        <w:tc>
          <w:tcPr>
            <w:tcW w:w="2126" w:type="dxa"/>
            <w:tcMar>
              <w:top w:w="50" w:type="dxa"/>
              <w:left w:w="100" w:type="dxa"/>
            </w:tcMar>
            <w:vAlign w:val="center"/>
          </w:tcPr>
          <w:p w:rsidR="0005701D" w:rsidRPr="001D6375" w:rsidRDefault="007944BC" w:rsidP="00C72FBE">
            <w:pPr>
              <w:spacing w:after="0"/>
            </w:pPr>
            <w:hyperlink r:id="rId66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6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681" w:type="dxa"/>
            <w:tcMar>
              <w:top w:w="50" w:type="dxa"/>
              <w:left w:w="100" w:type="dxa"/>
            </w:tcMar>
            <w:vAlign w:val="center"/>
          </w:tcPr>
          <w:p w:rsidR="0005701D" w:rsidRPr="001D6375" w:rsidRDefault="00C20F1C" w:rsidP="00F35517">
            <w:pPr>
              <w:spacing w:after="0"/>
              <w:jc w:val="center"/>
            </w:pPr>
            <w:r w:rsidRPr="001D6375">
              <w:rPr>
                <w:rFonts w:ascii="Times New Roman" w:hAnsi="Times New Roman"/>
                <w:color w:val="000000"/>
              </w:rPr>
              <w:t>68</w:t>
            </w:r>
          </w:p>
        </w:tc>
        <w:tc>
          <w:tcPr>
            <w:tcW w:w="6365" w:type="dxa"/>
            <w:tcMar>
              <w:top w:w="50" w:type="dxa"/>
              <w:left w:w="100" w:type="dxa"/>
            </w:tcMar>
            <w:vAlign w:val="center"/>
          </w:tcPr>
          <w:p w:rsidR="0005701D" w:rsidRPr="001D6375" w:rsidRDefault="00C20F1C" w:rsidP="00AF5D02">
            <w:pPr>
              <w:spacing w:after="0"/>
              <w:rPr>
                <w:lang w:val="ru-RU"/>
              </w:rPr>
            </w:pPr>
            <w:r w:rsidRPr="001D6375">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игры.</w:t>
            </w:r>
          </w:p>
        </w:tc>
        <w:tc>
          <w:tcPr>
            <w:tcW w:w="851" w:type="dxa"/>
            <w:tcMar>
              <w:top w:w="50" w:type="dxa"/>
              <w:left w:w="100" w:type="dxa"/>
            </w:tcMar>
            <w:vAlign w:val="center"/>
          </w:tcPr>
          <w:p w:rsidR="0005701D" w:rsidRPr="001D6375" w:rsidRDefault="00C20F1C" w:rsidP="00C72FBE">
            <w:pPr>
              <w:spacing w:after="0"/>
              <w:ind w:left="135"/>
            </w:pPr>
            <w:r w:rsidRPr="001D6375">
              <w:rPr>
                <w:rFonts w:ascii="Times New Roman" w:hAnsi="Times New Roman"/>
                <w:color w:val="000000"/>
                <w:lang w:val="ru-RU"/>
              </w:rPr>
              <w:t xml:space="preserve"> </w:t>
            </w:r>
            <w:r w:rsidRPr="001D6375">
              <w:rPr>
                <w:rFonts w:ascii="Times New Roman" w:hAnsi="Times New Roman"/>
                <w:color w:val="000000"/>
              </w:rPr>
              <w:t xml:space="preserve">1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1 </w:t>
            </w:r>
          </w:p>
        </w:tc>
        <w:tc>
          <w:tcPr>
            <w:tcW w:w="1276"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 xml:space="preserve">23.05.2024 </w:t>
            </w:r>
          </w:p>
        </w:tc>
        <w:tc>
          <w:tcPr>
            <w:tcW w:w="2126" w:type="dxa"/>
            <w:tcMar>
              <w:top w:w="50" w:type="dxa"/>
              <w:left w:w="100" w:type="dxa"/>
            </w:tcMar>
            <w:vAlign w:val="center"/>
          </w:tcPr>
          <w:p w:rsidR="0005701D" w:rsidRPr="001D6375" w:rsidRDefault="007944BC" w:rsidP="00C72FBE">
            <w:pPr>
              <w:spacing w:after="0"/>
            </w:pPr>
            <w:hyperlink r:id="rId66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6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72FBE">
            <w:pPr>
              <w:spacing w:after="0"/>
            </w:pPr>
            <w:r w:rsidRPr="001D6375">
              <w:rPr>
                <w:rFonts w:ascii="Times New Roman" w:hAnsi="Times New Roman"/>
                <w:color w:val="000000"/>
              </w:rPr>
              <w:t>Практическая работа</w:t>
            </w:r>
          </w:p>
        </w:tc>
      </w:tr>
      <w:tr w:rsidR="0005701D" w:rsidRPr="001D6375" w:rsidTr="001D6375">
        <w:trPr>
          <w:trHeight w:val="144"/>
          <w:tblCellSpacing w:w="20" w:type="nil"/>
        </w:trPr>
        <w:tc>
          <w:tcPr>
            <w:tcW w:w="7046" w:type="dxa"/>
            <w:gridSpan w:val="2"/>
            <w:tcMar>
              <w:top w:w="50" w:type="dxa"/>
              <w:left w:w="100" w:type="dxa"/>
            </w:tcMar>
            <w:vAlign w:val="center"/>
          </w:tcPr>
          <w:p w:rsidR="0005701D" w:rsidRPr="001D6375" w:rsidRDefault="00C20F1C" w:rsidP="00F35517">
            <w:pPr>
              <w:spacing w:after="0"/>
              <w:ind w:left="135"/>
              <w:jc w:val="center"/>
              <w:rPr>
                <w:lang w:val="ru-RU"/>
              </w:rPr>
            </w:pPr>
            <w:r w:rsidRPr="001D6375">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lang w:val="ru-RU"/>
              </w:rPr>
              <w:t xml:space="preserve"> </w:t>
            </w:r>
            <w:r w:rsidRPr="001D6375">
              <w:rPr>
                <w:rFonts w:ascii="Times New Roman" w:hAnsi="Times New Roman"/>
                <w:color w:val="000000"/>
              </w:rPr>
              <w:t xml:space="preserve">68 </w:t>
            </w:r>
          </w:p>
        </w:tc>
        <w:tc>
          <w:tcPr>
            <w:tcW w:w="1417" w:type="dxa"/>
            <w:tcMar>
              <w:top w:w="50" w:type="dxa"/>
              <w:left w:w="100" w:type="dxa"/>
            </w:tcMar>
            <w:vAlign w:val="center"/>
          </w:tcPr>
          <w:p w:rsidR="0005701D" w:rsidRPr="001D6375" w:rsidRDefault="00C20F1C">
            <w:pPr>
              <w:spacing w:after="0"/>
              <w:ind w:left="135"/>
              <w:jc w:val="center"/>
            </w:pPr>
            <w:r w:rsidRPr="001D6375">
              <w:rPr>
                <w:rFonts w:ascii="Times New Roman" w:hAnsi="Times New Roman"/>
                <w:color w:val="000000"/>
              </w:rPr>
              <w:t xml:space="preserve"> 65 </w:t>
            </w:r>
          </w:p>
        </w:tc>
        <w:tc>
          <w:tcPr>
            <w:tcW w:w="4726" w:type="dxa"/>
            <w:gridSpan w:val="3"/>
            <w:tcMar>
              <w:top w:w="50" w:type="dxa"/>
              <w:left w:w="100" w:type="dxa"/>
            </w:tcMar>
            <w:vAlign w:val="center"/>
          </w:tcPr>
          <w:p w:rsidR="0005701D" w:rsidRPr="001D6375" w:rsidRDefault="0005701D"/>
        </w:tc>
      </w:tr>
    </w:tbl>
    <w:p w:rsidR="0005701D" w:rsidRDefault="0005701D">
      <w:pPr>
        <w:sectPr w:rsidR="0005701D">
          <w:pgSz w:w="16383" w:h="11906" w:orient="landscape"/>
          <w:pgMar w:top="1134" w:right="850" w:bottom="1134" w:left="1701" w:header="720" w:footer="720" w:gutter="0"/>
          <w:cols w:space="720"/>
        </w:sectPr>
      </w:pPr>
    </w:p>
    <w:p w:rsidR="0005701D" w:rsidRDefault="00C20F1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6379"/>
        <w:gridCol w:w="851"/>
        <w:gridCol w:w="1417"/>
        <w:gridCol w:w="1276"/>
        <w:gridCol w:w="2126"/>
        <w:gridCol w:w="1324"/>
      </w:tblGrid>
      <w:tr w:rsidR="005A2FCE" w:rsidRPr="001D6375" w:rsidTr="001D6375">
        <w:trPr>
          <w:trHeight w:val="144"/>
          <w:tblCellSpacing w:w="20" w:type="nil"/>
        </w:trPr>
        <w:tc>
          <w:tcPr>
            <w:tcW w:w="667" w:type="dxa"/>
            <w:vMerge w:val="restart"/>
            <w:tcMar>
              <w:top w:w="50" w:type="dxa"/>
              <w:left w:w="100" w:type="dxa"/>
            </w:tcMar>
            <w:vAlign w:val="center"/>
          </w:tcPr>
          <w:p w:rsidR="0005701D" w:rsidRPr="001D6375" w:rsidRDefault="00C20F1C" w:rsidP="008C016D">
            <w:pPr>
              <w:spacing w:after="0"/>
              <w:jc w:val="center"/>
            </w:pPr>
            <w:r w:rsidRPr="001D6375">
              <w:rPr>
                <w:rFonts w:ascii="Times New Roman" w:hAnsi="Times New Roman"/>
                <w:b/>
                <w:color w:val="000000"/>
              </w:rPr>
              <w:t>№ п/п</w:t>
            </w:r>
          </w:p>
          <w:p w:rsidR="0005701D" w:rsidRPr="001D6375" w:rsidRDefault="0005701D" w:rsidP="008C016D">
            <w:pPr>
              <w:spacing w:after="0"/>
              <w:ind w:left="135"/>
              <w:jc w:val="center"/>
            </w:pPr>
          </w:p>
        </w:tc>
        <w:tc>
          <w:tcPr>
            <w:tcW w:w="6379" w:type="dxa"/>
            <w:vMerge w:val="restart"/>
            <w:tcMar>
              <w:top w:w="50" w:type="dxa"/>
              <w:left w:w="100" w:type="dxa"/>
            </w:tcMar>
            <w:vAlign w:val="center"/>
          </w:tcPr>
          <w:p w:rsidR="0005701D" w:rsidRPr="001D6375" w:rsidRDefault="00C20F1C">
            <w:pPr>
              <w:spacing w:after="0"/>
              <w:ind w:left="135"/>
            </w:pPr>
            <w:r w:rsidRPr="001D6375">
              <w:rPr>
                <w:rFonts w:ascii="Times New Roman" w:hAnsi="Times New Roman"/>
                <w:b/>
                <w:color w:val="000000"/>
              </w:rPr>
              <w:t xml:space="preserve">Тема урока </w:t>
            </w:r>
          </w:p>
          <w:p w:rsidR="0005701D" w:rsidRPr="001D6375" w:rsidRDefault="0005701D">
            <w:pPr>
              <w:spacing w:after="0"/>
              <w:ind w:left="135"/>
            </w:pPr>
          </w:p>
        </w:tc>
        <w:tc>
          <w:tcPr>
            <w:tcW w:w="2268" w:type="dxa"/>
            <w:gridSpan w:val="2"/>
            <w:tcMar>
              <w:top w:w="50" w:type="dxa"/>
              <w:left w:w="100" w:type="dxa"/>
            </w:tcMar>
            <w:vAlign w:val="center"/>
          </w:tcPr>
          <w:p w:rsidR="0005701D" w:rsidRPr="001D6375" w:rsidRDefault="00C20F1C" w:rsidP="008C016D">
            <w:pPr>
              <w:spacing w:after="0"/>
            </w:pPr>
            <w:r w:rsidRPr="001D6375">
              <w:rPr>
                <w:rFonts w:ascii="Times New Roman" w:hAnsi="Times New Roman"/>
                <w:b/>
                <w:color w:val="000000"/>
              </w:rPr>
              <w:t>Количество часов</w:t>
            </w:r>
          </w:p>
        </w:tc>
        <w:tc>
          <w:tcPr>
            <w:tcW w:w="1276" w:type="dxa"/>
            <w:vMerge w:val="restart"/>
            <w:tcMar>
              <w:top w:w="50" w:type="dxa"/>
              <w:left w:w="100" w:type="dxa"/>
            </w:tcMar>
            <w:vAlign w:val="center"/>
          </w:tcPr>
          <w:p w:rsidR="0005701D" w:rsidRPr="001D6375" w:rsidRDefault="00C20F1C" w:rsidP="008C016D">
            <w:pPr>
              <w:spacing w:after="0"/>
            </w:pPr>
            <w:r w:rsidRPr="001D6375">
              <w:rPr>
                <w:rFonts w:ascii="Times New Roman" w:hAnsi="Times New Roman"/>
                <w:b/>
                <w:color w:val="000000"/>
              </w:rPr>
              <w:t xml:space="preserve">Дата изучения </w:t>
            </w:r>
          </w:p>
          <w:p w:rsidR="0005701D" w:rsidRPr="001D6375" w:rsidRDefault="0005701D">
            <w:pPr>
              <w:spacing w:after="0"/>
              <w:ind w:left="135"/>
            </w:pPr>
          </w:p>
        </w:tc>
        <w:tc>
          <w:tcPr>
            <w:tcW w:w="2126" w:type="dxa"/>
            <w:vMerge w:val="restart"/>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b/>
                <w:color w:val="000000"/>
              </w:rPr>
              <w:t xml:space="preserve">Электронные цифровые образовательные ресурсы </w:t>
            </w:r>
          </w:p>
        </w:tc>
        <w:tc>
          <w:tcPr>
            <w:tcW w:w="1324" w:type="dxa"/>
            <w:vMerge w:val="restart"/>
            <w:tcMar>
              <w:top w:w="50" w:type="dxa"/>
              <w:left w:w="100" w:type="dxa"/>
            </w:tcMar>
            <w:vAlign w:val="center"/>
          </w:tcPr>
          <w:p w:rsidR="0005701D" w:rsidRPr="001D6375" w:rsidRDefault="00C20F1C" w:rsidP="008C016D">
            <w:pPr>
              <w:spacing w:after="0"/>
            </w:pPr>
            <w:r w:rsidRPr="001D6375">
              <w:rPr>
                <w:rFonts w:ascii="Times New Roman" w:hAnsi="Times New Roman"/>
                <w:b/>
                <w:color w:val="000000"/>
              </w:rPr>
              <w:t xml:space="preserve">Виды и формы контроля </w:t>
            </w:r>
          </w:p>
          <w:p w:rsidR="0005701D" w:rsidRPr="001D6375" w:rsidRDefault="0005701D">
            <w:pPr>
              <w:spacing w:after="0"/>
              <w:ind w:left="135"/>
            </w:pPr>
          </w:p>
        </w:tc>
      </w:tr>
      <w:tr w:rsidR="005A2FCE" w:rsidRPr="001D6375" w:rsidTr="001D6375">
        <w:trPr>
          <w:trHeight w:val="144"/>
          <w:tblCellSpacing w:w="20" w:type="nil"/>
        </w:trPr>
        <w:tc>
          <w:tcPr>
            <w:tcW w:w="667" w:type="dxa"/>
            <w:vMerge/>
            <w:tcBorders>
              <w:top w:val="nil"/>
            </w:tcBorders>
            <w:tcMar>
              <w:top w:w="50" w:type="dxa"/>
              <w:left w:w="100" w:type="dxa"/>
            </w:tcMar>
          </w:tcPr>
          <w:p w:rsidR="0005701D" w:rsidRPr="001D6375" w:rsidRDefault="0005701D" w:rsidP="008C016D">
            <w:pPr>
              <w:jc w:val="center"/>
            </w:pPr>
          </w:p>
        </w:tc>
        <w:tc>
          <w:tcPr>
            <w:tcW w:w="6379" w:type="dxa"/>
            <w:vMerge/>
            <w:tcBorders>
              <w:top w:val="nil"/>
            </w:tcBorders>
            <w:tcMar>
              <w:top w:w="50" w:type="dxa"/>
              <w:left w:w="100" w:type="dxa"/>
            </w:tcMar>
          </w:tcPr>
          <w:p w:rsidR="0005701D" w:rsidRPr="001D6375" w:rsidRDefault="0005701D"/>
        </w:tc>
        <w:tc>
          <w:tcPr>
            <w:tcW w:w="851" w:type="dxa"/>
            <w:tcMar>
              <w:top w:w="50" w:type="dxa"/>
              <w:left w:w="100" w:type="dxa"/>
            </w:tcMar>
            <w:vAlign w:val="center"/>
          </w:tcPr>
          <w:p w:rsidR="0005701D" w:rsidRPr="001D6375" w:rsidRDefault="00C20F1C" w:rsidP="008C016D">
            <w:pPr>
              <w:spacing w:after="0"/>
            </w:pPr>
            <w:r w:rsidRPr="001D6375">
              <w:rPr>
                <w:rFonts w:ascii="Times New Roman" w:hAnsi="Times New Roman"/>
                <w:b/>
                <w:color w:val="000000"/>
              </w:rPr>
              <w:t>Всего</w:t>
            </w:r>
          </w:p>
          <w:p w:rsidR="0005701D" w:rsidRPr="001D6375" w:rsidRDefault="0005701D" w:rsidP="008C016D">
            <w:pPr>
              <w:spacing w:after="0"/>
              <w:ind w:left="135"/>
              <w:jc w:val="center"/>
            </w:pPr>
          </w:p>
        </w:tc>
        <w:tc>
          <w:tcPr>
            <w:tcW w:w="1417" w:type="dxa"/>
            <w:tcMar>
              <w:top w:w="50" w:type="dxa"/>
              <w:left w:w="100" w:type="dxa"/>
            </w:tcMar>
            <w:vAlign w:val="center"/>
          </w:tcPr>
          <w:p w:rsidR="0005701D" w:rsidRPr="001D6375" w:rsidRDefault="00C20F1C" w:rsidP="008C016D">
            <w:pPr>
              <w:spacing w:after="0"/>
            </w:pPr>
            <w:r w:rsidRPr="001D6375">
              <w:rPr>
                <w:rFonts w:ascii="Times New Roman" w:hAnsi="Times New Roman"/>
                <w:b/>
                <w:color w:val="000000"/>
              </w:rPr>
              <w:t>Практические работы</w:t>
            </w:r>
          </w:p>
          <w:p w:rsidR="0005701D" w:rsidRPr="001D6375" w:rsidRDefault="0005701D" w:rsidP="008C016D">
            <w:pPr>
              <w:spacing w:after="0"/>
              <w:ind w:left="135"/>
              <w:jc w:val="center"/>
            </w:pPr>
          </w:p>
        </w:tc>
        <w:tc>
          <w:tcPr>
            <w:tcW w:w="1276" w:type="dxa"/>
            <w:vMerge/>
            <w:tcBorders>
              <w:top w:val="nil"/>
            </w:tcBorders>
            <w:tcMar>
              <w:top w:w="50" w:type="dxa"/>
              <w:left w:w="100" w:type="dxa"/>
            </w:tcMar>
          </w:tcPr>
          <w:p w:rsidR="0005701D" w:rsidRPr="001D6375" w:rsidRDefault="0005701D"/>
        </w:tc>
        <w:tc>
          <w:tcPr>
            <w:tcW w:w="2126" w:type="dxa"/>
            <w:vMerge/>
            <w:tcBorders>
              <w:top w:val="nil"/>
            </w:tcBorders>
            <w:tcMar>
              <w:top w:w="50" w:type="dxa"/>
              <w:left w:w="100" w:type="dxa"/>
            </w:tcMar>
          </w:tcPr>
          <w:p w:rsidR="0005701D" w:rsidRPr="001D6375" w:rsidRDefault="0005701D"/>
        </w:tc>
        <w:tc>
          <w:tcPr>
            <w:tcW w:w="1324" w:type="dxa"/>
            <w:vMerge/>
            <w:tcBorders>
              <w:top w:val="nil"/>
            </w:tcBorders>
            <w:tcMar>
              <w:top w:w="50" w:type="dxa"/>
              <w:left w:w="100" w:type="dxa"/>
            </w:tcMar>
          </w:tcPr>
          <w:p w:rsidR="0005701D" w:rsidRPr="001D6375" w:rsidRDefault="0005701D"/>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Здоровье и здоровый образ жизни, вредные привычки и их пагубное влияние на здоровье человека. Вводный инструктаж по охране труда ОТ № 071, 072,073.</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0</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01.09.2023 </w:t>
            </w:r>
          </w:p>
        </w:tc>
        <w:tc>
          <w:tcPr>
            <w:tcW w:w="2126" w:type="dxa"/>
            <w:tcMar>
              <w:top w:w="50" w:type="dxa"/>
              <w:left w:w="100" w:type="dxa"/>
            </w:tcMar>
            <w:vAlign w:val="center"/>
          </w:tcPr>
          <w:p w:rsidR="0005701D" w:rsidRPr="001D6375" w:rsidRDefault="007944BC" w:rsidP="008C016D">
            <w:pPr>
              <w:spacing w:after="0"/>
            </w:pPr>
            <w:hyperlink r:id="rId67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7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устный опрос</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«Легкая атлетика». Техника безопасности во время беговых и прыжковых упражнений. </w:t>
            </w:r>
            <w:r w:rsidRPr="001D6375">
              <w:rPr>
                <w:rFonts w:ascii="Times New Roman" w:hAnsi="Times New Roman"/>
                <w:color w:val="000000"/>
              </w:rPr>
              <w:t>Спринтерский бег. Низкий старт.</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04.09.2023 </w:t>
            </w:r>
          </w:p>
        </w:tc>
        <w:tc>
          <w:tcPr>
            <w:tcW w:w="2126" w:type="dxa"/>
            <w:tcMar>
              <w:top w:w="50" w:type="dxa"/>
              <w:left w:w="100" w:type="dxa"/>
            </w:tcMar>
            <w:vAlign w:val="center"/>
          </w:tcPr>
          <w:p w:rsidR="0005701D" w:rsidRPr="001D6375" w:rsidRDefault="007944BC" w:rsidP="008C016D">
            <w:pPr>
              <w:spacing w:after="0"/>
            </w:pPr>
            <w:hyperlink r:id="rId67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7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3</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«Легкая атлетика». Спринтерский бег. Совершенствование техники низкого старта. Бег на дистанцию </w:t>
            </w:r>
            <w:r w:rsidRPr="001D6375">
              <w:rPr>
                <w:rFonts w:ascii="Times New Roman" w:hAnsi="Times New Roman"/>
                <w:color w:val="000000"/>
              </w:rPr>
              <w:t>100м.</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08.09.2023 </w:t>
            </w:r>
          </w:p>
        </w:tc>
        <w:tc>
          <w:tcPr>
            <w:tcW w:w="2126" w:type="dxa"/>
            <w:tcMar>
              <w:top w:w="50" w:type="dxa"/>
              <w:left w:w="100" w:type="dxa"/>
            </w:tcMar>
            <w:vAlign w:val="center"/>
          </w:tcPr>
          <w:p w:rsidR="0005701D" w:rsidRPr="001D6375" w:rsidRDefault="007944BC" w:rsidP="008C016D">
            <w:pPr>
              <w:spacing w:after="0"/>
            </w:pPr>
            <w:hyperlink r:id="rId67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7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1D6375">
              <w:rPr>
                <w:rFonts w:ascii="Times New Roman" w:hAnsi="Times New Roman"/>
                <w:color w:val="000000"/>
              </w:rPr>
              <w:t>Бег с высокого и низкого стартов.</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11.09.2023 </w:t>
            </w:r>
          </w:p>
        </w:tc>
        <w:tc>
          <w:tcPr>
            <w:tcW w:w="2126" w:type="dxa"/>
            <w:tcMar>
              <w:top w:w="50" w:type="dxa"/>
              <w:left w:w="100" w:type="dxa"/>
            </w:tcMar>
            <w:vAlign w:val="center"/>
          </w:tcPr>
          <w:p w:rsidR="0005701D" w:rsidRPr="001D6375" w:rsidRDefault="007944BC" w:rsidP="008C016D">
            <w:pPr>
              <w:spacing w:after="0"/>
            </w:pPr>
            <w:hyperlink r:id="rId67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7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5</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скоростных способностей. </w:t>
            </w:r>
            <w:r w:rsidRPr="001D6375">
              <w:rPr>
                <w:rFonts w:ascii="Times New Roman" w:hAnsi="Times New Roman"/>
                <w:color w:val="000000"/>
              </w:rPr>
              <w:t>Сдача ВФСК "ГТО" на 30 и 60 м, нормативные требования.</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15.09.2023 </w:t>
            </w:r>
          </w:p>
        </w:tc>
        <w:tc>
          <w:tcPr>
            <w:tcW w:w="2126" w:type="dxa"/>
            <w:tcMar>
              <w:top w:w="50" w:type="dxa"/>
              <w:left w:w="100" w:type="dxa"/>
            </w:tcMar>
            <w:vAlign w:val="center"/>
          </w:tcPr>
          <w:p w:rsidR="0005701D" w:rsidRPr="001D6375" w:rsidRDefault="007944BC" w:rsidP="008C016D">
            <w:pPr>
              <w:spacing w:after="0"/>
            </w:pPr>
            <w:hyperlink r:id="rId67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7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rPr>
              <w:t xml:space="preserve">Тестирование </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6</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«Легкая атлетика». Длительный бег. Совершенствование техники бега в равномерном темпе до 15-20 мин. </w:t>
            </w:r>
            <w:r w:rsidRPr="001D6375">
              <w:rPr>
                <w:rFonts w:ascii="Times New Roman" w:hAnsi="Times New Roman"/>
                <w:color w:val="000000"/>
              </w:rPr>
              <w:t>Кроссовый бег.</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18.09.2023 </w:t>
            </w:r>
          </w:p>
        </w:tc>
        <w:tc>
          <w:tcPr>
            <w:tcW w:w="2126" w:type="dxa"/>
            <w:tcMar>
              <w:top w:w="50" w:type="dxa"/>
              <w:left w:w="100" w:type="dxa"/>
            </w:tcMar>
            <w:vAlign w:val="center"/>
          </w:tcPr>
          <w:p w:rsidR="0005701D" w:rsidRPr="001D6375" w:rsidRDefault="007944BC" w:rsidP="008C016D">
            <w:pPr>
              <w:spacing w:after="0"/>
            </w:pPr>
            <w:hyperlink r:id="rId68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8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7</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выносливости. </w:t>
            </w:r>
            <w:r w:rsidRPr="001D6375">
              <w:rPr>
                <w:rFonts w:ascii="Times New Roman" w:hAnsi="Times New Roman"/>
                <w:color w:val="000000"/>
              </w:rPr>
              <w:t>Сдача ВФСК "ГТО" на 2000 и 3000м, нормативные требования.</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22.09.2023 </w:t>
            </w:r>
          </w:p>
        </w:tc>
        <w:tc>
          <w:tcPr>
            <w:tcW w:w="2126" w:type="dxa"/>
            <w:tcMar>
              <w:top w:w="50" w:type="dxa"/>
              <w:left w:w="100" w:type="dxa"/>
            </w:tcMar>
            <w:vAlign w:val="center"/>
          </w:tcPr>
          <w:p w:rsidR="0005701D" w:rsidRPr="001D6375" w:rsidRDefault="007944BC" w:rsidP="008C016D">
            <w:pPr>
              <w:spacing w:after="0"/>
            </w:pPr>
            <w:hyperlink r:id="rId68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8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rPr>
              <w:t xml:space="preserve">Тестирование </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8</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«Легкая атлетика». Метание малого мяча в цель и на дальность. Упражнения для овладения метанием малого мяча с места на дальность.</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25.09.2023 </w:t>
            </w:r>
          </w:p>
        </w:tc>
        <w:tc>
          <w:tcPr>
            <w:tcW w:w="2126" w:type="dxa"/>
            <w:tcMar>
              <w:top w:w="50" w:type="dxa"/>
              <w:left w:w="100" w:type="dxa"/>
            </w:tcMar>
            <w:vAlign w:val="center"/>
          </w:tcPr>
          <w:p w:rsidR="0005701D" w:rsidRPr="001D6375" w:rsidRDefault="007944BC" w:rsidP="008C016D">
            <w:pPr>
              <w:spacing w:after="0"/>
            </w:pPr>
            <w:hyperlink r:id="rId68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8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9</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«Легкая атлетика». Метание мяча в цель и на дальность, </w:t>
            </w:r>
            <w:r w:rsidRPr="001D6375">
              <w:rPr>
                <w:rFonts w:ascii="Times New Roman" w:hAnsi="Times New Roman"/>
                <w:color w:val="000000"/>
                <w:lang w:val="ru-RU"/>
              </w:rPr>
              <w:lastRenderedPageBreak/>
              <w:t xml:space="preserve">типичные ошибки и способы их устранения. </w:t>
            </w:r>
            <w:r w:rsidR="005A2FCE" w:rsidRPr="001D6375">
              <w:rPr>
                <w:rFonts w:ascii="Times New Roman" w:hAnsi="Times New Roman"/>
                <w:color w:val="000000"/>
              </w:rPr>
              <w:t>Метание</w:t>
            </w:r>
            <w:r w:rsidRPr="001D6375">
              <w:rPr>
                <w:rFonts w:ascii="Times New Roman" w:hAnsi="Times New Roman"/>
                <w:color w:val="000000"/>
              </w:rPr>
              <w:t xml:space="preserve"> мяча в горизонтальные и вертикальные цели.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lastRenderedPageBreak/>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29.09.2023 </w:t>
            </w:r>
          </w:p>
        </w:tc>
        <w:tc>
          <w:tcPr>
            <w:tcW w:w="2126" w:type="dxa"/>
            <w:tcMar>
              <w:top w:w="50" w:type="dxa"/>
              <w:left w:w="100" w:type="dxa"/>
            </w:tcMar>
            <w:vAlign w:val="center"/>
          </w:tcPr>
          <w:p w:rsidR="0005701D" w:rsidRPr="001D6375" w:rsidRDefault="007944BC" w:rsidP="008C016D">
            <w:pPr>
              <w:spacing w:after="0"/>
            </w:pPr>
            <w:hyperlink r:id="rId68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8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lastRenderedPageBreak/>
              <w:t>Практическ</w:t>
            </w:r>
            <w:r w:rsidRPr="001D6375">
              <w:rPr>
                <w:rFonts w:ascii="Times New Roman" w:hAnsi="Times New Roman"/>
                <w:color w:val="000000"/>
              </w:rPr>
              <w:lastRenderedPageBreak/>
              <w:t>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lastRenderedPageBreak/>
              <w:t>10</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скоростно-силовых способностей. </w:t>
            </w:r>
            <w:r w:rsidRPr="001D6375">
              <w:rPr>
                <w:rFonts w:ascii="Times New Roman" w:hAnsi="Times New Roman"/>
                <w:color w:val="000000"/>
              </w:rPr>
              <w:t>Сдача ВФСК "</w:t>
            </w:r>
            <w:r w:rsidR="005A2FCE" w:rsidRPr="001D6375">
              <w:rPr>
                <w:rFonts w:ascii="Times New Roman" w:hAnsi="Times New Roman"/>
                <w:color w:val="000000"/>
              </w:rPr>
              <w:t>ГТО", метание мяча, норм</w:t>
            </w:r>
            <w:r w:rsidR="005A2FCE" w:rsidRPr="001D6375">
              <w:rPr>
                <w:rFonts w:ascii="Times New Roman" w:hAnsi="Times New Roman"/>
                <w:color w:val="000000"/>
                <w:lang w:val="ru-RU"/>
              </w:rPr>
              <w:t>/</w:t>
            </w:r>
            <w:r w:rsidRPr="001D6375">
              <w:rPr>
                <w:rFonts w:ascii="Times New Roman" w:hAnsi="Times New Roman"/>
                <w:color w:val="000000"/>
              </w:rPr>
              <w:t>требования.</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03.10.2023 </w:t>
            </w:r>
          </w:p>
        </w:tc>
        <w:tc>
          <w:tcPr>
            <w:tcW w:w="2126" w:type="dxa"/>
            <w:tcMar>
              <w:top w:w="50" w:type="dxa"/>
              <w:left w:w="100" w:type="dxa"/>
            </w:tcMar>
            <w:vAlign w:val="center"/>
          </w:tcPr>
          <w:p w:rsidR="0005701D" w:rsidRPr="001D6375" w:rsidRDefault="007944BC" w:rsidP="008C016D">
            <w:pPr>
              <w:spacing w:after="0"/>
            </w:pPr>
            <w:hyperlink r:id="rId68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8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rPr>
              <w:t xml:space="preserve">Тестирование </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11</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«Легкая атлетика». Прыжковые упражнения: прыжок в длину с разбега способом «прогнувшись». </w:t>
            </w:r>
            <w:r w:rsidRPr="001D6375">
              <w:rPr>
                <w:rFonts w:ascii="Times New Roman" w:hAnsi="Times New Roman"/>
                <w:color w:val="000000"/>
              </w:rPr>
              <w:t>Прыжок в длину с места.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06.10.2023 </w:t>
            </w:r>
          </w:p>
        </w:tc>
        <w:tc>
          <w:tcPr>
            <w:tcW w:w="2126" w:type="dxa"/>
            <w:tcMar>
              <w:top w:w="50" w:type="dxa"/>
              <w:left w:w="100" w:type="dxa"/>
            </w:tcMar>
            <w:vAlign w:val="center"/>
          </w:tcPr>
          <w:p w:rsidR="0005701D" w:rsidRPr="001D6375" w:rsidRDefault="007944BC" w:rsidP="008C016D">
            <w:pPr>
              <w:spacing w:after="0"/>
            </w:pPr>
            <w:hyperlink r:id="rId69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9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12</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 xml:space="preserve">Модуль «Легкая атлетика». Прыжковые упражнения: прыжок в длину с разбега способом «ножницы». </w:t>
            </w:r>
            <w:r w:rsidRPr="001D6375">
              <w:rPr>
                <w:rFonts w:ascii="Times New Roman" w:hAnsi="Times New Roman"/>
                <w:color w:val="000000"/>
              </w:rPr>
              <w:t>Прыжок в длину с места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09.10.2023 </w:t>
            </w:r>
          </w:p>
        </w:tc>
        <w:tc>
          <w:tcPr>
            <w:tcW w:w="2126" w:type="dxa"/>
            <w:tcMar>
              <w:top w:w="50" w:type="dxa"/>
              <w:left w:w="100" w:type="dxa"/>
            </w:tcMar>
            <w:vAlign w:val="center"/>
          </w:tcPr>
          <w:p w:rsidR="0005701D" w:rsidRPr="001D6375" w:rsidRDefault="007944BC" w:rsidP="008C016D">
            <w:pPr>
              <w:spacing w:after="0"/>
            </w:pPr>
            <w:hyperlink r:id="rId69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9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13</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«Легкая атлетика». Прыжковые упражнения: прыжок в длину с места». Основные правила проведения соревнования по легкой атлетике в прыжках и метании.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13.10.2023 </w:t>
            </w:r>
          </w:p>
        </w:tc>
        <w:tc>
          <w:tcPr>
            <w:tcW w:w="2126" w:type="dxa"/>
            <w:tcMar>
              <w:top w:w="50" w:type="dxa"/>
              <w:left w:w="100" w:type="dxa"/>
            </w:tcMar>
            <w:vAlign w:val="center"/>
          </w:tcPr>
          <w:p w:rsidR="0005701D" w:rsidRPr="001D6375" w:rsidRDefault="007944BC" w:rsidP="008C016D">
            <w:pPr>
              <w:spacing w:after="0"/>
            </w:pPr>
            <w:hyperlink r:id="rId69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9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14</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«Легкая атлетика». Прыжковые упражнения: прыжки в высоту с разбега способом «перекидной». </w:t>
            </w:r>
            <w:r w:rsidRPr="001D6375">
              <w:rPr>
                <w:rFonts w:ascii="Times New Roman" w:hAnsi="Times New Roman"/>
                <w:color w:val="000000"/>
              </w:rPr>
              <w:t>Основные элементы техники.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16.10.2023 </w:t>
            </w:r>
          </w:p>
        </w:tc>
        <w:tc>
          <w:tcPr>
            <w:tcW w:w="2126" w:type="dxa"/>
            <w:tcMar>
              <w:top w:w="50" w:type="dxa"/>
              <w:left w:w="100" w:type="dxa"/>
            </w:tcMar>
            <w:vAlign w:val="center"/>
          </w:tcPr>
          <w:p w:rsidR="0005701D" w:rsidRPr="001D6375" w:rsidRDefault="007944BC" w:rsidP="008C016D">
            <w:pPr>
              <w:spacing w:after="0"/>
            </w:pPr>
            <w:hyperlink r:id="rId69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9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15</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Физическая подготовка. Комплексы упражнений на развитие скоростно-силовых способностей. </w:t>
            </w:r>
            <w:r w:rsidRPr="001D6375">
              <w:rPr>
                <w:rFonts w:ascii="Times New Roman" w:hAnsi="Times New Roman"/>
                <w:color w:val="000000"/>
              </w:rPr>
              <w:t>Прыжок в высоту с разбега способом "фосбери-флоп".</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20.10.2023 </w:t>
            </w:r>
          </w:p>
        </w:tc>
        <w:tc>
          <w:tcPr>
            <w:tcW w:w="2126" w:type="dxa"/>
            <w:tcMar>
              <w:top w:w="50" w:type="dxa"/>
              <w:left w:w="100" w:type="dxa"/>
            </w:tcMar>
            <w:vAlign w:val="center"/>
          </w:tcPr>
          <w:p w:rsidR="0005701D" w:rsidRPr="001D6375" w:rsidRDefault="007944BC" w:rsidP="008C016D">
            <w:pPr>
              <w:spacing w:after="0"/>
            </w:pPr>
            <w:hyperlink r:id="rId69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69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16</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Физическая подготовка. Специализированные комплексы упражнений на развитие скоростно-силовых способностей. Сдача ВФСК "ГТО", пры</w:t>
            </w:r>
            <w:r w:rsidR="005A2FCE" w:rsidRPr="001D6375">
              <w:rPr>
                <w:rFonts w:ascii="Times New Roman" w:hAnsi="Times New Roman"/>
                <w:color w:val="000000"/>
                <w:lang w:val="ru-RU"/>
              </w:rPr>
              <w:t>жок в длину с места.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23.10.2023 </w:t>
            </w:r>
          </w:p>
        </w:tc>
        <w:tc>
          <w:tcPr>
            <w:tcW w:w="2126" w:type="dxa"/>
            <w:tcMar>
              <w:top w:w="50" w:type="dxa"/>
              <w:left w:w="100" w:type="dxa"/>
            </w:tcMar>
            <w:vAlign w:val="center"/>
          </w:tcPr>
          <w:p w:rsidR="0005701D" w:rsidRPr="001D6375" w:rsidRDefault="007944BC" w:rsidP="00C2771D">
            <w:pPr>
              <w:spacing w:after="0"/>
            </w:pPr>
            <w:hyperlink r:id="rId70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0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rPr>
              <w:t xml:space="preserve">Тестирование </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17</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Туристские походы как форма организации здорового образа жизни. Профессионально-прикладная физическая культура.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27.10.2023 </w:t>
            </w:r>
          </w:p>
        </w:tc>
        <w:tc>
          <w:tcPr>
            <w:tcW w:w="2126" w:type="dxa"/>
            <w:tcMar>
              <w:top w:w="50" w:type="dxa"/>
              <w:left w:w="100" w:type="dxa"/>
            </w:tcMar>
            <w:vAlign w:val="center"/>
          </w:tcPr>
          <w:p w:rsidR="0005701D" w:rsidRPr="001D6375" w:rsidRDefault="007944BC" w:rsidP="001D6375">
            <w:pPr>
              <w:spacing w:after="0"/>
            </w:pPr>
            <w:hyperlink r:id="rId70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p>
        </w:tc>
        <w:tc>
          <w:tcPr>
            <w:tcW w:w="1324" w:type="dxa"/>
            <w:tcMar>
              <w:top w:w="50" w:type="dxa"/>
              <w:left w:w="100" w:type="dxa"/>
            </w:tcMar>
            <w:vAlign w:val="center"/>
          </w:tcPr>
          <w:p w:rsidR="0005701D" w:rsidRPr="001D6375" w:rsidRDefault="00C20F1C" w:rsidP="001D6375">
            <w:pPr>
              <w:spacing w:after="0"/>
              <w:rPr>
                <w:lang w:val="ru-RU"/>
              </w:rPr>
            </w:pPr>
            <w:r w:rsidRPr="001D6375">
              <w:rPr>
                <w:rFonts w:ascii="Times New Roman" w:hAnsi="Times New Roman"/>
                <w:color w:val="000000"/>
              </w:rPr>
              <w:t>Бесед</w:t>
            </w:r>
            <w:r w:rsidR="001D6375">
              <w:rPr>
                <w:rFonts w:ascii="Times New Roman" w:hAnsi="Times New Roman"/>
                <w:color w:val="000000"/>
                <w:lang w:val="ru-RU"/>
              </w:rPr>
              <w:t>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18</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«Спортивные игры». Баскетбол. ОТ № 087, 094. Требования к технике безопасности. Основные правила проведения соревнований. </w:t>
            </w:r>
            <w:r w:rsidRPr="001D6375">
              <w:rPr>
                <w:rFonts w:ascii="Times New Roman" w:hAnsi="Times New Roman"/>
                <w:color w:val="000000"/>
              </w:rPr>
              <w:t>Основные приемы игры: совершенствование техники перемещений игрока.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06.11.2023 </w:t>
            </w:r>
          </w:p>
        </w:tc>
        <w:tc>
          <w:tcPr>
            <w:tcW w:w="2126" w:type="dxa"/>
            <w:tcMar>
              <w:top w:w="50" w:type="dxa"/>
              <w:left w:w="100" w:type="dxa"/>
            </w:tcMar>
            <w:vAlign w:val="center"/>
          </w:tcPr>
          <w:p w:rsidR="0005701D" w:rsidRPr="001D6375" w:rsidRDefault="007944BC" w:rsidP="00C2771D">
            <w:pPr>
              <w:spacing w:after="0"/>
            </w:pPr>
            <w:hyperlink r:id="rId70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0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устный опрос</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19</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 xml:space="preserve">Модуль «Спортивные игры». Баскетбол. Технические действия игрока без мяча: совершенствование техники передвижений в </w:t>
            </w:r>
            <w:r w:rsidRPr="001D6375">
              <w:rPr>
                <w:rFonts w:ascii="Times New Roman" w:hAnsi="Times New Roman"/>
                <w:color w:val="000000"/>
                <w:lang w:val="ru-RU"/>
              </w:rPr>
              <w:lastRenderedPageBreak/>
              <w:t>стойке баскетболиста, бег с изменением направления и скорости.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lastRenderedPageBreak/>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10.11.2023 </w:t>
            </w:r>
          </w:p>
        </w:tc>
        <w:tc>
          <w:tcPr>
            <w:tcW w:w="2126" w:type="dxa"/>
            <w:tcMar>
              <w:top w:w="50" w:type="dxa"/>
              <w:left w:w="100" w:type="dxa"/>
            </w:tcMar>
            <w:vAlign w:val="center"/>
          </w:tcPr>
          <w:p w:rsidR="0005701D" w:rsidRPr="001D6375" w:rsidRDefault="007944BC" w:rsidP="00C2771D">
            <w:pPr>
              <w:spacing w:after="0"/>
            </w:pPr>
            <w:hyperlink r:id="rId70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06">
              <w:r w:rsidR="00C20F1C" w:rsidRPr="001D6375">
                <w:rPr>
                  <w:rFonts w:ascii="Times New Roman" w:hAnsi="Times New Roman"/>
                  <w:color w:val="0000FF"/>
                  <w:u w:val="single"/>
                </w:rPr>
                <w:t>http://school-</w:t>
              </w:r>
              <w:r w:rsidR="00C20F1C" w:rsidRPr="001D6375">
                <w:rPr>
                  <w:rFonts w:ascii="Times New Roman" w:hAnsi="Times New Roman"/>
                  <w:color w:val="0000FF"/>
                  <w:u w:val="single"/>
                </w:rPr>
                <w:lastRenderedPageBreak/>
                <w:t>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lastRenderedPageBreak/>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lastRenderedPageBreak/>
              <w:t>20</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Физическая подготовка. Развитие координационных способностей. Технические действия игрока без мяча. </w:t>
            </w:r>
            <w:r w:rsidRPr="001D6375">
              <w:rPr>
                <w:rFonts w:ascii="Times New Roman" w:hAnsi="Times New Roman"/>
                <w:color w:val="000000"/>
              </w:rPr>
              <w:t>Сдача ВФСК "Г</w:t>
            </w:r>
            <w:r w:rsidR="005A2FCE" w:rsidRPr="001D6375">
              <w:rPr>
                <w:rFonts w:ascii="Times New Roman" w:hAnsi="Times New Roman"/>
                <w:color w:val="000000"/>
              </w:rPr>
              <w:t>ТО", челночный бег, нормат</w:t>
            </w:r>
            <w:r w:rsidR="005A2FCE" w:rsidRPr="001D6375">
              <w:rPr>
                <w:rFonts w:ascii="Times New Roman" w:hAnsi="Times New Roman"/>
                <w:color w:val="000000"/>
                <w:lang w:val="ru-RU"/>
              </w:rPr>
              <w:t>/</w:t>
            </w:r>
            <w:r w:rsidRPr="001D6375">
              <w:rPr>
                <w:rFonts w:ascii="Times New Roman" w:hAnsi="Times New Roman"/>
                <w:color w:val="000000"/>
              </w:rPr>
              <w:t>требования.</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13.11.2023 </w:t>
            </w:r>
          </w:p>
        </w:tc>
        <w:tc>
          <w:tcPr>
            <w:tcW w:w="2126" w:type="dxa"/>
            <w:tcMar>
              <w:top w:w="50" w:type="dxa"/>
              <w:left w:w="100" w:type="dxa"/>
            </w:tcMar>
            <w:vAlign w:val="center"/>
          </w:tcPr>
          <w:p w:rsidR="0005701D" w:rsidRPr="001D6375" w:rsidRDefault="007944BC" w:rsidP="00C2771D">
            <w:pPr>
              <w:spacing w:after="0"/>
            </w:pPr>
            <w:hyperlink r:id="rId70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0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rPr>
              <w:t xml:space="preserve">Тестирование </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21</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Баскетбол. Игровая деятельность по правилам с использованием ранее разученных технических приёмов игры.</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17.11.2023 </w:t>
            </w:r>
          </w:p>
        </w:tc>
        <w:tc>
          <w:tcPr>
            <w:tcW w:w="2126" w:type="dxa"/>
            <w:tcMar>
              <w:top w:w="50" w:type="dxa"/>
              <w:left w:w="100" w:type="dxa"/>
            </w:tcMar>
            <w:vAlign w:val="center"/>
          </w:tcPr>
          <w:p w:rsidR="0005701D" w:rsidRPr="001D6375" w:rsidRDefault="007944BC" w:rsidP="00C2771D">
            <w:pPr>
              <w:spacing w:after="0"/>
            </w:pPr>
            <w:hyperlink r:id="rId70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1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22</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Баскетбол. Основные приёмы игры: бросок мяча одной рукой от головы в прыжке (юноши), бросок двумя руками от головы (девушки), штрафной бросок.</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20.11.2023 </w:t>
            </w:r>
          </w:p>
        </w:tc>
        <w:tc>
          <w:tcPr>
            <w:tcW w:w="2126" w:type="dxa"/>
            <w:tcMar>
              <w:top w:w="50" w:type="dxa"/>
              <w:left w:w="100" w:type="dxa"/>
            </w:tcMar>
            <w:vAlign w:val="center"/>
          </w:tcPr>
          <w:p w:rsidR="0005701D" w:rsidRPr="001D6375" w:rsidRDefault="007944BC" w:rsidP="00C2771D">
            <w:pPr>
              <w:spacing w:after="0"/>
            </w:pPr>
            <w:hyperlink r:id="rId71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1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23</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 xml:space="preserve">Модуль «Спортивные игры». Баскетбол. Основные приёмы игры: бросок мяча одной </w:t>
            </w:r>
            <w:r w:rsidR="005A2FCE" w:rsidRPr="001D6375">
              <w:rPr>
                <w:rFonts w:ascii="Times New Roman" w:hAnsi="Times New Roman"/>
                <w:color w:val="000000"/>
                <w:lang w:val="ru-RU"/>
              </w:rPr>
              <w:t>рукой от головы в прыжке</w:t>
            </w:r>
            <w:r w:rsidRPr="001D6375">
              <w:rPr>
                <w:rFonts w:ascii="Times New Roman" w:hAnsi="Times New Roman"/>
                <w:color w:val="000000"/>
                <w:lang w:val="ru-RU"/>
              </w:rPr>
              <w:t>, бросок двумя руками от головы (девушки), штрафной бросок.</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24.11.2023 </w:t>
            </w:r>
          </w:p>
        </w:tc>
        <w:tc>
          <w:tcPr>
            <w:tcW w:w="2126" w:type="dxa"/>
            <w:tcMar>
              <w:top w:w="50" w:type="dxa"/>
              <w:left w:w="100" w:type="dxa"/>
            </w:tcMar>
            <w:vAlign w:val="center"/>
          </w:tcPr>
          <w:p w:rsidR="0005701D" w:rsidRPr="001D6375" w:rsidRDefault="007944BC" w:rsidP="00C2771D">
            <w:pPr>
              <w:spacing w:after="0"/>
            </w:pPr>
            <w:hyperlink r:id="rId71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1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24</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«Спортивные игры». Баскетбол. Освоение индивидуальной техники защиты, тактических действий: действия трех нападающих против двух защитников. </w:t>
            </w:r>
            <w:r w:rsidRPr="001D6375">
              <w:rPr>
                <w:rFonts w:ascii="Times New Roman" w:hAnsi="Times New Roman"/>
                <w:color w:val="000000"/>
              </w:rPr>
              <w:t>Учебная игра «Челнок».</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27.11.2023 </w:t>
            </w:r>
          </w:p>
        </w:tc>
        <w:tc>
          <w:tcPr>
            <w:tcW w:w="2126" w:type="dxa"/>
            <w:tcMar>
              <w:top w:w="50" w:type="dxa"/>
              <w:left w:w="100" w:type="dxa"/>
            </w:tcMar>
            <w:vAlign w:val="center"/>
          </w:tcPr>
          <w:p w:rsidR="0005701D" w:rsidRPr="001D6375" w:rsidRDefault="007944BC" w:rsidP="00C2771D">
            <w:pPr>
              <w:spacing w:after="0"/>
            </w:pPr>
            <w:hyperlink r:id="rId71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1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25</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«Спортивные игры». Баскетбол. Освоение индивидуальной техники защиты, тактических действий: действия трех нападающих против двух защитников. </w:t>
            </w:r>
            <w:r w:rsidRPr="001D6375">
              <w:rPr>
                <w:rFonts w:ascii="Times New Roman" w:hAnsi="Times New Roman"/>
                <w:color w:val="000000"/>
              </w:rPr>
              <w:t>Учебная игра «Челнок».</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01.12.2023 </w:t>
            </w:r>
          </w:p>
        </w:tc>
        <w:tc>
          <w:tcPr>
            <w:tcW w:w="2126" w:type="dxa"/>
            <w:tcMar>
              <w:top w:w="50" w:type="dxa"/>
              <w:left w:w="100" w:type="dxa"/>
            </w:tcMar>
            <w:vAlign w:val="center"/>
          </w:tcPr>
          <w:p w:rsidR="0005701D" w:rsidRPr="001D6375" w:rsidRDefault="007944BC" w:rsidP="00C2771D">
            <w:pPr>
              <w:spacing w:after="0"/>
            </w:pPr>
            <w:hyperlink r:id="rId71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1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26</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Баскетбол. Игровая деятельность по правилам с использованием изученных технических приемов с мячом: ведение, прием, передача, бросок в корзину.</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04.12.2023 </w:t>
            </w:r>
          </w:p>
        </w:tc>
        <w:tc>
          <w:tcPr>
            <w:tcW w:w="2126" w:type="dxa"/>
            <w:tcMar>
              <w:top w:w="50" w:type="dxa"/>
              <w:left w:w="100" w:type="dxa"/>
            </w:tcMar>
            <w:vAlign w:val="center"/>
          </w:tcPr>
          <w:p w:rsidR="0005701D" w:rsidRPr="001D6375" w:rsidRDefault="007944BC" w:rsidP="00C2771D">
            <w:pPr>
              <w:spacing w:after="0"/>
            </w:pPr>
            <w:hyperlink r:id="rId71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2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27</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Баскетбол. Игровая деятельность по правилам с использованием изученных технических приемов с мячом: ведение, прием, передача, бросок в корзину.</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08.12.2023 </w:t>
            </w:r>
          </w:p>
        </w:tc>
        <w:tc>
          <w:tcPr>
            <w:tcW w:w="2126" w:type="dxa"/>
            <w:tcMar>
              <w:top w:w="50" w:type="dxa"/>
              <w:left w:w="100" w:type="dxa"/>
            </w:tcMar>
            <w:vAlign w:val="center"/>
          </w:tcPr>
          <w:p w:rsidR="0005701D" w:rsidRPr="001D6375" w:rsidRDefault="007944BC" w:rsidP="00C2771D">
            <w:pPr>
              <w:spacing w:after="0"/>
            </w:pPr>
            <w:hyperlink r:id="rId72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2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28</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«Гимнастика». Техника безопасности на уроках, ОТ № 074. История гимнастических упражнений, основные правила проведения соревнований. </w:t>
            </w:r>
            <w:r w:rsidRPr="001D6375">
              <w:rPr>
                <w:rFonts w:ascii="Times New Roman" w:hAnsi="Times New Roman"/>
                <w:color w:val="000000"/>
              </w:rPr>
              <w:t>Строевые упражнения.</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11.12.2023 </w:t>
            </w:r>
          </w:p>
        </w:tc>
        <w:tc>
          <w:tcPr>
            <w:tcW w:w="2126" w:type="dxa"/>
            <w:tcMar>
              <w:top w:w="50" w:type="dxa"/>
              <w:left w:w="100" w:type="dxa"/>
            </w:tcMar>
            <w:vAlign w:val="center"/>
          </w:tcPr>
          <w:p w:rsidR="0005701D" w:rsidRPr="001D6375" w:rsidRDefault="007944BC" w:rsidP="00C2771D">
            <w:pPr>
              <w:spacing w:after="0"/>
            </w:pPr>
            <w:hyperlink r:id="rId72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2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устный опрос</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29</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 xml:space="preserve">Модуль «Гимнастика». Строевые упражнения. Акробатические </w:t>
            </w:r>
            <w:r w:rsidRPr="001D6375">
              <w:rPr>
                <w:rFonts w:ascii="Times New Roman" w:hAnsi="Times New Roman"/>
                <w:color w:val="000000"/>
                <w:lang w:val="ru-RU"/>
              </w:rPr>
              <w:lastRenderedPageBreak/>
              <w:t>упражнения и комбинация из разученных упражнений в равновесии, стойках, кувырках.</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lastRenderedPageBreak/>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15.12.2023 </w:t>
            </w:r>
          </w:p>
        </w:tc>
        <w:tc>
          <w:tcPr>
            <w:tcW w:w="2126" w:type="dxa"/>
            <w:tcMar>
              <w:top w:w="50" w:type="dxa"/>
              <w:left w:w="100" w:type="dxa"/>
            </w:tcMar>
            <w:vAlign w:val="center"/>
          </w:tcPr>
          <w:p w:rsidR="0005701D" w:rsidRPr="001D6375" w:rsidRDefault="007944BC" w:rsidP="00C2771D">
            <w:pPr>
              <w:spacing w:after="0"/>
            </w:pPr>
            <w:hyperlink r:id="rId72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2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lastRenderedPageBreak/>
              <w:t>Практическ</w:t>
            </w:r>
            <w:r w:rsidRPr="001D6375">
              <w:rPr>
                <w:rFonts w:ascii="Times New Roman" w:hAnsi="Times New Roman"/>
                <w:color w:val="000000"/>
              </w:rPr>
              <w:lastRenderedPageBreak/>
              <w:t>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lastRenderedPageBreak/>
              <w:t>30</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«Гимнастика». Строевые упражнения. Акробатическая комбинация из общеразвивающих и сложно координированных упражнений, стоек и кувырков.</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18.12.2023 </w:t>
            </w:r>
          </w:p>
        </w:tc>
        <w:tc>
          <w:tcPr>
            <w:tcW w:w="2126" w:type="dxa"/>
            <w:tcMar>
              <w:top w:w="50" w:type="dxa"/>
              <w:left w:w="100" w:type="dxa"/>
            </w:tcMar>
            <w:vAlign w:val="center"/>
          </w:tcPr>
          <w:p w:rsidR="0005701D" w:rsidRPr="001D6375" w:rsidRDefault="007944BC" w:rsidP="00C2771D">
            <w:pPr>
              <w:spacing w:after="0"/>
            </w:pPr>
            <w:hyperlink r:id="rId72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2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31</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«Гимнастика». Совершенствование упражнений в ходьбе, прыжках, спрыгивании, запрыгивании, разученных акробатических упражнений и комплексов ритмической гимнастики.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22.12.2023 </w:t>
            </w:r>
          </w:p>
        </w:tc>
        <w:tc>
          <w:tcPr>
            <w:tcW w:w="2126" w:type="dxa"/>
            <w:tcMar>
              <w:top w:w="50" w:type="dxa"/>
              <w:left w:w="100" w:type="dxa"/>
            </w:tcMar>
            <w:vAlign w:val="center"/>
          </w:tcPr>
          <w:p w:rsidR="0005701D" w:rsidRPr="001D6375" w:rsidRDefault="007944BC" w:rsidP="00C2771D">
            <w:pPr>
              <w:spacing w:after="0"/>
            </w:pPr>
            <w:hyperlink r:id="rId72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3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32</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«Гимнастика». Совершенствование упражнений в ходьбе, прыжках, спрыгивании, запрыгивании, разученных акробатических упражнений и комплексов ритмической гимнастики.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25.12.2023 </w:t>
            </w:r>
          </w:p>
        </w:tc>
        <w:tc>
          <w:tcPr>
            <w:tcW w:w="2126" w:type="dxa"/>
            <w:tcMar>
              <w:top w:w="50" w:type="dxa"/>
              <w:left w:w="100" w:type="dxa"/>
            </w:tcMar>
            <w:vAlign w:val="center"/>
          </w:tcPr>
          <w:p w:rsidR="0005701D" w:rsidRPr="001D6375" w:rsidRDefault="007944BC" w:rsidP="00C2771D">
            <w:pPr>
              <w:spacing w:after="0"/>
            </w:pPr>
            <w:hyperlink r:id="rId73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3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33</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29.12.2023 </w:t>
            </w:r>
          </w:p>
        </w:tc>
        <w:tc>
          <w:tcPr>
            <w:tcW w:w="2126" w:type="dxa"/>
            <w:tcMar>
              <w:top w:w="50" w:type="dxa"/>
              <w:left w:w="100" w:type="dxa"/>
            </w:tcMar>
            <w:vAlign w:val="center"/>
          </w:tcPr>
          <w:p w:rsidR="0005701D" w:rsidRPr="001D6375" w:rsidRDefault="007944BC" w:rsidP="00C2771D">
            <w:pPr>
              <w:spacing w:after="0"/>
            </w:pPr>
            <w:hyperlink r:id="rId73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3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34</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Самоконтроль при занятиях физическими упражнениями. Предупреждение травматизма и оказание первой при травмах и ушибах.</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08.01.2024 </w:t>
            </w:r>
          </w:p>
        </w:tc>
        <w:tc>
          <w:tcPr>
            <w:tcW w:w="2126" w:type="dxa"/>
            <w:tcMar>
              <w:top w:w="50" w:type="dxa"/>
              <w:left w:w="100" w:type="dxa"/>
            </w:tcMar>
            <w:vAlign w:val="center"/>
          </w:tcPr>
          <w:p w:rsidR="0005701D" w:rsidRPr="001D6375" w:rsidRDefault="007944BC" w:rsidP="00C2771D">
            <w:pPr>
              <w:spacing w:after="0"/>
            </w:pPr>
            <w:hyperlink r:id="rId73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3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35</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«Гимнастика». Висы и упоры. Упражнения и комбинации на гимнастическом бревне и гимнастической перекладине. </w:t>
            </w:r>
            <w:r w:rsidRPr="001D6375">
              <w:rPr>
                <w:rFonts w:ascii="Times New Roman" w:hAnsi="Times New Roman"/>
                <w:color w:val="000000"/>
              </w:rPr>
              <w:t>Опорный прыжок.</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12.01.2024 </w:t>
            </w:r>
          </w:p>
        </w:tc>
        <w:tc>
          <w:tcPr>
            <w:tcW w:w="2126" w:type="dxa"/>
            <w:tcMar>
              <w:top w:w="50" w:type="dxa"/>
              <w:left w:w="100" w:type="dxa"/>
            </w:tcMar>
            <w:vAlign w:val="center"/>
          </w:tcPr>
          <w:p w:rsidR="0005701D" w:rsidRPr="001D6375" w:rsidRDefault="007944BC" w:rsidP="00C2771D">
            <w:pPr>
              <w:spacing w:after="0"/>
            </w:pPr>
            <w:hyperlink r:id="rId73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3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36</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«Гимнастика». Висы и упоры. Упражнения и комбинации на гимнастическом бревне и гимнастической перекладине. </w:t>
            </w:r>
            <w:r w:rsidRPr="001D6375">
              <w:rPr>
                <w:rFonts w:ascii="Times New Roman" w:hAnsi="Times New Roman"/>
                <w:color w:val="000000"/>
              </w:rPr>
              <w:t>Опорный прыжок.</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15.01.2024 </w:t>
            </w:r>
          </w:p>
        </w:tc>
        <w:tc>
          <w:tcPr>
            <w:tcW w:w="2126" w:type="dxa"/>
            <w:tcMar>
              <w:top w:w="50" w:type="dxa"/>
              <w:left w:w="100" w:type="dxa"/>
            </w:tcMar>
            <w:vAlign w:val="center"/>
          </w:tcPr>
          <w:p w:rsidR="0005701D" w:rsidRPr="001D6375" w:rsidRDefault="007944BC" w:rsidP="00C2771D">
            <w:pPr>
              <w:spacing w:after="0"/>
            </w:pPr>
            <w:hyperlink r:id="rId73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4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37</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«Гимнастика». Висы и упоры. Упражнения и комбинации на гимнастическом бревне и гимнастической перекладине. </w:t>
            </w:r>
            <w:r w:rsidRPr="001D6375">
              <w:rPr>
                <w:rFonts w:ascii="Times New Roman" w:hAnsi="Times New Roman"/>
                <w:color w:val="000000"/>
              </w:rPr>
              <w:t>Опорный прыжок.</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19.01.2024 </w:t>
            </w:r>
          </w:p>
        </w:tc>
        <w:tc>
          <w:tcPr>
            <w:tcW w:w="2126" w:type="dxa"/>
            <w:tcMar>
              <w:top w:w="50" w:type="dxa"/>
              <w:left w:w="100" w:type="dxa"/>
            </w:tcMar>
            <w:vAlign w:val="center"/>
          </w:tcPr>
          <w:p w:rsidR="0005701D" w:rsidRPr="001D6375" w:rsidRDefault="007944BC" w:rsidP="00C2771D">
            <w:pPr>
              <w:spacing w:after="0"/>
            </w:pPr>
            <w:hyperlink r:id="rId74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4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38</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Физическая подготовка. Специализированные комплексы упражнений на развитие силовых способностей. Сдача ВФСК «ГТО», наклон, поднимание туловища за 1 мин. Норма</w:t>
            </w:r>
            <w:r w:rsidR="001D6375">
              <w:rPr>
                <w:rFonts w:ascii="Times New Roman" w:hAnsi="Times New Roman"/>
                <w:color w:val="000000"/>
                <w:lang w:val="ru-RU"/>
              </w:rPr>
              <w:t>/требов.</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22.01.2024 </w:t>
            </w:r>
          </w:p>
        </w:tc>
        <w:tc>
          <w:tcPr>
            <w:tcW w:w="2126" w:type="dxa"/>
            <w:tcMar>
              <w:top w:w="50" w:type="dxa"/>
              <w:left w:w="100" w:type="dxa"/>
            </w:tcMar>
            <w:vAlign w:val="center"/>
          </w:tcPr>
          <w:p w:rsidR="0005701D" w:rsidRPr="001D6375" w:rsidRDefault="007944BC" w:rsidP="00C2771D">
            <w:pPr>
              <w:spacing w:after="0"/>
            </w:pPr>
            <w:hyperlink r:id="rId74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4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Тестирование </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lastRenderedPageBreak/>
              <w:t>39</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 xml:space="preserve">Физическая подготовка. Специализированные комплексы упражнений на развитие силовых способностей. </w:t>
            </w:r>
            <w:r w:rsidRPr="001D6375">
              <w:rPr>
                <w:rFonts w:ascii="Times New Roman" w:hAnsi="Times New Roman"/>
                <w:color w:val="000000"/>
              </w:rPr>
              <w:t>Сдача ВФСК «ГТО», подтя</w:t>
            </w:r>
            <w:r w:rsidR="005A2FCE" w:rsidRPr="001D6375">
              <w:rPr>
                <w:rFonts w:ascii="Times New Roman" w:hAnsi="Times New Roman"/>
                <w:color w:val="000000"/>
              </w:rPr>
              <w:t xml:space="preserve">гивание и отжимание. </w:t>
            </w:r>
            <w:r w:rsidRPr="001D6375">
              <w:rPr>
                <w:rFonts w:ascii="Times New Roman" w:hAnsi="Times New Roman"/>
                <w:color w:val="000000"/>
              </w:rPr>
              <w:t xml:space="preserve"> </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26.01.2024 </w:t>
            </w:r>
          </w:p>
        </w:tc>
        <w:tc>
          <w:tcPr>
            <w:tcW w:w="2126" w:type="dxa"/>
            <w:tcMar>
              <w:top w:w="50" w:type="dxa"/>
              <w:left w:w="100" w:type="dxa"/>
            </w:tcMar>
            <w:vAlign w:val="center"/>
          </w:tcPr>
          <w:p w:rsidR="0005701D" w:rsidRPr="001D6375" w:rsidRDefault="007944BC" w:rsidP="00C2771D">
            <w:pPr>
              <w:spacing w:after="0"/>
            </w:pPr>
            <w:hyperlink r:id="rId74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4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Тестирование </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40</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Оздоровительные, коррекционные и профилактические мероприятия в режиме двигательной активности обучающихся физической культурой.</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0</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29.01.2024 </w:t>
            </w:r>
          </w:p>
        </w:tc>
        <w:tc>
          <w:tcPr>
            <w:tcW w:w="2126" w:type="dxa"/>
            <w:tcMar>
              <w:top w:w="50" w:type="dxa"/>
              <w:left w:w="100" w:type="dxa"/>
            </w:tcMar>
            <w:vAlign w:val="center"/>
          </w:tcPr>
          <w:p w:rsidR="0005701D" w:rsidRPr="001D6375" w:rsidRDefault="007944BC" w:rsidP="00C2771D">
            <w:pPr>
              <w:spacing w:after="0"/>
            </w:pPr>
            <w:hyperlink r:id="rId74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4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41</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Режим питания. Понятие рационального и сбалансированного питания. </w:t>
            </w:r>
            <w:r w:rsidRPr="001D6375">
              <w:rPr>
                <w:rFonts w:ascii="Times New Roman" w:hAnsi="Times New Roman"/>
                <w:color w:val="000000"/>
              </w:rPr>
              <w:t>Комплексы упражнений для снижения избыточной массы тела.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02.02.2024 </w:t>
            </w:r>
          </w:p>
        </w:tc>
        <w:tc>
          <w:tcPr>
            <w:tcW w:w="2126" w:type="dxa"/>
            <w:tcMar>
              <w:top w:w="50" w:type="dxa"/>
              <w:left w:w="100" w:type="dxa"/>
            </w:tcMar>
            <w:vAlign w:val="center"/>
          </w:tcPr>
          <w:p w:rsidR="0005701D" w:rsidRPr="001D6375" w:rsidRDefault="007944BC" w:rsidP="00C2771D">
            <w:pPr>
              <w:spacing w:after="0"/>
            </w:pPr>
            <w:hyperlink r:id="rId74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50">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42</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«Зимние виды спорта». Техника безопасности во время занятий на лыжах, ОТ № 085. </w:t>
            </w:r>
            <w:r w:rsidRPr="001D6375">
              <w:rPr>
                <w:rFonts w:ascii="Times New Roman" w:hAnsi="Times New Roman"/>
                <w:color w:val="000000"/>
              </w:rPr>
              <w:t>Экипировка лыжника. Комплексы подводящих и подготовительных упражнений.</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05.02.2024 </w:t>
            </w:r>
          </w:p>
        </w:tc>
        <w:tc>
          <w:tcPr>
            <w:tcW w:w="2126" w:type="dxa"/>
            <w:tcMar>
              <w:top w:w="50" w:type="dxa"/>
              <w:left w:w="100" w:type="dxa"/>
            </w:tcMar>
            <w:vAlign w:val="center"/>
          </w:tcPr>
          <w:p w:rsidR="0005701D" w:rsidRPr="001D6375" w:rsidRDefault="007944BC" w:rsidP="00C2771D">
            <w:pPr>
              <w:spacing w:after="0"/>
            </w:pPr>
            <w:hyperlink r:id="rId751">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52">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устный опрос</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43</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«Зимние виды спорта». Совершенствование техники ранее изученных лыжных ходов: одновременный бесшажный и попеременный двухшажный ход.</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1D6375">
            <w:pPr>
              <w:spacing w:after="0"/>
            </w:pPr>
            <w:r w:rsidRPr="001D6375">
              <w:rPr>
                <w:rFonts w:ascii="Times New Roman" w:hAnsi="Times New Roman"/>
                <w:color w:val="000000"/>
              </w:rPr>
              <w:t xml:space="preserve">09.02.2024 </w:t>
            </w:r>
          </w:p>
        </w:tc>
        <w:tc>
          <w:tcPr>
            <w:tcW w:w="2126" w:type="dxa"/>
            <w:tcMar>
              <w:top w:w="50" w:type="dxa"/>
              <w:left w:w="100" w:type="dxa"/>
            </w:tcMar>
            <w:vAlign w:val="center"/>
          </w:tcPr>
          <w:p w:rsidR="0005701D" w:rsidRPr="001D6375" w:rsidRDefault="007944BC" w:rsidP="00C2771D">
            <w:pPr>
              <w:spacing w:after="0"/>
            </w:pPr>
            <w:hyperlink r:id="rId753">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54">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771D" w:rsidP="008C016D">
            <w:pPr>
              <w:spacing w:after="0"/>
            </w:pPr>
            <w:r w:rsidRPr="001D6375">
              <w:rPr>
                <w:rFonts w:ascii="Times New Roman" w:hAnsi="Times New Roman"/>
                <w:color w:val="000000"/>
              </w:rPr>
              <w:t>Практическая</w:t>
            </w:r>
            <w:r w:rsidRPr="001D6375">
              <w:rPr>
                <w:rFonts w:ascii="Times New Roman" w:hAnsi="Times New Roman"/>
                <w:color w:val="000000"/>
                <w:lang w:val="ru-RU"/>
              </w:rPr>
              <w:t xml:space="preserve"> </w:t>
            </w:r>
            <w:r w:rsidR="00C20F1C" w:rsidRPr="001D6375">
              <w:rPr>
                <w:rFonts w:ascii="Times New Roman" w:hAnsi="Times New Roman"/>
                <w:color w:val="000000"/>
              </w:rPr>
              <w:t>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44</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«Зимние виды спорта». Совершенствование техники ранее изученных лыжных ходов: одновременный бесшажный и попеременный двухшажный ход.</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12.02.2024 </w:t>
            </w:r>
          </w:p>
        </w:tc>
        <w:tc>
          <w:tcPr>
            <w:tcW w:w="2126" w:type="dxa"/>
            <w:tcMar>
              <w:top w:w="50" w:type="dxa"/>
              <w:left w:w="100" w:type="dxa"/>
            </w:tcMar>
            <w:vAlign w:val="center"/>
          </w:tcPr>
          <w:p w:rsidR="0005701D" w:rsidRPr="001D6375" w:rsidRDefault="007944BC" w:rsidP="00C2771D">
            <w:pPr>
              <w:spacing w:after="0"/>
            </w:pPr>
            <w:hyperlink r:id="rId755">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56">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45</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«Зимние виды спорта». Совершенствование техники ранее изученных лыжных ходов: одновременный одношажный ход, скоростной (стартовый) вариант. </w:t>
            </w:r>
            <w:r w:rsidRPr="001D6375">
              <w:rPr>
                <w:rFonts w:ascii="Times New Roman" w:hAnsi="Times New Roman"/>
                <w:color w:val="000000"/>
              </w:rPr>
              <w:t>Коньковый ход.</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16.02.2024 </w:t>
            </w:r>
          </w:p>
        </w:tc>
        <w:tc>
          <w:tcPr>
            <w:tcW w:w="2126" w:type="dxa"/>
            <w:tcMar>
              <w:top w:w="50" w:type="dxa"/>
              <w:left w:w="100" w:type="dxa"/>
            </w:tcMar>
            <w:vAlign w:val="center"/>
          </w:tcPr>
          <w:p w:rsidR="0005701D" w:rsidRPr="001D6375" w:rsidRDefault="007944BC" w:rsidP="00C2771D">
            <w:pPr>
              <w:spacing w:after="0"/>
            </w:pPr>
            <w:hyperlink r:id="rId757">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58">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46</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«Зимние виды спорта». Совершенствование техники подъемов и спусков, торможений и преодолений препятствий.</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19.02.2024 </w:t>
            </w:r>
          </w:p>
        </w:tc>
        <w:tc>
          <w:tcPr>
            <w:tcW w:w="2126" w:type="dxa"/>
            <w:tcMar>
              <w:top w:w="50" w:type="dxa"/>
              <w:left w:w="100" w:type="dxa"/>
            </w:tcMar>
            <w:vAlign w:val="center"/>
          </w:tcPr>
          <w:p w:rsidR="0005701D" w:rsidRPr="001D6375" w:rsidRDefault="007944BC" w:rsidP="001D6375">
            <w:pPr>
              <w:spacing w:after="0"/>
            </w:pPr>
            <w:hyperlink r:id="rId759">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47</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«Зимние виды спорта». Овладение двигательными действиями: попеременный четырехшажный ход, преодоление контруклона.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23.02.2024 </w:t>
            </w:r>
          </w:p>
        </w:tc>
        <w:tc>
          <w:tcPr>
            <w:tcW w:w="2126" w:type="dxa"/>
            <w:tcMar>
              <w:top w:w="50" w:type="dxa"/>
              <w:left w:w="100" w:type="dxa"/>
            </w:tcMar>
            <w:vAlign w:val="center"/>
          </w:tcPr>
          <w:p w:rsidR="0005701D" w:rsidRPr="001D6375" w:rsidRDefault="007944BC" w:rsidP="00C2771D">
            <w:pPr>
              <w:spacing w:after="0"/>
            </w:pPr>
            <w:hyperlink r:id="rId76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6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48</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«Зимние виды спорта». Овладение двигательными действиями: попеременный четырехшажный ход, преодоление контруклона.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05.03.2024 </w:t>
            </w:r>
          </w:p>
        </w:tc>
        <w:tc>
          <w:tcPr>
            <w:tcW w:w="2126" w:type="dxa"/>
            <w:tcMar>
              <w:top w:w="50" w:type="dxa"/>
              <w:left w:w="100" w:type="dxa"/>
            </w:tcMar>
            <w:vAlign w:val="center"/>
          </w:tcPr>
          <w:p w:rsidR="0005701D" w:rsidRPr="001D6375" w:rsidRDefault="007944BC" w:rsidP="00C2771D">
            <w:pPr>
              <w:spacing w:after="0"/>
            </w:pPr>
            <w:hyperlink r:id="rId76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6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49</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 xml:space="preserve">Модуль «Зимние виды спорта». Овладение двигательными действиями: переход с попеременных ходов на одновременные, </w:t>
            </w:r>
            <w:r w:rsidRPr="001D6375">
              <w:rPr>
                <w:rFonts w:ascii="Times New Roman" w:hAnsi="Times New Roman"/>
                <w:color w:val="000000"/>
                <w:lang w:val="ru-RU"/>
              </w:rPr>
              <w:lastRenderedPageBreak/>
              <w:t>преодоление контруклона.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lastRenderedPageBreak/>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09.03.2024 </w:t>
            </w:r>
          </w:p>
        </w:tc>
        <w:tc>
          <w:tcPr>
            <w:tcW w:w="2126" w:type="dxa"/>
            <w:tcMar>
              <w:top w:w="50" w:type="dxa"/>
              <w:left w:w="100" w:type="dxa"/>
            </w:tcMar>
            <w:vAlign w:val="center"/>
          </w:tcPr>
          <w:p w:rsidR="0005701D" w:rsidRPr="001D6375" w:rsidRDefault="007944BC" w:rsidP="00C2771D">
            <w:pPr>
              <w:spacing w:after="0"/>
            </w:pPr>
            <w:hyperlink r:id="rId76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65">
              <w:r w:rsidR="00C20F1C" w:rsidRPr="001D6375">
                <w:rPr>
                  <w:rFonts w:ascii="Times New Roman" w:hAnsi="Times New Roman"/>
                  <w:color w:val="0000FF"/>
                  <w:u w:val="single"/>
                </w:rPr>
                <w:t>http://school-</w:t>
              </w:r>
              <w:r w:rsidR="00C20F1C" w:rsidRPr="001D6375">
                <w:rPr>
                  <w:rFonts w:ascii="Times New Roman" w:hAnsi="Times New Roman"/>
                  <w:color w:val="0000FF"/>
                  <w:u w:val="single"/>
                </w:rPr>
                <w:lastRenderedPageBreak/>
                <w:t>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lastRenderedPageBreak/>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lastRenderedPageBreak/>
              <w:t>50</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«Зимние виды спорта». Овладение двигательными действиями: переход с попеременных ходов на одновременные, преодоление контруклона.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11.03.2024 </w:t>
            </w:r>
          </w:p>
        </w:tc>
        <w:tc>
          <w:tcPr>
            <w:tcW w:w="2126" w:type="dxa"/>
            <w:tcMar>
              <w:top w:w="50" w:type="dxa"/>
              <w:left w:w="100" w:type="dxa"/>
            </w:tcMar>
            <w:vAlign w:val="center"/>
          </w:tcPr>
          <w:p w:rsidR="0005701D" w:rsidRPr="001D6375" w:rsidRDefault="007944BC" w:rsidP="00C2771D">
            <w:pPr>
              <w:spacing w:after="0"/>
            </w:pPr>
            <w:hyperlink r:id="rId76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6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51</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Физическая подготовка. Передвижения на лыжах, с соревновательной скоростью. Сдача ВФСК "ГТО", бег на лыжах 2 и 3 км. Нормативные требования.</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15.03.2024 </w:t>
            </w:r>
          </w:p>
        </w:tc>
        <w:tc>
          <w:tcPr>
            <w:tcW w:w="2126" w:type="dxa"/>
            <w:tcMar>
              <w:top w:w="50" w:type="dxa"/>
              <w:left w:w="100" w:type="dxa"/>
            </w:tcMar>
            <w:vAlign w:val="center"/>
          </w:tcPr>
          <w:p w:rsidR="0005701D" w:rsidRPr="001D6375" w:rsidRDefault="007944BC" w:rsidP="00C2771D">
            <w:pPr>
              <w:spacing w:after="0"/>
            </w:pPr>
            <w:hyperlink r:id="rId76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6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52</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Физическая подготовка. Развитие двигательных способностей: упражнения и игры для развития скоростно-силовых качеств. </w:t>
            </w:r>
            <w:r w:rsidRPr="001D6375">
              <w:rPr>
                <w:rFonts w:ascii="Times New Roman" w:hAnsi="Times New Roman"/>
                <w:color w:val="000000"/>
              </w:rPr>
              <w:t>Передвижение на лыжах по учебной дистанции ранее изученными способами.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22.03.2024 </w:t>
            </w:r>
          </w:p>
        </w:tc>
        <w:tc>
          <w:tcPr>
            <w:tcW w:w="2126" w:type="dxa"/>
            <w:tcMar>
              <w:top w:w="50" w:type="dxa"/>
              <w:left w:w="100" w:type="dxa"/>
            </w:tcMar>
            <w:vAlign w:val="center"/>
          </w:tcPr>
          <w:p w:rsidR="0005701D" w:rsidRPr="001D6375" w:rsidRDefault="007944BC" w:rsidP="00C2771D">
            <w:pPr>
              <w:spacing w:after="0"/>
            </w:pPr>
            <w:hyperlink r:id="rId77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7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53</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Физическая подготовка. Развитие двигательных способностей: упражнения и игры для развития выносливости. </w:t>
            </w:r>
            <w:r w:rsidRPr="001D6375">
              <w:rPr>
                <w:rFonts w:ascii="Times New Roman" w:hAnsi="Times New Roman"/>
                <w:color w:val="000000"/>
              </w:rPr>
              <w:t>Передвижение на лыжах по учебной дистанции ранее изученными способами.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01.04.2024 </w:t>
            </w:r>
          </w:p>
        </w:tc>
        <w:tc>
          <w:tcPr>
            <w:tcW w:w="2126" w:type="dxa"/>
            <w:tcMar>
              <w:top w:w="50" w:type="dxa"/>
              <w:left w:w="100" w:type="dxa"/>
            </w:tcMar>
            <w:vAlign w:val="center"/>
          </w:tcPr>
          <w:p w:rsidR="0005701D" w:rsidRPr="001D6375" w:rsidRDefault="007944BC" w:rsidP="00C2771D">
            <w:pPr>
              <w:spacing w:after="0"/>
            </w:pPr>
            <w:hyperlink r:id="rId77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7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54</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«Спортивные игры. Футбол». Техника безопасности во время занятий, ОТ № 093. </w:t>
            </w:r>
            <w:r w:rsidRPr="001D6375">
              <w:rPr>
                <w:rFonts w:ascii="Times New Roman" w:hAnsi="Times New Roman"/>
                <w:color w:val="000000"/>
              </w:rPr>
              <w:t>Основные приемы игры: совершенствование техники передвижений игрока.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05.04.2024 </w:t>
            </w:r>
          </w:p>
        </w:tc>
        <w:tc>
          <w:tcPr>
            <w:tcW w:w="2126" w:type="dxa"/>
            <w:tcMar>
              <w:top w:w="50" w:type="dxa"/>
              <w:left w:w="100" w:type="dxa"/>
            </w:tcMar>
            <w:vAlign w:val="center"/>
          </w:tcPr>
          <w:p w:rsidR="0005701D" w:rsidRPr="001D6375" w:rsidRDefault="007944BC" w:rsidP="00C2771D">
            <w:pPr>
              <w:spacing w:after="0"/>
            </w:pPr>
            <w:hyperlink r:id="rId77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7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устный опрос</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55</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Футбол». Совершенствование упражнений и комбинаций из освоенных элементов техники перемещений и владения мячом.</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08.04.2024 </w:t>
            </w:r>
          </w:p>
        </w:tc>
        <w:tc>
          <w:tcPr>
            <w:tcW w:w="2126" w:type="dxa"/>
            <w:tcMar>
              <w:top w:w="50" w:type="dxa"/>
              <w:left w:w="100" w:type="dxa"/>
            </w:tcMar>
            <w:vAlign w:val="center"/>
          </w:tcPr>
          <w:p w:rsidR="0005701D" w:rsidRPr="001D6375" w:rsidRDefault="007944BC" w:rsidP="00C2771D">
            <w:pPr>
              <w:spacing w:after="0"/>
            </w:pPr>
            <w:hyperlink r:id="rId77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7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56</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«Спортивные игры. Футбол». Овладение двигательными действиями: удар по летящему мячу внутренней стороной стопы, средней частью подъема. </w:t>
            </w:r>
            <w:r w:rsidRPr="001D6375">
              <w:rPr>
                <w:rFonts w:ascii="Times New Roman" w:hAnsi="Times New Roman"/>
                <w:color w:val="000000"/>
              </w:rPr>
              <w:t>Вбрасывание мяча из-за боковой линии.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12.04.2024 </w:t>
            </w:r>
          </w:p>
        </w:tc>
        <w:tc>
          <w:tcPr>
            <w:tcW w:w="2126" w:type="dxa"/>
            <w:tcMar>
              <w:top w:w="50" w:type="dxa"/>
              <w:left w:w="100" w:type="dxa"/>
            </w:tcMar>
            <w:vAlign w:val="center"/>
          </w:tcPr>
          <w:p w:rsidR="0005701D" w:rsidRPr="001D6375" w:rsidRDefault="007944BC" w:rsidP="00C2771D">
            <w:pPr>
              <w:spacing w:after="0"/>
            </w:pPr>
            <w:hyperlink r:id="rId77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7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771D" w:rsidP="008C016D">
            <w:pPr>
              <w:spacing w:after="0"/>
            </w:pPr>
            <w:r w:rsidRPr="001D6375">
              <w:rPr>
                <w:rFonts w:ascii="Times New Roman" w:hAnsi="Times New Roman"/>
                <w:color w:val="000000"/>
              </w:rPr>
              <w:t>Практическая</w:t>
            </w:r>
            <w:r w:rsidRPr="001D6375">
              <w:rPr>
                <w:rFonts w:ascii="Times New Roman" w:hAnsi="Times New Roman"/>
                <w:color w:val="000000"/>
                <w:lang w:val="ru-RU"/>
              </w:rPr>
              <w:t xml:space="preserve"> </w:t>
            </w:r>
            <w:r w:rsidR="00C20F1C" w:rsidRPr="001D6375">
              <w:rPr>
                <w:rFonts w:ascii="Times New Roman" w:hAnsi="Times New Roman"/>
                <w:color w:val="000000"/>
              </w:rPr>
              <w:t>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57</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Футбол». Овладение двигательными действиями: ведение мяча с активным сопротивлением защитника, обманные движения (финты), остановка опускающегося мяча внутренней стороны стопы.</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15.04.2024 </w:t>
            </w:r>
          </w:p>
        </w:tc>
        <w:tc>
          <w:tcPr>
            <w:tcW w:w="2126" w:type="dxa"/>
            <w:tcMar>
              <w:top w:w="50" w:type="dxa"/>
              <w:left w:w="100" w:type="dxa"/>
            </w:tcMar>
            <w:vAlign w:val="center"/>
          </w:tcPr>
          <w:p w:rsidR="0005701D" w:rsidRPr="001D6375" w:rsidRDefault="007944BC" w:rsidP="00C2771D">
            <w:pPr>
              <w:spacing w:after="0"/>
            </w:pPr>
            <w:hyperlink r:id="rId78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8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58</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«Спортивные игры. Футбол». Правила игры и игровая деятельность с использованием комбинаций из освоенных элементов техники перемещений и владения мячом. </w:t>
            </w:r>
            <w:r w:rsidRPr="001D6375">
              <w:rPr>
                <w:rFonts w:ascii="Times New Roman" w:hAnsi="Times New Roman"/>
                <w:color w:val="000000"/>
              </w:rPr>
              <w:t xml:space="preserve">Комбинации </w:t>
            </w:r>
            <w:r w:rsidRPr="001D6375">
              <w:rPr>
                <w:rFonts w:ascii="Times New Roman" w:hAnsi="Times New Roman"/>
                <w:color w:val="000000"/>
              </w:rPr>
              <w:lastRenderedPageBreak/>
              <w:t>для трех игроков. Двусторонняя игра.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lastRenderedPageBreak/>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19.04.2024 </w:t>
            </w:r>
          </w:p>
        </w:tc>
        <w:tc>
          <w:tcPr>
            <w:tcW w:w="2126" w:type="dxa"/>
            <w:tcMar>
              <w:top w:w="50" w:type="dxa"/>
              <w:left w:w="100" w:type="dxa"/>
            </w:tcMar>
            <w:vAlign w:val="center"/>
          </w:tcPr>
          <w:p w:rsidR="0005701D" w:rsidRPr="001D6375" w:rsidRDefault="007944BC" w:rsidP="00C2771D">
            <w:pPr>
              <w:spacing w:after="0"/>
            </w:pPr>
            <w:hyperlink r:id="rId78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8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lastRenderedPageBreak/>
              <w:t>59</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Футбол». Развитие двигательных способностей игрока: упражнения для развития быстроты, гибкости, скоростно-силовых, координационных способностей, упражнения в равновесии.</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22.04.2024 </w:t>
            </w:r>
          </w:p>
        </w:tc>
        <w:tc>
          <w:tcPr>
            <w:tcW w:w="2126" w:type="dxa"/>
            <w:tcMar>
              <w:top w:w="50" w:type="dxa"/>
              <w:left w:w="100" w:type="dxa"/>
            </w:tcMar>
            <w:vAlign w:val="center"/>
          </w:tcPr>
          <w:p w:rsidR="0005701D" w:rsidRPr="001D6375" w:rsidRDefault="007944BC" w:rsidP="00C2771D">
            <w:pPr>
              <w:spacing w:after="0"/>
            </w:pPr>
            <w:hyperlink r:id="rId78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8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60</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Волейбол». Техника безопасности во время занятий, ОТ № 087. Совершенствование упражнений и комбинаций из освоенных э</w:t>
            </w:r>
            <w:r w:rsidR="005A2FCE" w:rsidRPr="001D6375">
              <w:rPr>
                <w:rFonts w:ascii="Times New Roman" w:hAnsi="Times New Roman"/>
                <w:color w:val="000000"/>
                <w:lang w:val="ru-RU"/>
              </w:rPr>
              <w:t xml:space="preserve">лементов техники передвижений, </w:t>
            </w:r>
            <w:r w:rsidRPr="001D6375">
              <w:rPr>
                <w:rFonts w:ascii="Times New Roman" w:hAnsi="Times New Roman"/>
                <w:color w:val="000000"/>
                <w:lang w:val="ru-RU"/>
              </w:rPr>
              <w:t>стоек игрока.</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26.04.2024 </w:t>
            </w:r>
          </w:p>
        </w:tc>
        <w:tc>
          <w:tcPr>
            <w:tcW w:w="2126" w:type="dxa"/>
            <w:tcMar>
              <w:top w:w="50" w:type="dxa"/>
              <w:left w:w="100" w:type="dxa"/>
            </w:tcMar>
            <w:vAlign w:val="center"/>
          </w:tcPr>
          <w:p w:rsidR="0005701D" w:rsidRPr="001D6375" w:rsidRDefault="007944BC" w:rsidP="00C2771D">
            <w:pPr>
              <w:spacing w:after="0"/>
            </w:pPr>
            <w:hyperlink r:id="rId78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8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Беседа, устный опрос</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61</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Волейбол». Основные приёмы игры: передача мяча у сетки; передача в прыжке через сетку; передача мяча сверху, стоя спиной к цели; прием мяча, отраженного сеткой.</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29.04.2024 </w:t>
            </w:r>
          </w:p>
        </w:tc>
        <w:tc>
          <w:tcPr>
            <w:tcW w:w="2126" w:type="dxa"/>
            <w:tcMar>
              <w:top w:w="50" w:type="dxa"/>
              <w:left w:w="100" w:type="dxa"/>
            </w:tcMar>
            <w:vAlign w:val="center"/>
          </w:tcPr>
          <w:p w:rsidR="0005701D" w:rsidRPr="001D6375" w:rsidRDefault="007944BC" w:rsidP="00C2771D">
            <w:pPr>
              <w:spacing w:after="0"/>
            </w:pPr>
            <w:hyperlink r:id="rId78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8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62</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Волейбол». Основные приёмы игры: передача мяча у сетки; передача в прыжке через сетку; передача мяча сверху, стоя спиной к цели; прием мяча, отраженного сеткой.</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03.05.2024 </w:t>
            </w:r>
          </w:p>
        </w:tc>
        <w:tc>
          <w:tcPr>
            <w:tcW w:w="2126" w:type="dxa"/>
            <w:tcMar>
              <w:top w:w="50" w:type="dxa"/>
              <w:left w:w="100" w:type="dxa"/>
            </w:tcMar>
            <w:vAlign w:val="center"/>
          </w:tcPr>
          <w:p w:rsidR="0005701D" w:rsidRPr="001D6375" w:rsidRDefault="007944BC" w:rsidP="00C2771D">
            <w:pPr>
              <w:spacing w:after="0"/>
            </w:pPr>
            <w:hyperlink r:id="rId79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9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63</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Волейбол». Основные приёмы игры. Прямой нападающий удар. Прямой нападающий удар при встречных передачах.</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06.05.2024 </w:t>
            </w:r>
          </w:p>
        </w:tc>
        <w:tc>
          <w:tcPr>
            <w:tcW w:w="2126" w:type="dxa"/>
            <w:tcMar>
              <w:top w:w="50" w:type="dxa"/>
              <w:left w:w="100" w:type="dxa"/>
            </w:tcMar>
            <w:vAlign w:val="center"/>
          </w:tcPr>
          <w:p w:rsidR="0005701D" w:rsidRPr="001D6375" w:rsidRDefault="007944BC" w:rsidP="00C2771D">
            <w:pPr>
              <w:spacing w:after="0"/>
            </w:pPr>
            <w:hyperlink r:id="rId79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9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64</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Волейбол». Основные приёмы игры. Прямой нападающий удар. Прямой нападающий удар при встречных передачах.</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10.05.2024 </w:t>
            </w:r>
          </w:p>
        </w:tc>
        <w:tc>
          <w:tcPr>
            <w:tcW w:w="2126" w:type="dxa"/>
            <w:tcMar>
              <w:top w:w="50" w:type="dxa"/>
              <w:left w:w="100" w:type="dxa"/>
            </w:tcMar>
            <w:vAlign w:val="center"/>
          </w:tcPr>
          <w:p w:rsidR="0005701D" w:rsidRPr="001D6375" w:rsidRDefault="007944BC" w:rsidP="00C2771D">
            <w:pPr>
              <w:spacing w:after="0"/>
            </w:pPr>
            <w:hyperlink r:id="rId794">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95">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65</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Волейбол». Игровая деятельность по правилам с использованием разученных комбинаций игры. Тактические действия в нападении и защите - индивидуальные, групповые и командные.</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13.05.2024 </w:t>
            </w:r>
          </w:p>
        </w:tc>
        <w:tc>
          <w:tcPr>
            <w:tcW w:w="2126" w:type="dxa"/>
            <w:tcMar>
              <w:top w:w="50" w:type="dxa"/>
              <w:left w:w="100" w:type="dxa"/>
            </w:tcMar>
            <w:vAlign w:val="center"/>
          </w:tcPr>
          <w:p w:rsidR="0005701D" w:rsidRPr="001D6375" w:rsidRDefault="007944BC" w:rsidP="00C2771D">
            <w:pPr>
              <w:spacing w:after="0"/>
            </w:pPr>
            <w:hyperlink r:id="rId796">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97">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66</w:t>
            </w:r>
          </w:p>
        </w:tc>
        <w:tc>
          <w:tcPr>
            <w:tcW w:w="6379" w:type="dxa"/>
            <w:tcMar>
              <w:top w:w="50" w:type="dxa"/>
              <w:left w:w="100" w:type="dxa"/>
            </w:tcMar>
            <w:vAlign w:val="center"/>
          </w:tcPr>
          <w:p w:rsidR="0005701D" w:rsidRPr="001D6375" w:rsidRDefault="00C20F1C" w:rsidP="005A2FCE">
            <w:pPr>
              <w:spacing w:after="0"/>
            </w:pPr>
            <w:r w:rsidRPr="001D6375">
              <w:rPr>
                <w:rFonts w:ascii="Times New Roman" w:hAnsi="Times New Roman"/>
                <w:color w:val="000000"/>
                <w:lang w:val="ru-RU"/>
              </w:rPr>
              <w:t xml:space="preserve">Модуль «Спортивные игры. Волейбол». Игровая деятельность по правилам с использованием разученных комбинаций. Тактика игры в нападении через игрока передней линии и игры в защите. </w:t>
            </w:r>
            <w:r w:rsidR="00E00C7A" w:rsidRPr="001D6375">
              <w:rPr>
                <w:rFonts w:ascii="Times New Roman" w:hAnsi="Times New Roman"/>
                <w:color w:val="000000"/>
              </w:rPr>
              <w:t xml:space="preserve">Учебная игра в </w:t>
            </w:r>
            <w:r w:rsidR="00E00C7A" w:rsidRPr="001D6375">
              <w:rPr>
                <w:rFonts w:ascii="Times New Roman" w:hAnsi="Times New Roman"/>
                <w:color w:val="000000"/>
                <w:lang w:val="ru-RU"/>
              </w:rPr>
              <w:t>3</w:t>
            </w:r>
            <w:r w:rsidRPr="001D6375">
              <w:rPr>
                <w:rFonts w:ascii="Times New Roman" w:hAnsi="Times New Roman"/>
                <w:color w:val="000000"/>
              </w:rPr>
              <w:t xml:space="preserve"> касания.</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17.05.2024 </w:t>
            </w:r>
          </w:p>
        </w:tc>
        <w:tc>
          <w:tcPr>
            <w:tcW w:w="2126" w:type="dxa"/>
            <w:tcMar>
              <w:top w:w="50" w:type="dxa"/>
              <w:left w:w="100" w:type="dxa"/>
            </w:tcMar>
            <w:vAlign w:val="center"/>
          </w:tcPr>
          <w:p w:rsidR="0005701D" w:rsidRPr="001D6375" w:rsidRDefault="007944BC" w:rsidP="00C2771D">
            <w:pPr>
              <w:spacing w:after="0"/>
            </w:pPr>
            <w:hyperlink r:id="rId798">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799">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lastRenderedPageBreak/>
              <w:t>67</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Волейбол». Развитие двигательных способностей: упражнения для развития быстроты, силы и скоростно-силовых, координационных способностей.</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20.05.2024 </w:t>
            </w:r>
          </w:p>
        </w:tc>
        <w:tc>
          <w:tcPr>
            <w:tcW w:w="2126" w:type="dxa"/>
            <w:tcMar>
              <w:top w:w="50" w:type="dxa"/>
              <w:left w:w="100" w:type="dxa"/>
            </w:tcMar>
            <w:vAlign w:val="center"/>
          </w:tcPr>
          <w:p w:rsidR="0005701D" w:rsidRPr="001D6375" w:rsidRDefault="007944BC" w:rsidP="00C2771D">
            <w:pPr>
              <w:spacing w:after="0"/>
            </w:pPr>
            <w:hyperlink r:id="rId800">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801">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5A2FCE" w:rsidRPr="001D6375" w:rsidTr="001D6375">
        <w:trPr>
          <w:trHeight w:val="144"/>
          <w:tblCellSpacing w:w="20" w:type="nil"/>
        </w:trPr>
        <w:tc>
          <w:tcPr>
            <w:tcW w:w="667" w:type="dxa"/>
            <w:tcMar>
              <w:top w:w="50" w:type="dxa"/>
              <w:left w:w="100" w:type="dxa"/>
            </w:tcMar>
            <w:vAlign w:val="center"/>
          </w:tcPr>
          <w:p w:rsidR="0005701D" w:rsidRPr="001D6375" w:rsidRDefault="00C20F1C" w:rsidP="008C016D">
            <w:pPr>
              <w:spacing w:after="0"/>
              <w:jc w:val="center"/>
            </w:pPr>
            <w:r w:rsidRPr="001D6375">
              <w:rPr>
                <w:rFonts w:ascii="Times New Roman" w:hAnsi="Times New Roman"/>
                <w:color w:val="000000"/>
              </w:rPr>
              <w:t>68</w:t>
            </w:r>
          </w:p>
        </w:tc>
        <w:tc>
          <w:tcPr>
            <w:tcW w:w="6379" w:type="dxa"/>
            <w:tcMar>
              <w:top w:w="50" w:type="dxa"/>
              <w:left w:w="100" w:type="dxa"/>
            </w:tcMar>
            <w:vAlign w:val="center"/>
          </w:tcPr>
          <w:p w:rsidR="0005701D" w:rsidRPr="001D6375" w:rsidRDefault="00C20F1C" w:rsidP="005A2FCE">
            <w:pPr>
              <w:spacing w:after="0"/>
              <w:rPr>
                <w:lang w:val="ru-RU"/>
              </w:rPr>
            </w:pPr>
            <w:r w:rsidRPr="001D6375">
              <w:rPr>
                <w:rFonts w:ascii="Times New Roman" w:hAnsi="Times New Roman"/>
                <w:color w:val="000000"/>
                <w:lang w:val="ru-RU"/>
              </w:rPr>
              <w:t>Модуль «Спортивные игры. Волейбол». Правила игры и игровая деятельность по правилам с использованием разученных технических приемов игры.</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1</w:t>
            </w:r>
          </w:p>
        </w:tc>
        <w:tc>
          <w:tcPr>
            <w:tcW w:w="1276" w:type="dxa"/>
            <w:tcMar>
              <w:top w:w="50" w:type="dxa"/>
              <w:left w:w="100" w:type="dxa"/>
            </w:tcMar>
            <w:vAlign w:val="center"/>
          </w:tcPr>
          <w:p w:rsidR="0005701D" w:rsidRPr="001D6375" w:rsidRDefault="00C20F1C" w:rsidP="00C2771D">
            <w:pPr>
              <w:spacing w:after="0"/>
            </w:pPr>
            <w:r w:rsidRPr="001D6375">
              <w:rPr>
                <w:rFonts w:ascii="Times New Roman" w:hAnsi="Times New Roman"/>
                <w:color w:val="000000"/>
              </w:rPr>
              <w:t xml:space="preserve">24.05.2024 </w:t>
            </w:r>
          </w:p>
        </w:tc>
        <w:tc>
          <w:tcPr>
            <w:tcW w:w="2126" w:type="dxa"/>
            <w:tcMar>
              <w:top w:w="50" w:type="dxa"/>
              <w:left w:w="100" w:type="dxa"/>
            </w:tcMar>
            <w:vAlign w:val="center"/>
          </w:tcPr>
          <w:p w:rsidR="0005701D" w:rsidRPr="001D6375" w:rsidRDefault="007944BC" w:rsidP="00C2771D">
            <w:pPr>
              <w:spacing w:after="0"/>
            </w:pPr>
            <w:hyperlink r:id="rId802">
              <w:r w:rsidR="00C20F1C" w:rsidRPr="001D6375">
                <w:rPr>
                  <w:rFonts w:ascii="Times New Roman" w:hAnsi="Times New Roman"/>
                  <w:color w:val="0000FF"/>
                  <w:u w:val="single"/>
                </w:rPr>
                <w:t>https://resh.edu.ru/</w:t>
              </w:r>
            </w:hyperlink>
            <w:r w:rsidR="00C20F1C" w:rsidRPr="001D6375">
              <w:rPr>
                <w:rFonts w:ascii="Times New Roman" w:hAnsi="Times New Roman"/>
                <w:color w:val="000000"/>
              </w:rPr>
              <w:t xml:space="preserve"> </w:t>
            </w:r>
            <w:hyperlink r:id="rId803">
              <w:r w:rsidR="00C20F1C" w:rsidRPr="001D6375">
                <w:rPr>
                  <w:rFonts w:ascii="Times New Roman" w:hAnsi="Times New Roman"/>
                  <w:color w:val="0000FF"/>
                  <w:u w:val="single"/>
                </w:rPr>
                <w:t>http://school-collection.edu.ru/</w:t>
              </w:r>
            </w:hyperlink>
          </w:p>
        </w:tc>
        <w:tc>
          <w:tcPr>
            <w:tcW w:w="1324" w:type="dxa"/>
            <w:tcMar>
              <w:top w:w="50" w:type="dxa"/>
              <w:left w:w="100" w:type="dxa"/>
            </w:tcMar>
            <w:vAlign w:val="center"/>
          </w:tcPr>
          <w:p w:rsidR="0005701D" w:rsidRPr="001D6375" w:rsidRDefault="00C20F1C" w:rsidP="008C016D">
            <w:pPr>
              <w:spacing w:after="0"/>
            </w:pPr>
            <w:r w:rsidRPr="001D6375">
              <w:rPr>
                <w:rFonts w:ascii="Times New Roman" w:hAnsi="Times New Roman"/>
                <w:color w:val="000000"/>
              </w:rPr>
              <w:t>Практическая работа</w:t>
            </w:r>
          </w:p>
        </w:tc>
      </w:tr>
      <w:tr w:rsidR="00E00C7A" w:rsidRPr="001D6375" w:rsidTr="001D6375">
        <w:trPr>
          <w:trHeight w:val="144"/>
          <w:tblCellSpacing w:w="20" w:type="nil"/>
        </w:trPr>
        <w:tc>
          <w:tcPr>
            <w:tcW w:w="7046" w:type="dxa"/>
            <w:gridSpan w:val="2"/>
            <w:tcMar>
              <w:top w:w="50" w:type="dxa"/>
              <w:left w:w="100" w:type="dxa"/>
            </w:tcMar>
            <w:vAlign w:val="center"/>
          </w:tcPr>
          <w:p w:rsidR="0005701D" w:rsidRPr="001D6375" w:rsidRDefault="00C20F1C" w:rsidP="008C016D">
            <w:pPr>
              <w:spacing w:after="0"/>
              <w:ind w:left="135"/>
              <w:jc w:val="center"/>
              <w:rPr>
                <w:lang w:val="ru-RU"/>
              </w:rPr>
            </w:pPr>
            <w:r w:rsidRPr="001D6375">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68</w:t>
            </w:r>
          </w:p>
        </w:tc>
        <w:tc>
          <w:tcPr>
            <w:tcW w:w="1417" w:type="dxa"/>
            <w:tcMar>
              <w:top w:w="50" w:type="dxa"/>
              <w:left w:w="100" w:type="dxa"/>
            </w:tcMar>
            <w:vAlign w:val="center"/>
          </w:tcPr>
          <w:p w:rsidR="0005701D" w:rsidRPr="001D6375" w:rsidRDefault="00C20F1C" w:rsidP="008C016D">
            <w:pPr>
              <w:spacing w:after="0"/>
              <w:ind w:left="135"/>
              <w:jc w:val="center"/>
            </w:pPr>
            <w:r w:rsidRPr="001D6375">
              <w:rPr>
                <w:rFonts w:ascii="Times New Roman" w:hAnsi="Times New Roman"/>
                <w:color w:val="000000"/>
              </w:rPr>
              <w:t>66</w:t>
            </w:r>
          </w:p>
        </w:tc>
        <w:tc>
          <w:tcPr>
            <w:tcW w:w="4726" w:type="dxa"/>
            <w:gridSpan w:val="3"/>
            <w:tcMar>
              <w:top w:w="50" w:type="dxa"/>
              <w:left w:w="100" w:type="dxa"/>
            </w:tcMar>
            <w:vAlign w:val="center"/>
          </w:tcPr>
          <w:p w:rsidR="0005701D" w:rsidRPr="001D6375" w:rsidRDefault="0005701D"/>
        </w:tc>
      </w:tr>
    </w:tbl>
    <w:p w:rsidR="0005701D" w:rsidRDefault="0005701D">
      <w:pPr>
        <w:sectPr w:rsidR="0005701D">
          <w:pgSz w:w="16383" w:h="11906" w:orient="landscape"/>
          <w:pgMar w:top="1134" w:right="850" w:bottom="1134" w:left="1701" w:header="720" w:footer="720" w:gutter="0"/>
          <w:cols w:space="720"/>
        </w:sectPr>
      </w:pPr>
    </w:p>
    <w:p w:rsidR="0005701D" w:rsidRPr="005A2FCE" w:rsidRDefault="00C20F1C">
      <w:pPr>
        <w:spacing w:after="0"/>
        <w:ind w:left="120"/>
        <w:rPr>
          <w:lang w:val="ru-RU"/>
        </w:rPr>
      </w:pPr>
      <w:bookmarkStart w:id="17" w:name="block-14203384"/>
      <w:bookmarkEnd w:id="16"/>
      <w:r w:rsidRPr="005A2FCE">
        <w:rPr>
          <w:rFonts w:ascii="Times New Roman" w:hAnsi="Times New Roman"/>
          <w:b/>
          <w:color w:val="000000"/>
          <w:sz w:val="28"/>
          <w:lang w:val="ru-RU"/>
        </w:rPr>
        <w:lastRenderedPageBreak/>
        <w:t>УЧЕБНО-МЕТОДИЧЕСКОЕ ОБЕСПЕЧЕНИЕ ОБРАЗОВАТЕЛЬНОГО ПРОЦЕССА</w:t>
      </w:r>
    </w:p>
    <w:p w:rsidR="0005701D" w:rsidRPr="005A2FCE" w:rsidRDefault="00C20F1C">
      <w:pPr>
        <w:spacing w:after="0" w:line="480" w:lineRule="auto"/>
        <w:ind w:left="120"/>
        <w:rPr>
          <w:lang w:val="ru-RU"/>
        </w:rPr>
      </w:pPr>
      <w:r w:rsidRPr="005A2FCE">
        <w:rPr>
          <w:rFonts w:ascii="Times New Roman" w:hAnsi="Times New Roman"/>
          <w:b/>
          <w:color w:val="000000"/>
          <w:sz w:val="28"/>
          <w:lang w:val="ru-RU"/>
        </w:rPr>
        <w:t>ОБЯЗАТЕЛЬНЫЕ УЧЕБНЫЕ МАТЕРИАЛЫ ДЛЯ УЧЕНИКА</w:t>
      </w:r>
    </w:p>
    <w:p w:rsidR="0005701D" w:rsidRPr="00C20F1C" w:rsidRDefault="00C20F1C">
      <w:pPr>
        <w:spacing w:after="0" w:line="480" w:lineRule="auto"/>
        <w:ind w:left="120"/>
        <w:rPr>
          <w:lang w:val="ru-RU"/>
        </w:rPr>
      </w:pPr>
      <w:r w:rsidRPr="00C20F1C">
        <w:rPr>
          <w:rFonts w:ascii="Times New Roman" w:hAnsi="Times New Roman"/>
          <w:color w:val="000000"/>
          <w:sz w:val="28"/>
          <w:lang w:val="ru-RU"/>
        </w:rPr>
        <w:t>• Физическая культура, 5-7 классы/ Виленский М.Я., Туревский И.М., Торочкова Т.Ю. и другие; под редакцией Виленского М.Я., Акционерное общество «Издательство «Просвещение»</w:t>
      </w:r>
      <w:r w:rsidRPr="00C20F1C">
        <w:rPr>
          <w:sz w:val="28"/>
          <w:lang w:val="ru-RU"/>
        </w:rPr>
        <w:br/>
      </w:r>
      <w:bookmarkStart w:id="18" w:name="f056fd23-2f41-4129-8da1-d467aa21439d"/>
      <w:r w:rsidRPr="00C20F1C">
        <w:rPr>
          <w:rFonts w:ascii="Times New Roman" w:hAnsi="Times New Roman"/>
          <w:color w:val="000000"/>
          <w:sz w:val="28"/>
          <w:lang w:val="ru-RU"/>
        </w:rPr>
        <w:t xml:space="preserve"> • Физическая культура, 8-9 классы/ Лях В.И., Акционерное общество «Издательство «Просвещение»</w:t>
      </w:r>
      <w:bookmarkEnd w:id="18"/>
    </w:p>
    <w:p w:rsidR="0005701D" w:rsidRPr="00C20F1C" w:rsidRDefault="0005701D">
      <w:pPr>
        <w:spacing w:after="0" w:line="480" w:lineRule="auto"/>
        <w:ind w:left="120"/>
        <w:rPr>
          <w:lang w:val="ru-RU"/>
        </w:rPr>
      </w:pPr>
    </w:p>
    <w:p w:rsidR="0005701D" w:rsidRPr="00C20F1C" w:rsidRDefault="0005701D">
      <w:pPr>
        <w:spacing w:after="0"/>
        <w:ind w:left="120"/>
        <w:rPr>
          <w:lang w:val="ru-RU"/>
        </w:rPr>
      </w:pPr>
    </w:p>
    <w:p w:rsidR="0005701D" w:rsidRPr="00C20F1C" w:rsidRDefault="00C20F1C">
      <w:pPr>
        <w:spacing w:after="0" w:line="480" w:lineRule="auto"/>
        <w:ind w:left="120"/>
        <w:rPr>
          <w:lang w:val="ru-RU"/>
        </w:rPr>
      </w:pPr>
      <w:r w:rsidRPr="00C20F1C">
        <w:rPr>
          <w:rFonts w:ascii="Times New Roman" w:hAnsi="Times New Roman"/>
          <w:b/>
          <w:color w:val="000000"/>
          <w:sz w:val="28"/>
          <w:lang w:val="ru-RU"/>
        </w:rPr>
        <w:t>МЕТОДИЧЕСКИЕ МАТЕРИАЛЫ ДЛЯ УЧИТЕЛЯ</w:t>
      </w:r>
    </w:p>
    <w:p w:rsidR="0005701D" w:rsidRPr="00C20F1C" w:rsidRDefault="00C20F1C">
      <w:pPr>
        <w:spacing w:after="0" w:line="480" w:lineRule="auto"/>
        <w:ind w:left="120"/>
        <w:rPr>
          <w:lang w:val="ru-RU"/>
        </w:rPr>
      </w:pPr>
      <w:r>
        <w:rPr>
          <w:rFonts w:ascii="Times New Roman" w:hAnsi="Times New Roman"/>
          <w:color w:val="000000"/>
          <w:sz w:val="28"/>
        </w:rPr>
        <w:t>https</w:t>
      </w:r>
      <w:r w:rsidRPr="00C20F1C">
        <w:rPr>
          <w:rFonts w:ascii="Times New Roman" w:hAnsi="Times New Roman"/>
          <w:color w:val="000000"/>
          <w:sz w:val="28"/>
          <w:lang w:val="ru-RU"/>
        </w:rPr>
        <w:t>://</w:t>
      </w:r>
      <w:r>
        <w:rPr>
          <w:rFonts w:ascii="Times New Roman" w:hAnsi="Times New Roman"/>
          <w:color w:val="000000"/>
          <w:sz w:val="28"/>
        </w:rPr>
        <w:t>my</w:t>
      </w:r>
      <w:r w:rsidRPr="00C20F1C">
        <w:rPr>
          <w:rFonts w:ascii="Times New Roman" w:hAnsi="Times New Roman"/>
          <w:color w:val="000000"/>
          <w:sz w:val="28"/>
          <w:lang w:val="ru-RU"/>
        </w:rPr>
        <w:t>.</w:t>
      </w:r>
      <w:r>
        <w:rPr>
          <w:rFonts w:ascii="Times New Roman" w:hAnsi="Times New Roman"/>
          <w:color w:val="000000"/>
          <w:sz w:val="28"/>
        </w:rPr>
        <w:t>webinar</w:t>
      </w:r>
      <w:r w:rsidRPr="00C20F1C">
        <w:rPr>
          <w:rFonts w:ascii="Times New Roman" w:hAnsi="Times New Roman"/>
          <w:color w:val="000000"/>
          <w:sz w:val="28"/>
          <w:lang w:val="ru-RU"/>
        </w:rPr>
        <w:t>.</w:t>
      </w:r>
      <w:r>
        <w:rPr>
          <w:rFonts w:ascii="Times New Roman" w:hAnsi="Times New Roman"/>
          <w:color w:val="000000"/>
          <w:sz w:val="28"/>
        </w:rPr>
        <w:t>ru</w:t>
      </w:r>
      <w:r w:rsidRPr="00C20F1C">
        <w:rPr>
          <w:rFonts w:ascii="Times New Roman" w:hAnsi="Times New Roman"/>
          <w:color w:val="000000"/>
          <w:sz w:val="28"/>
          <w:lang w:val="ru-RU"/>
        </w:rPr>
        <w:t>/</w:t>
      </w:r>
      <w:r>
        <w:rPr>
          <w:rFonts w:ascii="Times New Roman" w:hAnsi="Times New Roman"/>
          <w:color w:val="000000"/>
          <w:sz w:val="28"/>
        </w:rPr>
        <w:t>record</w:t>
      </w:r>
      <w:r w:rsidRPr="00C20F1C">
        <w:rPr>
          <w:rFonts w:ascii="Times New Roman" w:hAnsi="Times New Roman"/>
          <w:color w:val="000000"/>
          <w:sz w:val="28"/>
          <w:lang w:val="ru-RU"/>
        </w:rPr>
        <w:t>/453637</w:t>
      </w:r>
      <w:r w:rsidRPr="00C20F1C">
        <w:rPr>
          <w:sz w:val="28"/>
          <w:lang w:val="ru-RU"/>
        </w:rPr>
        <w:br/>
      </w:r>
      <w:bookmarkStart w:id="19" w:name="ce666534-2f9f-48e1-9f7c-2e635e3b9ede"/>
      <w:r w:rsidRPr="00C20F1C">
        <w:rPr>
          <w:rFonts w:ascii="Times New Roman" w:hAnsi="Times New Roman"/>
          <w:color w:val="000000"/>
          <w:sz w:val="28"/>
          <w:lang w:val="ru-RU"/>
        </w:rPr>
        <w:t xml:space="preserve"> </w:t>
      </w:r>
      <w:r>
        <w:rPr>
          <w:rFonts w:ascii="Times New Roman" w:hAnsi="Times New Roman"/>
          <w:color w:val="000000"/>
          <w:sz w:val="28"/>
        </w:rPr>
        <w:t>https</w:t>
      </w:r>
      <w:r w:rsidRPr="00C20F1C">
        <w:rPr>
          <w:rFonts w:ascii="Times New Roman" w:hAnsi="Times New Roman"/>
          <w:color w:val="000000"/>
          <w:sz w:val="28"/>
          <w:lang w:val="ru-RU"/>
        </w:rPr>
        <w:t>://</w:t>
      </w:r>
      <w:r>
        <w:rPr>
          <w:rFonts w:ascii="Times New Roman" w:hAnsi="Times New Roman"/>
          <w:color w:val="000000"/>
          <w:sz w:val="28"/>
        </w:rPr>
        <w:t>rosuchebnik</w:t>
      </w:r>
      <w:r w:rsidRPr="00C20F1C">
        <w:rPr>
          <w:rFonts w:ascii="Times New Roman" w:hAnsi="Times New Roman"/>
          <w:color w:val="000000"/>
          <w:sz w:val="28"/>
          <w:lang w:val="ru-RU"/>
        </w:rPr>
        <w:t>.</w:t>
      </w:r>
      <w:r>
        <w:rPr>
          <w:rFonts w:ascii="Times New Roman" w:hAnsi="Times New Roman"/>
          <w:color w:val="000000"/>
          <w:sz w:val="28"/>
        </w:rPr>
        <w:t>ru</w:t>
      </w:r>
      <w:r w:rsidRPr="00C20F1C">
        <w:rPr>
          <w:rFonts w:ascii="Times New Roman" w:hAnsi="Times New Roman"/>
          <w:color w:val="000000"/>
          <w:sz w:val="28"/>
          <w:lang w:val="ru-RU"/>
        </w:rPr>
        <w:t>/</w:t>
      </w:r>
      <w:r>
        <w:rPr>
          <w:rFonts w:ascii="Times New Roman" w:hAnsi="Times New Roman"/>
          <w:color w:val="000000"/>
          <w:sz w:val="28"/>
        </w:rPr>
        <w:t>material</w:t>
      </w:r>
      <w:r w:rsidRPr="00C20F1C">
        <w:rPr>
          <w:rFonts w:ascii="Times New Roman" w:hAnsi="Times New Roman"/>
          <w:color w:val="000000"/>
          <w:sz w:val="28"/>
          <w:lang w:val="ru-RU"/>
        </w:rPr>
        <w:t>/</w:t>
      </w:r>
      <w:r>
        <w:rPr>
          <w:rFonts w:ascii="Times New Roman" w:hAnsi="Times New Roman"/>
          <w:color w:val="000000"/>
          <w:sz w:val="28"/>
        </w:rPr>
        <w:t>sovremennye</w:t>
      </w:r>
      <w:r w:rsidRPr="00C20F1C">
        <w:rPr>
          <w:rFonts w:ascii="Times New Roman" w:hAnsi="Times New Roman"/>
          <w:color w:val="000000"/>
          <w:sz w:val="28"/>
          <w:lang w:val="ru-RU"/>
        </w:rPr>
        <w:t>-</w:t>
      </w:r>
      <w:r>
        <w:rPr>
          <w:rFonts w:ascii="Times New Roman" w:hAnsi="Times New Roman"/>
          <w:color w:val="000000"/>
          <w:sz w:val="28"/>
        </w:rPr>
        <w:t>pedagogicheskie</w:t>
      </w:r>
      <w:r w:rsidRPr="00C20F1C">
        <w:rPr>
          <w:rFonts w:ascii="Times New Roman" w:hAnsi="Times New Roman"/>
          <w:color w:val="000000"/>
          <w:sz w:val="28"/>
          <w:lang w:val="ru-RU"/>
        </w:rPr>
        <w:t>-</w:t>
      </w:r>
      <w:r>
        <w:rPr>
          <w:rFonts w:ascii="Times New Roman" w:hAnsi="Times New Roman"/>
          <w:color w:val="000000"/>
          <w:sz w:val="28"/>
        </w:rPr>
        <w:t>tekhnologii</w:t>
      </w:r>
      <w:r w:rsidRPr="00C20F1C">
        <w:rPr>
          <w:rFonts w:ascii="Times New Roman" w:hAnsi="Times New Roman"/>
          <w:color w:val="000000"/>
          <w:sz w:val="28"/>
          <w:lang w:val="ru-RU"/>
        </w:rPr>
        <w:t>-</w:t>
      </w:r>
      <w:r>
        <w:rPr>
          <w:rFonts w:ascii="Times New Roman" w:hAnsi="Times New Roman"/>
          <w:color w:val="000000"/>
          <w:sz w:val="28"/>
        </w:rPr>
        <w:t>na</w:t>
      </w:r>
      <w:r w:rsidRPr="00C20F1C">
        <w:rPr>
          <w:rFonts w:ascii="Times New Roman" w:hAnsi="Times New Roman"/>
          <w:color w:val="000000"/>
          <w:sz w:val="28"/>
          <w:lang w:val="ru-RU"/>
        </w:rPr>
        <w:t>-</w:t>
      </w:r>
      <w:r>
        <w:rPr>
          <w:rFonts w:ascii="Times New Roman" w:hAnsi="Times New Roman"/>
          <w:color w:val="000000"/>
          <w:sz w:val="28"/>
        </w:rPr>
        <w:t>uroke</w:t>
      </w:r>
      <w:r w:rsidRPr="00C20F1C">
        <w:rPr>
          <w:rFonts w:ascii="Times New Roman" w:hAnsi="Times New Roman"/>
          <w:color w:val="000000"/>
          <w:sz w:val="28"/>
          <w:lang w:val="ru-RU"/>
        </w:rPr>
        <w:t>-</w:t>
      </w:r>
      <w:r>
        <w:rPr>
          <w:rFonts w:ascii="Times New Roman" w:hAnsi="Times New Roman"/>
          <w:color w:val="000000"/>
          <w:sz w:val="28"/>
        </w:rPr>
        <w:t>fizkultury</w:t>
      </w:r>
      <w:r w:rsidRPr="00C20F1C">
        <w:rPr>
          <w:rFonts w:ascii="Times New Roman" w:hAnsi="Times New Roman"/>
          <w:color w:val="000000"/>
          <w:sz w:val="28"/>
          <w:lang w:val="ru-RU"/>
        </w:rPr>
        <w:t>/</w:t>
      </w:r>
      <w:bookmarkEnd w:id="19"/>
    </w:p>
    <w:p w:rsidR="0005701D" w:rsidRPr="00C20F1C" w:rsidRDefault="0005701D">
      <w:pPr>
        <w:spacing w:after="0"/>
        <w:ind w:left="120"/>
        <w:rPr>
          <w:lang w:val="ru-RU"/>
        </w:rPr>
      </w:pPr>
    </w:p>
    <w:p w:rsidR="0005701D" w:rsidRPr="00C20F1C" w:rsidRDefault="00C20F1C">
      <w:pPr>
        <w:spacing w:after="0" w:line="480" w:lineRule="auto"/>
        <w:ind w:left="120"/>
        <w:rPr>
          <w:lang w:val="ru-RU"/>
        </w:rPr>
      </w:pPr>
      <w:r w:rsidRPr="00C20F1C">
        <w:rPr>
          <w:rFonts w:ascii="Times New Roman" w:hAnsi="Times New Roman"/>
          <w:b/>
          <w:color w:val="000000"/>
          <w:sz w:val="28"/>
          <w:lang w:val="ru-RU"/>
        </w:rPr>
        <w:t>ЦИФРОВЫЕ ОБРАЗОВАТЕЛЬНЫЕ РЕСУРСЫ И РЕСУРСЫ СЕТИ ИНТЕРНЕТ</w:t>
      </w:r>
    </w:p>
    <w:p w:rsidR="0005701D" w:rsidRPr="00C20F1C" w:rsidRDefault="00C20F1C" w:rsidP="00E00C7A">
      <w:pPr>
        <w:spacing w:after="0" w:line="480" w:lineRule="auto"/>
        <w:ind w:left="120"/>
        <w:rPr>
          <w:lang w:val="ru-RU"/>
        </w:rPr>
        <w:sectPr w:rsidR="0005701D" w:rsidRPr="00C20F1C">
          <w:pgSz w:w="11906" w:h="16383"/>
          <w:pgMar w:top="1134" w:right="850" w:bottom="1134" w:left="1701" w:header="720" w:footer="720" w:gutter="0"/>
          <w:cols w:space="720"/>
        </w:sectPr>
      </w:pPr>
      <w:r>
        <w:rPr>
          <w:rFonts w:ascii="Times New Roman" w:hAnsi="Times New Roman"/>
          <w:color w:val="000000"/>
          <w:sz w:val="28"/>
        </w:rPr>
        <w:t>https</w:t>
      </w:r>
      <w:r w:rsidRPr="00C20F1C">
        <w:rPr>
          <w:rFonts w:ascii="Times New Roman" w:hAnsi="Times New Roman"/>
          <w:color w:val="000000"/>
          <w:sz w:val="28"/>
          <w:lang w:val="ru-RU"/>
        </w:rPr>
        <w:t>://</w:t>
      </w:r>
      <w:r>
        <w:rPr>
          <w:rFonts w:ascii="Times New Roman" w:hAnsi="Times New Roman"/>
          <w:color w:val="000000"/>
          <w:sz w:val="28"/>
        </w:rPr>
        <w:t>resh</w:t>
      </w:r>
      <w:r w:rsidRPr="00C20F1C">
        <w:rPr>
          <w:rFonts w:ascii="Times New Roman" w:hAnsi="Times New Roman"/>
          <w:color w:val="000000"/>
          <w:sz w:val="28"/>
          <w:lang w:val="ru-RU"/>
        </w:rPr>
        <w:t>.</w:t>
      </w:r>
      <w:r>
        <w:rPr>
          <w:rFonts w:ascii="Times New Roman" w:hAnsi="Times New Roman"/>
          <w:color w:val="000000"/>
          <w:sz w:val="28"/>
        </w:rPr>
        <w:t>edu</w:t>
      </w:r>
      <w:r w:rsidRPr="00C20F1C">
        <w:rPr>
          <w:rFonts w:ascii="Times New Roman" w:hAnsi="Times New Roman"/>
          <w:color w:val="000000"/>
          <w:sz w:val="28"/>
          <w:lang w:val="ru-RU"/>
        </w:rPr>
        <w:t>.</w:t>
      </w:r>
      <w:r>
        <w:rPr>
          <w:rFonts w:ascii="Times New Roman" w:hAnsi="Times New Roman"/>
          <w:color w:val="000000"/>
          <w:sz w:val="28"/>
        </w:rPr>
        <w:t>ru</w:t>
      </w:r>
      <w:r w:rsidRPr="00C20F1C">
        <w:rPr>
          <w:rFonts w:ascii="Times New Roman" w:hAnsi="Times New Roman"/>
          <w:color w:val="000000"/>
          <w:sz w:val="28"/>
          <w:lang w:val="ru-RU"/>
        </w:rPr>
        <w:t>/</w:t>
      </w:r>
      <w:r w:rsidRPr="00C20F1C">
        <w:rPr>
          <w:sz w:val="28"/>
          <w:lang w:val="ru-RU"/>
        </w:rPr>
        <w:br/>
      </w:r>
      <w:r w:rsidRPr="00C20F1C">
        <w:rPr>
          <w:rFonts w:ascii="Times New Roman" w:hAnsi="Times New Roman"/>
          <w:color w:val="000000"/>
          <w:sz w:val="28"/>
          <w:lang w:val="ru-RU"/>
        </w:rPr>
        <w:t xml:space="preserve"> </w:t>
      </w:r>
      <w:r>
        <w:rPr>
          <w:rFonts w:ascii="Times New Roman" w:hAnsi="Times New Roman"/>
          <w:color w:val="000000"/>
          <w:sz w:val="28"/>
        </w:rPr>
        <w:t>http</w:t>
      </w:r>
      <w:r w:rsidRPr="00C20F1C">
        <w:rPr>
          <w:rFonts w:ascii="Times New Roman" w:hAnsi="Times New Roman"/>
          <w:color w:val="000000"/>
          <w:sz w:val="28"/>
          <w:lang w:val="ru-RU"/>
        </w:rPr>
        <w:t>://</w:t>
      </w:r>
      <w:r>
        <w:rPr>
          <w:rFonts w:ascii="Times New Roman" w:hAnsi="Times New Roman"/>
          <w:color w:val="000000"/>
          <w:sz w:val="28"/>
        </w:rPr>
        <w:t>school</w:t>
      </w:r>
      <w:r w:rsidRPr="00C20F1C">
        <w:rPr>
          <w:rFonts w:ascii="Times New Roman" w:hAnsi="Times New Roman"/>
          <w:color w:val="000000"/>
          <w:sz w:val="28"/>
          <w:lang w:val="ru-RU"/>
        </w:rPr>
        <w:t>-</w:t>
      </w:r>
      <w:r>
        <w:rPr>
          <w:rFonts w:ascii="Times New Roman" w:hAnsi="Times New Roman"/>
          <w:color w:val="000000"/>
          <w:sz w:val="28"/>
        </w:rPr>
        <w:t>collection</w:t>
      </w:r>
      <w:r w:rsidRPr="00C20F1C">
        <w:rPr>
          <w:rFonts w:ascii="Times New Roman" w:hAnsi="Times New Roman"/>
          <w:color w:val="000000"/>
          <w:sz w:val="28"/>
          <w:lang w:val="ru-RU"/>
        </w:rPr>
        <w:t>.</w:t>
      </w:r>
      <w:r>
        <w:rPr>
          <w:rFonts w:ascii="Times New Roman" w:hAnsi="Times New Roman"/>
          <w:color w:val="000000"/>
          <w:sz w:val="28"/>
        </w:rPr>
        <w:t>edu</w:t>
      </w:r>
      <w:r w:rsidRPr="00C20F1C">
        <w:rPr>
          <w:rFonts w:ascii="Times New Roman" w:hAnsi="Times New Roman"/>
          <w:color w:val="000000"/>
          <w:sz w:val="28"/>
          <w:lang w:val="ru-RU"/>
        </w:rPr>
        <w:t>.</w:t>
      </w:r>
      <w:r>
        <w:rPr>
          <w:rFonts w:ascii="Times New Roman" w:hAnsi="Times New Roman"/>
          <w:color w:val="000000"/>
          <w:sz w:val="28"/>
        </w:rPr>
        <w:t>ru</w:t>
      </w:r>
      <w:bookmarkStart w:id="20" w:name="9a54c4b8-b2ef-4fc1-87b1-da44b5d58279"/>
      <w:bookmarkEnd w:id="20"/>
    </w:p>
    <w:bookmarkEnd w:id="17"/>
    <w:p w:rsidR="00C20F1C" w:rsidRPr="00C20F1C" w:rsidRDefault="00C20F1C" w:rsidP="001D6375">
      <w:pPr>
        <w:rPr>
          <w:lang w:val="ru-RU"/>
        </w:rPr>
      </w:pPr>
    </w:p>
    <w:sectPr w:rsidR="00C20F1C" w:rsidRPr="00C20F1C" w:rsidSect="0005701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05701D"/>
    <w:rsid w:val="0005701D"/>
    <w:rsid w:val="000B0661"/>
    <w:rsid w:val="00121875"/>
    <w:rsid w:val="00151C95"/>
    <w:rsid w:val="001D6375"/>
    <w:rsid w:val="001F37A8"/>
    <w:rsid w:val="00274363"/>
    <w:rsid w:val="00315571"/>
    <w:rsid w:val="003C6EB7"/>
    <w:rsid w:val="00420CA6"/>
    <w:rsid w:val="00457A63"/>
    <w:rsid w:val="00462F01"/>
    <w:rsid w:val="00567773"/>
    <w:rsid w:val="005A2FCE"/>
    <w:rsid w:val="005C78D3"/>
    <w:rsid w:val="007944BC"/>
    <w:rsid w:val="008A7012"/>
    <w:rsid w:val="008C016D"/>
    <w:rsid w:val="008F7EEF"/>
    <w:rsid w:val="009C0A93"/>
    <w:rsid w:val="009D5DDD"/>
    <w:rsid w:val="00A62D98"/>
    <w:rsid w:val="00A92CA5"/>
    <w:rsid w:val="00AC2A38"/>
    <w:rsid w:val="00AF5D02"/>
    <w:rsid w:val="00B4235C"/>
    <w:rsid w:val="00B56DA1"/>
    <w:rsid w:val="00C106DA"/>
    <w:rsid w:val="00C20F1C"/>
    <w:rsid w:val="00C2771D"/>
    <w:rsid w:val="00C72FBE"/>
    <w:rsid w:val="00D0286B"/>
    <w:rsid w:val="00DC4548"/>
    <w:rsid w:val="00E00C7A"/>
    <w:rsid w:val="00E26731"/>
    <w:rsid w:val="00E53718"/>
    <w:rsid w:val="00E814CA"/>
    <w:rsid w:val="00EC0EBD"/>
    <w:rsid w:val="00F35517"/>
    <w:rsid w:val="00FC73F6"/>
    <w:rsid w:val="00FE26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5701D"/>
    <w:rPr>
      <w:color w:val="0000FF" w:themeColor="hyperlink"/>
      <w:u w:val="single"/>
    </w:rPr>
  </w:style>
  <w:style w:type="table" w:styleId="ac">
    <w:name w:val="Table Grid"/>
    <w:basedOn w:val="a1"/>
    <w:uiPriority w:val="59"/>
    <w:rsid w:val="000570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57A6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57A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433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671" Type="http://schemas.openxmlformats.org/officeDocument/2006/relationships/hyperlink" Target="http://school-collection.edu.ru/" TargetMode="External"/><Relationship Id="rId769" Type="http://schemas.openxmlformats.org/officeDocument/2006/relationships/hyperlink" Target="http://school-collection.edu.ru/" TargetMode="External"/><Relationship Id="rId21" Type="http://schemas.openxmlformats.org/officeDocument/2006/relationships/hyperlink" Target="http://school-collection.edu.ru/" TargetMode="External"/><Relationship Id="rId324" Type="http://schemas.openxmlformats.org/officeDocument/2006/relationships/hyperlink" Target="http://school-collection.edu.ru/" TargetMode="External"/><Relationship Id="rId531" Type="http://schemas.openxmlformats.org/officeDocument/2006/relationships/hyperlink" Target="https://resh.edu.ru/" TargetMode="External"/><Relationship Id="rId629" Type="http://schemas.openxmlformats.org/officeDocument/2006/relationships/hyperlink" Target="https://resh.edu.ru/" TargetMode="External"/><Relationship Id="rId170" Type="http://schemas.openxmlformats.org/officeDocument/2006/relationships/hyperlink" Target="http://school-collection.edu.ru/" TargetMode="External"/><Relationship Id="rId268" Type="http://schemas.openxmlformats.org/officeDocument/2006/relationships/hyperlink" Target="https://resh.edu.ru/" TargetMode="External"/><Relationship Id="rId475" Type="http://schemas.openxmlformats.org/officeDocument/2006/relationships/hyperlink" Target="https://resh.edu.ru/" TargetMode="External"/><Relationship Id="rId682" Type="http://schemas.openxmlformats.org/officeDocument/2006/relationships/hyperlink" Target="https://resh.edu.ru/" TargetMode="External"/><Relationship Id="rId32" Type="http://schemas.openxmlformats.org/officeDocument/2006/relationships/hyperlink" Target="https://resh.edu.ru/" TargetMode="External"/><Relationship Id="rId128" Type="http://schemas.openxmlformats.org/officeDocument/2006/relationships/hyperlink" Target="http://school-collection.edu.ru/" TargetMode="External"/><Relationship Id="rId335" Type="http://schemas.openxmlformats.org/officeDocument/2006/relationships/hyperlink" Target="https://resh.edu.ru/" TargetMode="External"/><Relationship Id="rId542" Type="http://schemas.openxmlformats.org/officeDocument/2006/relationships/hyperlink" Target="http://school-collection.edu.ru/" TargetMode="External"/><Relationship Id="rId181" Type="http://schemas.openxmlformats.org/officeDocument/2006/relationships/hyperlink" Target="https://resh.edu.ru/" TargetMode="External"/><Relationship Id="rId402" Type="http://schemas.openxmlformats.org/officeDocument/2006/relationships/hyperlink" Target="https://resh.edu.ru/" TargetMode="External"/><Relationship Id="rId279" Type="http://schemas.openxmlformats.org/officeDocument/2006/relationships/hyperlink" Target="https://resh.edu.ru/" TargetMode="External"/><Relationship Id="rId486" Type="http://schemas.openxmlformats.org/officeDocument/2006/relationships/hyperlink" Target="http://school-collection.edu.ru/" TargetMode="External"/><Relationship Id="rId693" Type="http://schemas.openxmlformats.org/officeDocument/2006/relationships/hyperlink" Target="http://school-collection.edu.ru/" TargetMode="External"/><Relationship Id="rId707" Type="http://schemas.openxmlformats.org/officeDocument/2006/relationships/hyperlink" Target="https://resh.edu.ru/" TargetMode="External"/><Relationship Id="rId43" Type="http://schemas.openxmlformats.org/officeDocument/2006/relationships/hyperlink" Target="http://school-collection.edu.ru/" TargetMode="External"/><Relationship Id="rId139" Type="http://schemas.openxmlformats.org/officeDocument/2006/relationships/hyperlink" Target="https://resh.edu.ru/"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46" Type="http://schemas.openxmlformats.org/officeDocument/2006/relationships/hyperlink" Target="https://resh.edu.ru/" TargetMode="External"/><Relationship Id="rId388" Type="http://schemas.openxmlformats.org/officeDocument/2006/relationships/hyperlink" Target="https://resh.edu.ru/" TargetMode="External"/><Relationship Id="rId511" Type="http://schemas.openxmlformats.org/officeDocument/2006/relationships/hyperlink" Target="https://resh.edu.ru/" TargetMode="External"/><Relationship Id="rId553" Type="http://schemas.openxmlformats.org/officeDocument/2006/relationships/hyperlink" Target="https://resh.edu.ru/" TargetMode="External"/><Relationship Id="rId609" Type="http://schemas.openxmlformats.org/officeDocument/2006/relationships/hyperlink" Target="https://resh.edu.ru/" TargetMode="External"/><Relationship Id="rId760" Type="http://schemas.openxmlformats.org/officeDocument/2006/relationships/hyperlink" Target="https://resh.edu.ru/" TargetMode="External"/><Relationship Id="rId85" Type="http://schemas.openxmlformats.org/officeDocument/2006/relationships/hyperlink" Target="https://resh.edu.ru/" TargetMode="External"/><Relationship Id="rId150" Type="http://schemas.openxmlformats.org/officeDocument/2006/relationships/hyperlink" Target="http://school-collection.edu.ru/" TargetMode="External"/><Relationship Id="rId192" Type="http://schemas.openxmlformats.org/officeDocument/2006/relationships/hyperlink" Target="http://school-collection.edu.ru/" TargetMode="External"/><Relationship Id="rId206" Type="http://schemas.openxmlformats.org/officeDocument/2006/relationships/hyperlink" Target="http://school-collection.edu.ru/" TargetMode="External"/><Relationship Id="rId413" Type="http://schemas.openxmlformats.org/officeDocument/2006/relationships/hyperlink" Target="http://school-collection.edu.ru/" TargetMode="External"/><Relationship Id="rId595" Type="http://schemas.openxmlformats.org/officeDocument/2006/relationships/hyperlink" Target="http://school-collection.edu.ru/" TargetMode="External"/><Relationship Id="rId248" Type="http://schemas.openxmlformats.org/officeDocument/2006/relationships/hyperlink" Target="http://school-collection.edu.ru/" TargetMode="External"/><Relationship Id="rId455" Type="http://schemas.openxmlformats.org/officeDocument/2006/relationships/hyperlink" Target="https://resh.edu.ru/" TargetMode="External"/><Relationship Id="rId497" Type="http://schemas.openxmlformats.org/officeDocument/2006/relationships/hyperlink" Target="https://resh.edu.ru/" TargetMode="External"/><Relationship Id="rId620" Type="http://schemas.openxmlformats.org/officeDocument/2006/relationships/hyperlink" Target="http://school-collection.edu.ru/" TargetMode="External"/><Relationship Id="rId662" Type="http://schemas.openxmlformats.org/officeDocument/2006/relationships/hyperlink" Target="https://resh.edu.ru/" TargetMode="External"/><Relationship Id="rId718" Type="http://schemas.openxmlformats.org/officeDocument/2006/relationships/hyperlink" Target="http://school-collection.edu.ru/" TargetMode="External"/><Relationship Id="rId12" Type="http://schemas.openxmlformats.org/officeDocument/2006/relationships/hyperlink" Target="https://resh.edu.ru/" TargetMode="External"/><Relationship Id="rId108" Type="http://schemas.openxmlformats.org/officeDocument/2006/relationships/hyperlink" Target="http://school-collection.edu.ru/" TargetMode="External"/><Relationship Id="rId315" Type="http://schemas.openxmlformats.org/officeDocument/2006/relationships/hyperlink" Target="http://school-collection.edu.ru/" TargetMode="External"/><Relationship Id="rId357" Type="http://schemas.openxmlformats.org/officeDocument/2006/relationships/hyperlink" Target="http://school-collection.edu.ru/" TargetMode="External"/><Relationship Id="rId522" Type="http://schemas.openxmlformats.org/officeDocument/2006/relationships/hyperlink" Target="http://school-collection.edu.ru/" TargetMode="External"/><Relationship Id="rId54" Type="http://schemas.openxmlformats.org/officeDocument/2006/relationships/hyperlink" Target="https://resh.edu.ru/" TargetMode="External"/><Relationship Id="rId96" Type="http://schemas.openxmlformats.org/officeDocument/2006/relationships/hyperlink" Target="http://school-collection.edu.ru/" TargetMode="External"/><Relationship Id="rId161" Type="http://schemas.openxmlformats.org/officeDocument/2006/relationships/hyperlink" Target="https://resh.edu.ru/" TargetMode="External"/><Relationship Id="rId217" Type="http://schemas.openxmlformats.org/officeDocument/2006/relationships/hyperlink" Target="https://resh.edu.ru/" TargetMode="External"/><Relationship Id="rId399" Type="http://schemas.openxmlformats.org/officeDocument/2006/relationships/hyperlink" Target="http://school-collection.edu.ru/" TargetMode="External"/><Relationship Id="rId564" Type="http://schemas.openxmlformats.org/officeDocument/2006/relationships/hyperlink" Target="http://school-collection.edu.ru/" TargetMode="External"/><Relationship Id="rId771" Type="http://schemas.openxmlformats.org/officeDocument/2006/relationships/hyperlink" Target="http://school-collection.edu.ru/" TargetMode="External"/><Relationship Id="rId259" Type="http://schemas.openxmlformats.org/officeDocument/2006/relationships/hyperlink" Target="http://school-collection.edu.ru/" TargetMode="External"/><Relationship Id="rId424" Type="http://schemas.openxmlformats.org/officeDocument/2006/relationships/hyperlink" Target="https://resh.edu.ru/" TargetMode="External"/><Relationship Id="rId466" Type="http://schemas.openxmlformats.org/officeDocument/2006/relationships/hyperlink" Target="http://school-collection.edu.ru/" TargetMode="External"/><Relationship Id="rId631" Type="http://schemas.openxmlformats.org/officeDocument/2006/relationships/hyperlink" Target="https://resh.edu.ru/" TargetMode="External"/><Relationship Id="rId673" Type="http://schemas.openxmlformats.org/officeDocument/2006/relationships/hyperlink" Target="http://school-collection.edu.ru/" TargetMode="External"/><Relationship Id="rId729" Type="http://schemas.openxmlformats.org/officeDocument/2006/relationships/hyperlink" Target="https://resh.edu.ru/" TargetMode="External"/><Relationship Id="rId23" Type="http://schemas.openxmlformats.org/officeDocument/2006/relationships/hyperlink" Target="http://school-collection.edu.ru/" TargetMode="External"/><Relationship Id="rId119" Type="http://schemas.openxmlformats.org/officeDocument/2006/relationships/hyperlink" Target="https://resh.edu.ru/" TargetMode="External"/><Relationship Id="rId270" Type="http://schemas.openxmlformats.org/officeDocument/2006/relationships/hyperlink" Target="https://resh.edu.ru/" TargetMode="External"/><Relationship Id="rId326" Type="http://schemas.openxmlformats.org/officeDocument/2006/relationships/hyperlink" Target="http://school-collection.edu.ru/" TargetMode="External"/><Relationship Id="rId533" Type="http://schemas.openxmlformats.org/officeDocument/2006/relationships/hyperlink" Target="https://resh.edu.ru/" TargetMode="External"/><Relationship Id="rId65" Type="http://schemas.openxmlformats.org/officeDocument/2006/relationships/hyperlink" Target="http://school-collection.edu.ru/" TargetMode="External"/><Relationship Id="rId130" Type="http://schemas.openxmlformats.org/officeDocument/2006/relationships/hyperlink" Target="http://school-collection.edu.ru/" TargetMode="External"/><Relationship Id="rId368" Type="http://schemas.openxmlformats.org/officeDocument/2006/relationships/hyperlink" Target="https://resh.edu.ru/" TargetMode="External"/><Relationship Id="rId575" Type="http://schemas.openxmlformats.org/officeDocument/2006/relationships/hyperlink" Target="http://school-collection.edu.ru/" TargetMode="External"/><Relationship Id="rId740" Type="http://schemas.openxmlformats.org/officeDocument/2006/relationships/hyperlink" Target="http://school-collection.edu.ru/" TargetMode="External"/><Relationship Id="rId782" Type="http://schemas.openxmlformats.org/officeDocument/2006/relationships/hyperlink" Target="https://resh.edu.ru/" TargetMode="External"/><Relationship Id="rId172" Type="http://schemas.openxmlformats.org/officeDocument/2006/relationships/hyperlink" Target="http://school-collection.edu.ru/" TargetMode="External"/><Relationship Id="rId228" Type="http://schemas.openxmlformats.org/officeDocument/2006/relationships/hyperlink" Target="http://school-collection.edu.ru/" TargetMode="External"/><Relationship Id="rId435" Type="http://schemas.openxmlformats.org/officeDocument/2006/relationships/hyperlink" Target="https://resh.edu.ru/" TargetMode="External"/><Relationship Id="rId477" Type="http://schemas.openxmlformats.org/officeDocument/2006/relationships/hyperlink" Target="https://resh.edu.ru/" TargetMode="External"/><Relationship Id="rId600" Type="http://schemas.openxmlformats.org/officeDocument/2006/relationships/hyperlink" Target="https://resh.edu.ru/" TargetMode="External"/><Relationship Id="rId642" Type="http://schemas.openxmlformats.org/officeDocument/2006/relationships/hyperlink" Target="http://school-collection.edu.ru/" TargetMode="External"/><Relationship Id="rId684" Type="http://schemas.openxmlformats.org/officeDocument/2006/relationships/hyperlink" Target="https://resh.edu.ru/" TargetMode="External"/><Relationship Id="rId281" Type="http://schemas.openxmlformats.org/officeDocument/2006/relationships/hyperlink" Target="https://resh.edu.ru/" TargetMode="External"/><Relationship Id="rId337" Type="http://schemas.openxmlformats.org/officeDocument/2006/relationships/hyperlink" Target="https://resh.edu.ru/" TargetMode="External"/><Relationship Id="rId502" Type="http://schemas.openxmlformats.org/officeDocument/2006/relationships/hyperlink" Target="http://school-collection.edu.ru/" TargetMode="External"/><Relationship Id="rId34" Type="http://schemas.openxmlformats.org/officeDocument/2006/relationships/hyperlink" Target="https://resh.edu.ru/" TargetMode="External"/><Relationship Id="rId76" Type="http://schemas.openxmlformats.org/officeDocument/2006/relationships/hyperlink" Target="http://school-collection.edu.ru/" TargetMode="External"/><Relationship Id="rId141" Type="http://schemas.openxmlformats.org/officeDocument/2006/relationships/hyperlink" Target="https://resh.edu.ru/" TargetMode="External"/><Relationship Id="rId379" Type="http://schemas.openxmlformats.org/officeDocument/2006/relationships/hyperlink" Target="http://school-collection.edu.ru/" TargetMode="External"/><Relationship Id="rId544" Type="http://schemas.openxmlformats.org/officeDocument/2006/relationships/hyperlink" Target="http://school-collection.edu.ru/" TargetMode="External"/><Relationship Id="rId586" Type="http://schemas.openxmlformats.org/officeDocument/2006/relationships/hyperlink" Target="https://resh.edu.ru/" TargetMode="External"/><Relationship Id="rId751" Type="http://schemas.openxmlformats.org/officeDocument/2006/relationships/hyperlink" Target="https://resh.edu.ru/" TargetMode="External"/><Relationship Id="rId793" Type="http://schemas.openxmlformats.org/officeDocument/2006/relationships/hyperlink" Target="http://school-collection.edu.ru/" TargetMode="External"/><Relationship Id="rId7" Type="http://schemas.openxmlformats.org/officeDocument/2006/relationships/hyperlink" Target="http://school-collection.edu.ru/" TargetMode="External"/><Relationship Id="rId183" Type="http://schemas.openxmlformats.org/officeDocument/2006/relationships/hyperlink" Target="https://resh.edu.ru/" TargetMode="External"/><Relationship Id="rId239" Type="http://schemas.openxmlformats.org/officeDocument/2006/relationships/hyperlink" Target="https://resh.edu.ru/" TargetMode="External"/><Relationship Id="rId390" Type="http://schemas.openxmlformats.org/officeDocument/2006/relationships/hyperlink" Target="https://resh.edu.ru/" TargetMode="External"/><Relationship Id="rId404" Type="http://schemas.openxmlformats.org/officeDocument/2006/relationships/hyperlink" Target="https://resh.edu.ru/" TargetMode="External"/><Relationship Id="rId446" Type="http://schemas.openxmlformats.org/officeDocument/2006/relationships/hyperlink" Target="http://school-collection.edu.ru/" TargetMode="External"/><Relationship Id="rId611" Type="http://schemas.openxmlformats.org/officeDocument/2006/relationships/hyperlink" Target="https://resh.edu.ru/" TargetMode="External"/><Relationship Id="rId653" Type="http://schemas.openxmlformats.org/officeDocument/2006/relationships/hyperlink" Target="http://school-collection.edu.ru/" TargetMode="External"/><Relationship Id="rId250" Type="http://schemas.openxmlformats.org/officeDocument/2006/relationships/hyperlink" Target="http://school-collection.edu.ru/" TargetMode="External"/><Relationship Id="rId292" Type="http://schemas.openxmlformats.org/officeDocument/2006/relationships/hyperlink" Target="http://school-collection.edu.ru/" TargetMode="External"/><Relationship Id="rId306" Type="http://schemas.openxmlformats.org/officeDocument/2006/relationships/hyperlink" Target="https://resh.edu.ru/" TargetMode="External"/><Relationship Id="rId488" Type="http://schemas.openxmlformats.org/officeDocument/2006/relationships/hyperlink" Target="http://school-collection.edu.ru/" TargetMode="External"/><Relationship Id="rId695" Type="http://schemas.openxmlformats.org/officeDocument/2006/relationships/hyperlink" Target="http://school-collection.edu.ru/" TargetMode="External"/><Relationship Id="rId709" Type="http://schemas.openxmlformats.org/officeDocument/2006/relationships/hyperlink" Target="https://resh.edu.ru/" TargetMode="External"/><Relationship Id="rId45" Type="http://schemas.openxmlformats.org/officeDocument/2006/relationships/hyperlink" Target="http://school-collection.edu.ru/" TargetMode="External"/><Relationship Id="rId87" Type="http://schemas.openxmlformats.org/officeDocument/2006/relationships/hyperlink" Target="https://resh.edu.ru/" TargetMode="External"/><Relationship Id="rId110" Type="http://schemas.openxmlformats.org/officeDocument/2006/relationships/hyperlink" Target="http://school-collection.edu.ru/" TargetMode="External"/><Relationship Id="rId348" Type="http://schemas.openxmlformats.org/officeDocument/2006/relationships/hyperlink" Target="https://resh.edu.ru/" TargetMode="External"/><Relationship Id="rId513" Type="http://schemas.openxmlformats.org/officeDocument/2006/relationships/hyperlink" Target="https://resh.edu.ru/" TargetMode="External"/><Relationship Id="rId555" Type="http://schemas.openxmlformats.org/officeDocument/2006/relationships/hyperlink" Target="https://resh.edu.ru/" TargetMode="External"/><Relationship Id="rId597" Type="http://schemas.openxmlformats.org/officeDocument/2006/relationships/hyperlink" Target="http://school-collection.edu.ru/" TargetMode="External"/><Relationship Id="rId720" Type="http://schemas.openxmlformats.org/officeDocument/2006/relationships/hyperlink" Target="http://school-collection.edu.ru/" TargetMode="External"/><Relationship Id="rId762" Type="http://schemas.openxmlformats.org/officeDocument/2006/relationships/hyperlink" Target="https://resh.edu.ru/" TargetMode="External"/><Relationship Id="rId152" Type="http://schemas.openxmlformats.org/officeDocument/2006/relationships/hyperlink" Target="http://school-collection.edu.ru/" TargetMode="External"/><Relationship Id="rId194" Type="http://schemas.openxmlformats.org/officeDocument/2006/relationships/hyperlink" Target="http://school-collection.edu.ru/" TargetMode="External"/><Relationship Id="rId208" Type="http://schemas.openxmlformats.org/officeDocument/2006/relationships/hyperlink" Target="http://school-collection.edu.ru/" TargetMode="External"/><Relationship Id="rId415" Type="http://schemas.openxmlformats.org/officeDocument/2006/relationships/hyperlink" Target="http://school-collection.edu.ru/" TargetMode="External"/><Relationship Id="rId457" Type="http://schemas.openxmlformats.org/officeDocument/2006/relationships/hyperlink" Target="https://resh.edu.ru/" TargetMode="External"/><Relationship Id="rId622" Type="http://schemas.openxmlformats.org/officeDocument/2006/relationships/hyperlink" Target="http://school-collection.edu.ru/" TargetMode="External"/><Relationship Id="rId261" Type="http://schemas.openxmlformats.org/officeDocument/2006/relationships/hyperlink" Target="http://school-collection.edu.ru/" TargetMode="External"/><Relationship Id="rId499" Type="http://schemas.openxmlformats.org/officeDocument/2006/relationships/hyperlink" Target="https://resh.edu.ru/" TargetMode="External"/><Relationship Id="rId664" Type="http://schemas.openxmlformats.org/officeDocument/2006/relationships/hyperlink" Target="https://resh.edu.ru/" TargetMode="External"/><Relationship Id="rId14" Type="http://schemas.openxmlformats.org/officeDocument/2006/relationships/hyperlink" Target="https://resh.edu.ru/" TargetMode="External"/><Relationship Id="rId56" Type="http://schemas.openxmlformats.org/officeDocument/2006/relationships/hyperlink" Target="https://resh.edu.ru/" TargetMode="External"/><Relationship Id="rId317" Type="http://schemas.openxmlformats.org/officeDocument/2006/relationships/hyperlink" Target="https://resh.edu.ru/" TargetMode="External"/><Relationship Id="rId359" Type="http://schemas.openxmlformats.org/officeDocument/2006/relationships/hyperlink" Target="http://school-collection.edu.ru/" TargetMode="External"/><Relationship Id="rId524" Type="http://schemas.openxmlformats.org/officeDocument/2006/relationships/hyperlink" Target="http://school-collection.edu.ru/" TargetMode="External"/><Relationship Id="rId566" Type="http://schemas.openxmlformats.org/officeDocument/2006/relationships/hyperlink" Target="https://resh.edu.ru/" TargetMode="External"/><Relationship Id="rId731" Type="http://schemas.openxmlformats.org/officeDocument/2006/relationships/hyperlink" Target="https://resh.edu.ru/" TargetMode="External"/><Relationship Id="rId773" Type="http://schemas.openxmlformats.org/officeDocument/2006/relationships/hyperlink" Target="http://school-collection.edu.ru/" TargetMode="External"/><Relationship Id="rId98" Type="http://schemas.openxmlformats.org/officeDocument/2006/relationships/hyperlink" Target="http://school-collection.edu.ru/" TargetMode="External"/><Relationship Id="rId121" Type="http://schemas.openxmlformats.org/officeDocument/2006/relationships/hyperlink" Target="https://resh.edu.ru/" TargetMode="External"/><Relationship Id="rId163" Type="http://schemas.openxmlformats.org/officeDocument/2006/relationships/hyperlink" Target="https://resh.edu.ru/" TargetMode="External"/><Relationship Id="rId219" Type="http://schemas.openxmlformats.org/officeDocument/2006/relationships/hyperlink" Target="https://resh.edu.ru/" TargetMode="External"/><Relationship Id="rId370" Type="http://schemas.openxmlformats.org/officeDocument/2006/relationships/hyperlink" Target="https://resh.edu.ru/" TargetMode="External"/><Relationship Id="rId426" Type="http://schemas.openxmlformats.org/officeDocument/2006/relationships/hyperlink" Target="https://resh.edu.ru/" TargetMode="External"/><Relationship Id="rId633" Type="http://schemas.openxmlformats.org/officeDocument/2006/relationships/hyperlink" Target="https://resh.edu.ru/" TargetMode="External"/><Relationship Id="rId230" Type="http://schemas.openxmlformats.org/officeDocument/2006/relationships/hyperlink" Target="http://school-collection.edu.ru/" TargetMode="External"/><Relationship Id="rId468" Type="http://schemas.openxmlformats.org/officeDocument/2006/relationships/hyperlink" Target="http://school-collection.edu.ru/" TargetMode="External"/><Relationship Id="rId675" Type="http://schemas.openxmlformats.org/officeDocument/2006/relationships/hyperlink" Target="http://school-collection.edu.ru/" TargetMode="External"/><Relationship Id="rId25" Type="http://schemas.openxmlformats.org/officeDocument/2006/relationships/hyperlink" Target="http://school-collection.edu.ru/" TargetMode="External"/><Relationship Id="rId67" Type="http://schemas.openxmlformats.org/officeDocument/2006/relationships/hyperlink" Target="http://school-collection.edu.ru/" TargetMode="External"/><Relationship Id="rId272" Type="http://schemas.openxmlformats.org/officeDocument/2006/relationships/hyperlink" Target="http://school-collection.edu.ru/" TargetMode="External"/><Relationship Id="rId328" Type="http://schemas.openxmlformats.org/officeDocument/2006/relationships/hyperlink" Target="http://school-collection.edu.ru/" TargetMode="External"/><Relationship Id="rId535" Type="http://schemas.openxmlformats.org/officeDocument/2006/relationships/hyperlink" Target="https://resh.edu.ru/" TargetMode="External"/><Relationship Id="rId577" Type="http://schemas.openxmlformats.org/officeDocument/2006/relationships/hyperlink" Target="http://school-collection.edu.ru/" TargetMode="External"/><Relationship Id="rId700" Type="http://schemas.openxmlformats.org/officeDocument/2006/relationships/hyperlink" Target="https://resh.edu.ru/" TargetMode="External"/><Relationship Id="rId742" Type="http://schemas.openxmlformats.org/officeDocument/2006/relationships/hyperlink" Target="http://school-collection.edu.ru/" TargetMode="External"/><Relationship Id="rId132" Type="http://schemas.openxmlformats.org/officeDocument/2006/relationships/hyperlink" Target="http://school-collection.edu.ru/" TargetMode="External"/><Relationship Id="rId174" Type="http://schemas.openxmlformats.org/officeDocument/2006/relationships/hyperlink" Target="http://school-collection.edu.ru/" TargetMode="External"/><Relationship Id="rId381" Type="http://schemas.openxmlformats.org/officeDocument/2006/relationships/hyperlink" Target="http://school-collection.edu.ru/" TargetMode="External"/><Relationship Id="rId602" Type="http://schemas.openxmlformats.org/officeDocument/2006/relationships/hyperlink" Target="https://resh.edu.ru/" TargetMode="External"/><Relationship Id="rId784" Type="http://schemas.openxmlformats.org/officeDocument/2006/relationships/hyperlink" Target="https://resh.edu.ru/" TargetMode="External"/><Relationship Id="rId241" Type="http://schemas.openxmlformats.org/officeDocument/2006/relationships/hyperlink" Target="https://resh.edu.ru/" TargetMode="External"/><Relationship Id="rId437" Type="http://schemas.openxmlformats.org/officeDocument/2006/relationships/hyperlink" Target="https://resh.edu.ru/" TargetMode="External"/><Relationship Id="rId479" Type="http://schemas.openxmlformats.org/officeDocument/2006/relationships/hyperlink" Target="https://resh.edu.ru/" TargetMode="External"/><Relationship Id="rId644" Type="http://schemas.openxmlformats.org/officeDocument/2006/relationships/hyperlink" Target="http://school-collection.edu.ru/" TargetMode="External"/><Relationship Id="rId686" Type="http://schemas.openxmlformats.org/officeDocument/2006/relationships/hyperlink" Target="https://resh.edu.ru/" TargetMode="External"/><Relationship Id="rId36" Type="http://schemas.openxmlformats.org/officeDocument/2006/relationships/hyperlink" Target="https://resh.edu.ru/" TargetMode="External"/><Relationship Id="rId283" Type="http://schemas.openxmlformats.org/officeDocument/2006/relationships/hyperlink" Target="https://resh.edu.ru/" TargetMode="External"/><Relationship Id="rId339" Type="http://schemas.openxmlformats.org/officeDocument/2006/relationships/hyperlink" Target="https://resh.edu.ru/" TargetMode="External"/><Relationship Id="rId490" Type="http://schemas.openxmlformats.org/officeDocument/2006/relationships/hyperlink" Target="http://school-collection.edu.ru/" TargetMode="External"/><Relationship Id="rId504" Type="http://schemas.openxmlformats.org/officeDocument/2006/relationships/hyperlink" Target="http://school-collection.edu.ru/" TargetMode="External"/><Relationship Id="rId546" Type="http://schemas.openxmlformats.org/officeDocument/2006/relationships/hyperlink" Target="http://school-collection.edu.ru/" TargetMode="External"/><Relationship Id="rId711" Type="http://schemas.openxmlformats.org/officeDocument/2006/relationships/hyperlink" Target="https://resh.edu.ru/" TargetMode="External"/><Relationship Id="rId753" Type="http://schemas.openxmlformats.org/officeDocument/2006/relationships/hyperlink" Target="https://resh.edu.ru/" TargetMode="External"/><Relationship Id="rId78" Type="http://schemas.openxmlformats.org/officeDocument/2006/relationships/hyperlink" Target="http://school-collection.edu.ru/" TargetMode="External"/><Relationship Id="rId101" Type="http://schemas.openxmlformats.org/officeDocument/2006/relationships/hyperlink" Target="https://resh.edu.ru/" TargetMode="External"/><Relationship Id="rId143" Type="http://schemas.openxmlformats.org/officeDocument/2006/relationships/hyperlink" Target="https://resh.edu.ru/" TargetMode="External"/><Relationship Id="rId185" Type="http://schemas.openxmlformats.org/officeDocument/2006/relationships/hyperlink" Target="https://resh.edu.ru/" TargetMode="External"/><Relationship Id="rId350" Type="http://schemas.openxmlformats.org/officeDocument/2006/relationships/hyperlink" Target="https://resh.edu.ru/" TargetMode="External"/><Relationship Id="rId406" Type="http://schemas.openxmlformats.org/officeDocument/2006/relationships/hyperlink" Target="https://resh.edu.ru/" TargetMode="External"/><Relationship Id="rId588" Type="http://schemas.openxmlformats.org/officeDocument/2006/relationships/hyperlink" Target="https://resh.edu.ru/" TargetMode="External"/><Relationship Id="rId795" Type="http://schemas.openxmlformats.org/officeDocument/2006/relationships/hyperlink" Target="http://school-collection.edu.ru/" TargetMode="External"/><Relationship Id="rId9" Type="http://schemas.openxmlformats.org/officeDocument/2006/relationships/hyperlink" Target="http://school-collection.edu.ru/" TargetMode="External"/><Relationship Id="rId210" Type="http://schemas.openxmlformats.org/officeDocument/2006/relationships/hyperlink" Target="http://school-collection.edu.ru/" TargetMode="External"/><Relationship Id="rId392" Type="http://schemas.openxmlformats.org/officeDocument/2006/relationships/hyperlink" Target="https://resh.edu.ru/" TargetMode="External"/><Relationship Id="rId448" Type="http://schemas.openxmlformats.org/officeDocument/2006/relationships/hyperlink" Target="http://school-collection.edu.ru/" TargetMode="External"/><Relationship Id="rId613" Type="http://schemas.openxmlformats.org/officeDocument/2006/relationships/hyperlink" Target="https://resh.edu.ru/" TargetMode="External"/><Relationship Id="rId655" Type="http://schemas.openxmlformats.org/officeDocument/2006/relationships/hyperlink" Target="http://school-collection.edu.ru/" TargetMode="External"/><Relationship Id="rId697" Type="http://schemas.openxmlformats.org/officeDocument/2006/relationships/hyperlink" Target="http://school-collection.edu.ru/" TargetMode="External"/><Relationship Id="rId252" Type="http://schemas.openxmlformats.org/officeDocument/2006/relationships/hyperlink" Target="http://school-collection.edu.ru/" TargetMode="External"/><Relationship Id="rId294" Type="http://schemas.openxmlformats.org/officeDocument/2006/relationships/hyperlink" Target="http://school-collection.edu.ru/" TargetMode="External"/><Relationship Id="rId308" Type="http://schemas.openxmlformats.org/officeDocument/2006/relationships/hyperlink" Target="https://resh.edu.ru/" TargetMode="External"/><Relationship Id="rId515" Type="http://schemas.openxmlformats.org/officeDocument/2006/relationships/hyperlink" Target="https://resh.edu.ru/" TargetMode="External"/><Relationship Id="rId722" Type="http://schemas.openxmlformats.org/officeDocument/2006/relationships/hyperlink" Target="http://school-collection.edu.ru/" TargetMode="External"/><Relationship Id="rId47" Type="http://schemas.openxmlformats.org/officeDocument/2006/relationships/hyperlink" Target="http://school-collection.edu.ru/" TargetMode="External"/><Relationship Id="rId89" Type="http://schemas.openxmlformats.org/officeDocument/2006/relationships/hyperlink" Target="https://resh.edu.ru/" TargetMode="External"/><Relationship Id="rId112" Type="http://schemas.openxmlformats.org/officeDocument/2006/relationships/hyperlink" Target="http://school-collection.edu.ru/" TargetMode="External"/><Relationship Id="rId154" Type="http://schemas.openxmlformats.org/officeDocument/2006/relationships/hyperlink" Target="http://school-collection.edu.ru/" TargetMode="External"/><Relationship Id="rId361" Type="http://schemas.openxmlformats.org/officeDocument/2006/relationships/hyperlink" Target="http://school-collection.edu.ru/" TargetMode="External"/><Relationship Id="rId557" Type="http://schemas.openxmlformats.org/officeDocument/2006/relationships/hyperlink" Target="https://resh.edu.ru/" TargetMode="External"/><Relationship Id="rId599" Type="http://schemas.openxmlformats.org/officeDocument/2006/relationships/hyperlink" Target="http://school-collection.edu.ru/" TargetMode="External"/><Relationship Id="rId764" Type="http://schemas.openxmlformats.org/officeDocument/2006/relationships/hyperlink" Target="https://resh.edu.ru/" TargetMode="External"/><Relationship Id="rId196" Type="http://schemas.openxmlformats.org/officeDocument/2006/relationships/hyperlink" Target="http://school-collection.edu.ru/" TargetMode="External"/><Relationship Id="rId417" Type="http://schemas.openxmlformats.org/officeDocument/2006/relationships/hyperlink" Target="http://school-collection.edu.ru/" TargetMode="External"/><Relationship Id="rId459" Type="http://schemas.openxmlformats.org/officeDocument/2006/relationships/hyperlink" Target="https://resh.edu.ru/" TargetMode="External"/><Relationship Id="rId624" Type="http://schemas.openxmlformats.org/officeDocument/2006/relationships/hyperlink" Target="http://school-collection.edu.ru/" TargetMode="External"/><Relationship Id="rId666" Type="http://schemas.openxmlformats.org/officeDocument/2006/relationships/hyperlink" Target="https://resh.edu.ru/" TargetMode="External"/><Relationship Id="rId16" Type="http://schemas.openxmlformats.org/officeDocument/2006/relationships/hyperlink" Target="https://resh.edu.ru/" TargetMode="External"/><Relationship Id="rId221" Type="http://schemas.openxmlformats.org/officeDocument/2006/relationships/hyperlink" Target="https://resh.edu.ru/" TargetMode="External"/><Relationship Id="rId263" Type="http://schemas.openxmlformats.org/officeDocument/2006/relationships/hyperlink" Target="http://school-collection.edu.ru/" TargetMode="External"/><Relationship Id="rId319" Type="http://schemas.openxmlformats.org/officeDocument/2006/relationships/hyperlink" Target="https://resh.edu.ru/" TargetMode="External"/><Relationship Id="rId470" Type="http://schemas.openxmlformats.org/officeDocument/2006/relationships/hyperlink" Target="http://school-collection.edu.ru/" TargetMode="External"/><Relationship Id="rId526" Type="http://schemas.openxmlformats.org/officeDocument/2006/relationships/hyperlink" Target="http://school-collection.edu.ru/" TargetMode="External"/><Relationship Id="rId58" Type="http://schemas.openxmlformats.org/officeDocument/2006/relationships/hyperlink" Target="https://resh.edu.ru/" TargetMode="External"/><Relationship Id="rId123" Type="http://schemas.openxmlformats.org/officeDocument/2006/relationships/hyperlink" Target="https://resh.edu.ru/" TargetMode="External"/><Relationship Id="rId330" Type="http://schemas.openxmlformats.org/officeDocument/2006/relationships/hyperlink" Target="http://school-collection.edu.ru/" TargetMode="External"/><Relationship Id="rId568" Type="http://schemas.openxmlformats.org/officeDocument/2006/relationships/hyperlink" Target="https://resh.edu.ru/" TargetMode="External"/><Relationship Id="rId733" Type="http://schemas.openxmlformats.org/officeDocument/2006/relationships/hyperlink" Target="https://resh.edu.ru/" TargetMode="External"/><Relationship Id="rId775" Type="http://schemas.openxmlformats.org/officeDocument/2006/relationships/hyperlink" Target="http://school-collection.edu.ru/" TargetMode="External"/><Relationship Id="rId165" Type="http://schemas.openxmlformats.org/officeDocument/2006/relationships/hyperlink" Target="https://resh.edu.ru/" TargetMode="External"/><Relationship Id="rId372" Type="http://schemas.openxmlformats.org/officeDocument/2006/relationships/hyperlink" Target="https://resh.edu.ru/" TargetMode="External"/><Relationship Id="rId428" Type="http://schemas.openxmlformats.org/officeDocument/2006/relationships/hyperlink" Target="https://resh.edu.ru/" TargetMode="External"/><Relationship Id="rId635" Type="http://schemas.openxmlformats.org/officeDocument/2006/relationships/hyperlink" Target="https://resh.edu.ru/" TargetMode="External"/><Relationship Id="rId677" Type="http://schemas.openxmlformats.org/officeDocument/2006/relationships/hyperlink" Target="http://school-collection.edu.ru/" TargetMode="External"/><Relationship Id="rId800" Type="http://schemas.openxmlformats.org/officeDocument/2006/relationships/hyperlink" Target="https://resh.edu.ru/" TargetMode="External"/><Relationship Id="rId232" Type="http://schemas.openxmlformats.org/officeDocument/2006/relationships/hyperlink" Target="http://school-collection.edu.ru/" TargetMode="External"/><Relationship Id="rId274" Type="http://schemas.openxmlformats.org/officeDocument/2006/relationships/hyperlink" Target="http://school-collection.edu.ru/" TargetMode="External"/><Relationship Id="rId481" Type="http://schemas.openxmlformats.org/officeDocument/2006/relationships/hyperlink" Target="https://resh.edu.ru/" TargetMode="External"/><Relationship Id="rId702" Type="http://schemas.openxmlformats.org/officeDocument/2006/relationships/hyperlink" Target="https://resh.edu.ru/" TargetMode="External"/><Relationship Id="rId27" Type="http://schemas.openxmlformats.org/officeDocument/2006/relationships/hyperlink" Target="http://school-collection.edu.ru/" TargetMode="External"/><Relationship Id="rId69" Type="http://schemas.openxmlformats.org/officeDocument/2006/relationships/hyperlink" Target="http://school-collection.edu.ru/" TargetMode="External"/><Relationship Id="rId134" Type="http://schemas.openxmlformats.org/officeDocument/2006/relationships/hyperlink" Target="http://school-collection.edu.ru/" TargetMode="External"/><Relationship Id="rId537" Type="http://schemas.openxmlformats.org/officeDocument/2006/relationships/hyperlink" Target="https://resh.edu.ru/" TargetMode="External"/><Relationship Id="rId579" Type="http://schemas.openxmlformats.org/officeDocument/2006/relationships/hyperlink" Target="http://school-collection.edu.ru/" TargetMode="External"/><Relationship Id="rId744" Type="http://schemas.openxmlformats.org/officeDocument/2006/relationships/hyperlink" Target="http://school-collection.edu.ru/" TargetMode="External"/><Relationship Id="rId786" Type="http://schemas.openxmlformats.org/officeDocument/2006/relationships/hyperlink" Target="https://resh.edu.ru/" TargetMode="External"/><Relationship Id="rId80" Type="http://schemas.openxmlformats.org/officeDocument/2006/relationships/hyperlink" Target="http://school-collection.edu.ru/" TargetMode="External"/><Relationship Id="rId176" Type="http://schemas.openxmlformats.org/officeDocument/2006/relationships/hyperlink" Target="http://school-collection.edu.ru/" TargetMode="External"/><Relationship Id="rId341" Type="http://schemas.openxmlformats.org/officeDocument/2006/relationships/hyperlink" Target="https://resh.edu.ru/" TargetMode="External"/><Relationship Id="rId383" Type="http://schemas.openxmlformats.org/officeDocument/2006/relationships/hyperlink" Target="http://school-collection.edu.ru/" TargetMode="External"/><Relationship Id="rId439" Type="http://schemas.openxmlformats.org/officeDocument/2006/relationships/hyperlink" Target="https://resh.edu.ru/" TargetMode="External"/><Relationship Id="rId590" Type="http://schemas.openxmlformats.org/officeDocument/2006/relationships/hyperlink" Target="https://resh.edu.ru/" TargetMode="External"/><Relationship Id="rId604" Type="http://schemas.openxmlformats.org/officeDocument/2006/relationships/hyperlink" Target="http://school-collection.edu.ru/" TargetMode="External"/><Relationship Id="rId646" Type="http://schemas.openxmlformats.org/officeDocument/2006/relationships/hyperlink" Target="http://school-collection.edu.ru/" TargetMode="External"/><Relationship Id="rId201" Type="http://schemas.openxmlformats.org/officeDocument/2006/relationships/hyperlink" Target="https://resh.edu.ru/" TargetMode="External"/><Relationship Id="rId243" Type="http://schemas.openxmlformats.org/officeDocument/2006/relationships/hyperlink" Target="https://resh.edu.ru/" TargetMode="External"/><Relationship Id="rId285" Type="http://schemas.openxmlformats.org/officeDocument/2006/relationships/hyperlink" Target="https://resh.edu.ru/" TargetMode="External"/><Relationship Id="rId450" Type="http://schemas.openxmlformats.org/officeDocument/2006/relationships/hyperlink" Target="http://school-collection.edu.ru/" TargetMode="External"/><Relationship Id="rId506" Type="http://schemas.openxmlformats.org/officeDocument/2006/relationships/hyperlink" Target="http://school-collection.edu.ru/" TargetMode="External"/><Relationship Id="rId688" Type="http://schemas.openxmlformats.org/officeDocument/2006/relationships/hyperlink" Target="https://resh.edu.ru/" TargetMode="External"/><Relationship Id="rId38" Type="http://schemas.openxmlformats.org/officeDocument/2006/relationships/hyperlink" Target="https://resh.edu.ru/" TargetMode="External"/><Relationship Id="rId103" Type="http://schemas.openxmlformats.org/officeDocument/2006/relationships/hyperlink" Target="https://resh.edu.ru/" TargetMode="External"/><Relationship Id="rId310" Type="http://schemas.openxmlformats.org/officeDocument/2006/relationships/hyperlink" Target="https://resh.edu.ru/" TargetMode="External"/><Relationship Id="rId492" Type="http://schemas.openxmlformats.org/officeDocument/2006/relationships/hyperlink" Target="http://school-collection.edu.ru/" TargetMode="External"/><Relationship Id="rId548" Type="http://schemas.openxmlformats.org/officeDocument/2006/relationships/hyperlink" Target="http://school-collection.edu.ru/" TargetMode="External"/><Relationship Id="rId713" Type="http://schemas.openxmlformats.org/officeDocument/2006/relationships/hyperlink" Target="https://resh.edu.ru/" TargetMode="External"/><Relationship Id="rId755" Type="http://schemas.openxmlformats.org/officeDocument/2006/relationships/hyperlink" Target="https://resh.edu.ru/" TargetMode="External"/><Relationship Id="rId797" Type="http://schemas.openxmlformats.org/officeDocument/2006/relationships/hyperlink" Target="http://school-collection.edu.ru/" TargetMode="External"/><Relationship Id="rId91" Type="http://schemas.openxmlformats.org/officeDocument/2006/relationships/hyperlink" Target="https://resh.edu.ru/" TargetMode="External"/><Relationship Id="rId145" Type="http://schemas.openxmlformats.org/officeDocument/2006/relationships/hyperlink" Target="https://resh.edu.ru/" TargetMode="External"/><Relationship Id="rId187" Type="http://schemas.openxmlformats.org/officeDocument/2006/relationships/hyperlink" Target="https://resh.edu.ru/" TargetMode="External"/><Relationship Id="rId352" Type="http://schemas.openxmlformats.org/officeDocument/2006/relationships/hyperlink" Target="https://resh.edu.ru/" TargetMode="External"/><Relationship Id="rId394" Type="http://schemas.openxmlformats.org/officeDocument/2006/relationships/hyperlink" Target="https://resh.edu.ru/" TargetMode="External"/><Relationship Id="rId408" Type="http://schemas.openxmlformats.org/officeDocument/2006/relationships/hyperlink" Target="https://resh.edu.ru/" TargetMode="External"/><Relationship Id="rId615" Type="http://schemas.openxmlformats.org/officeDocument/2006/relationships/hyperlink" Target="https://resh.edu.ru/" TargetMode="External"/><Relationship Id="rId212" Type="http://schemas.openxmlformats.org/officeDocument/2006/relationships/hyperlink" Target="http://school-collection.edu.ru/" TargetMode="External"/><Relationship Id="rId254" Type="http://schemas.openxmlformats.org/officeDocument/2006/relationships/hyperlink" Target="http://school-collection.edu.ru/" TargetMode="External"/><Relationship Id="rId657" Type="http://schemas.openxmlformats.org/officeDocument/2006/relationships/hyperlink" Target="http://school-collection.edu.ru/" TargetMode="External"/><Relationship Id="rId699" Type="http://schemas.openxmlformats.org/officeDocument/2006/relationships/hyperlink" Target="http://school-collection.edu.ru/" TargetMode="External"/><Relationship Id="rId49" Type="http://schemas.openxmlformats.org/officeDocument/2006/relationships/hyperlink" Target="http://school-collection.edu.ru/" TargetMode="External"/><Relationship Id="rId114" Type="http://schemas.openxmlformats.org/officeDocument/2006/relationships/hyperlink" Target="http://school-collection.edu.ru/" TargetMode="External"/><Relationship Id="rId296" Type="http://schemas.openxmlformats.org/officeDocument/2006/relationships/hyperlink" Target="https://resh.edu.ru/" TargetMode="External"/><Relationship Id="rId461" Type="http://schemas.openxmlformats.org/officeDocument/2006/relationships/hyperlink" Target="https://resh.edu.ru/" TargetMode="External"/><Relationship Id="rId517" Type="http://schemas.openxmlformats.org/officeDocument/2006/relationships/hyperlink" Target="https://resh.edu.ru/" TargetMode="External"/><Relationship Id="rId559" Type="http://schemas.openxmlformats.org/officeDocument/2006/relationships/hyperlink" Target="https://resh.edu.ru/" TargetMode="External"/><Relationship Id="rId724" Type="http://schemas.openxmlformats.org/officeDocument/2006/relationships/hyperlink" Target="http://school-collection.edu.ru/" TargetMode="External"/><Relationship Id="rId766" Type="http://schemas.openxmlformats.org/officeDocument/2006/relationships/hyperlink" Target="https://resh.edu.ru/" TargetMode="External"/><Relationship Id="rId60" Type="http://schemas.openxmlformats.org/officeDocument/2006/relationships/hyperlink" Target="https://resh.edu.ru/" TargetMode="External"/><Relationship Id="rId156" Type="http://schemas.openxmlformats.org/officeDocument/2006/relationships/hyperlink" Target="http://school-collection.edu.ru/" TargetMode="External"/><Relationship Id="rId198" Type="http://schemas.openxmlformats.org/officeDocument/2006/relationships/hyperlink" Target="http://school-collection.edu.ru/" TargetMode="External"/><Relationship Id="rId321" Type="http://schemas.openxmlformats.org/officeDocument/2006/relationships/hyperlink" Target="https://resh.edu.ru/" TargetMode="External"/><Relationship Id="rId363" Type="http://schemas.openxmlformats.org/officeDocument/2006/relationships/hyperlink" Target="http://school-collection.edu.ru/" TargetMode="External"/><Relationship Id="rId419" Type="http://schemas.openxmlformats.org/officeDocument/2006/relationships/hyperlink" Target="http://school-collection.edu.ru/" TargetMode="External"/><Relationship Id="rId570" Type="http://schemas.openxmlformats.org/officeDocument/2006/relationships/hyperlink" Target="https://resh.edu.ru/" TargetMode="External"/><Relationship Id="rId626" Type="http://schemas.openxmlformats.org/officeDocument/2006/relationships/hyperlink" Target="http://school-collection.edu.ru/" TargetMode="External"/><Relationship Id="rId223" Type="http://schemas.openxmlformats.org/officeDocument/2006/relationships/hyperlink" Target="https://resh.edu.ru/" TargetMode="External"/><Relationship Id="rId430" Type="http://schemas.openxmlformats.org/officeDocument/2006/relationships/hyperlink" Target="https://resh.edu.ru/" TargetMode="External"/><Relationship Id="rId668" Type="http://schemas.openxmlformats.org/officeDocument/2006/relationships/hyperlink" Target="https://resh.edu.ru/" TargetMode="External"/><Relationship Id="rId18" Type="http://schemas.openxmlformats.org/officeDocument/2006/relationships/hyperlink" Target="https://resh.edu.ru/" TargetMode="External"/><Relationship Id="rId265" Type="http://schemas.openxmlformats.org/officeDocument/2006/relationships/hyperlink" Target="http://school-collection.edu.ru/" TargetMode="External"/><Relationship Id="rId472" Type="http://schemas.openxmlformats.org/officeDocument/2006/relationships/hyperlink" Target="http://school-collection.edu.ru/" TargetMode="External"/><Relationship Id="rId528" Type="http://schemas.openxmlformats.org/officeDocument/2006/relationships/hyperlink" Target="http://school-collection.edu.ru/" TargetMode="External"/><Relationship Id="rId735" Type="http://schemas.openxmlformats.org/officeDocument/2006/relationships/hyperlink" Target="https://resh.edu.ru/" TargetMode="External"/><Relationship Id="rId125" Type="http://schemas.openxmlformats.org/officeDocument/2006/relationships/hyperlink" Target="https://resh.edu.ru/" TargetMode="External"/><Relationship Id="rId167" Type="http://schemas.openxmlformats.org/officeDocument/2006/relationships/hyperlink" Target="https://resh.edu.ru/" TargetMode="External"/><Relationship Id="rId332" Type="http://schemas.openxmlformats.org/officeDocument/2006/relationships/hyperlink" Target="http://school-collection.edu.ru/" TargetMode="External"/><Relationship Id="rId374" Type="http://schemas.openxmlformats.org/officeDocument/2006/relationships/hyperlink" Target="https://resh.edu.ru/" TargetMode="External"/><Relationship Id="rId581" Type="http://schemas.openxmlformats.org/officeDocument/2006/relationships/hyperlink" Target="http://school-collection.edu.ru/" TargetMode="External"/><Relationship Id="rId777" Type="http://schemas.openxmlformats.org/officeDocument/2006/relationships/hyperlink" Target="http://school-collection.edu.ru/" TargetMode="External"/><Relationship Id="rId71" Type="http://schemas.openxmlformats.org/officeDocument/2006/relationships/hyperlink" Target="https://resh.edu.ru/" TargetMode="External"/><Relationship Id="rId234" Type="http://schemas.openxmlformats.org/officeDocument/2006/relationships/hyperlink" Target="http://school-collection.edu.ru/" TargetMode="External"/><Relationship Id="rId637" Type="http://schemas.openxmlformats.org/officeDocument/2006/relationships/hyperlink" Target="https://resh.edu.ru/" TargetMode="External"/><Relationship Id="rId679" Type="http://schemas.openxmlformats.org/officeDocument/2006/relationships/hyperlink" Target="http://school-collection.edu.ru/" TargetMode="External"/><Relationship Id="rId802"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chool-collection.edu.ru/" TargetMode="External"/><Relationship Id="rId276" Type="http://schemas.openxmlformats.org/officeDocument/2006/relationships/hyperlink" Target="http://school-collection.edu.ru/" TargetMode="External"/><Relationship Id="rId441" Type="http://schemas.openxmlformats.org/officeDocument/2006/relationships/hyperlink" Target="https://resh.edu.ru/" TargetMode="External"/><Relationship Id="rId483" Type="http://schemas.openxmlformats.org/officeDocument/2006/relationships/hyperlink" Target="https://resh.edu.ru/" TargetMode="External"/><Relationship Id="rId539" Type="http://schemas.openxmlformats.org/officeDocument/2006/relationships/hyperlink" Target="https://resh.edu.ru/" TargetMode="External"/><Relationship Id="rId690" Type="http://schemas.openxmlformats.org/officeDocument/2006/relationships/hyperlink" Target="https://resh.edu.ru/" TargetMode="External"/><Relationship Id="rId704" Type="http://schemas.openxmlformats.org/officeDocument/2006/relationships/hyperlink" Target="http://school-collection.edu.ru/" TargetMode="External"/><Relationship Id="rId746" Type="http://schemas.openxmlformats.org/officeDocument/2006/relationships/hyperlink" Target="http://school-collection.edu.ru/" TargetMode="External"/><Relationship Id="rId40" Type="http://schemas.openxmlformats.org/officeDocument/2006/relationships/hyperlink" Target="https://resh.edu.ru/" TargetMode="External"/><Relationship Id="rId136" Type="http://schemas.openxmlformats.org/officeDocument/2006/relationships/hyperlink" Target="http://school-collection.edu.ru/" TargetMode="External"/><Relationship Id="rId178" Type="http://schemas.openxmlformats.org/officeDocument/2006/relationships/hyperlink" Target="http://school-collection.edu.ru/" TargetMode="External"/><Relationship Id="rId301" Type="http://schemas.openxmlformats.org/officeDocument/2006/relationships/hyperlink" Target="http://school-collection.edu.ru/" TargetMode="External"/><Relationship Id="rId343" Type="http://schemas.openxmlformats.org/officeDocument/2006/relationships/hyperlink" Target="https://resh.edu.ru/" TargetMode="External"/><Relationship Id="rId550" Type="http://schemas.openxmlformats.org/officeDocument/2006/relationships/hyperlink" Target="http://school-collection.edu.ru/" TargetMode="External"/><Relationship Id="rId788" Type="http://schemas.openxmlformats.org/officeDocument/2006/relationships/hyperlink" Target="https://resh.edu.ru/" TargetMode="External"/><Relationship Id="rId82" Type="http://schemas.openxmlformats.org/officeDocument/2006/relationships/hyperlink" Target="http://school-collection.edu.ru/" TargetMode="External"/><Relationship Id="rId203" Type="http://schemas.openxmlformats.org/officeDocument/2006/relationships/hyperlink" Target="https://resh.edu.ru/" TargetMode="External"/><Relationship Id="rId385" Type="http://schemas.openxmlformats.org/officeDocument/2006/relationships/hyperlink" Target="http://school-collection.edu.ru/" TargetMode="External"/><Relationship Id="rId592" Type="http://schemas.openxmlformats.org/officeDocument/2006/relationships/hyperlink" Target="https://resh.edu.ru/" TargetMode="External"/><Relationship Id="rId606" Type="http://schemas.openxmlformats.org/officeDocument/2006/relationships/hyperlink" Target="http://school-collection.edu.ru/" TargetMode="External"/><Relationship Id="rId648" Type="http://schemas.openxmlformats.org/officeDocument/2006/relationships/hyperlink" Target="http://school-collection.edu.ru/" TargetMode="External"/><Relationship Id="rId245" Type="http://schemas.openxmlformats.org/officeDocument/2006/relationships/hyperlink" Target="https://resh.edu.ru/" TargetMode="External"/><Relationship Id="rId287" Type="http://schemas.openxmlformats.org/officeDocument/2006/relationships/hyperlink" Target="https://resh.edu.ru/" TargetMode="External"/><Relationship Id="rId410" Type="http://schemas.openxmlformats.org/officeDocument/2006/relationships/hyperlink" Target="https://resh.edu.ru/" TargetMode="External"/><Relationship Id="rId452" Type="http://schemas.openxmlformats.org/officeDocument/2006/relationships/hyperlink" Target="http://school-collection.edu.ru/" TargetMode="External"/><Relationship Id="rId494" Type="http://schemas.openxmlformats.org/officeDocument/2006/relationships/hyperlink" Target="http://school-collection.edu.ru/" TargetMode="External"/><Relationship Id="rId508" Type="http://schemas.openxmlformats.org/officeDocument/2006/relationships/hyperlink" Target="http://school-collection.edu.ru/" TargetMode="External"/><Relationship Id="rId715" Type="http://schemas.openxmlformats.org/officeDocument/2006/relationships/hyperlink" Target="https://resh.edu.ru/" TargetMode="External"/><Relationship Id="rId105" Type="http://schemas.openxmlformats.org/officeDocument/2006/relationships/hyperlink" Target="https://resh.edu.ru/" TargetMode="External"/><Relationship Id="rId147" Type="http://schemas.openxmlformats.org/officeDocument/2006/relationships/hyperlink" Target="https://resh.edu.ru/" TargetMode="External"/><Relationship Id="rId312" Type="http://schemas.openxmlformats.org/officeDocument/2006/relationships/hyperlink" Target="https://resh.edu.ru/" TargetMode="External"/><Relationship Id="rId354" Type="http://schemas.openxmlformats.org/officeDocument/2006/relationships/hyperlink" Target="https://resh.edu.ru/" TargetMode="External"/><Relationship Id="rId757" Type="http://schemas.openxmlformats.org/officeDocument/2006/relationships/hyperlink" Target="https://resh.edu.ru/" TargetMode="External"/><Relationship Id="rId799" Type="http://schemas.openxmlformats.org/officeDocument/2006/relationships/hyperlink" Target="http://school-collection.edu.ru/" TargetMode="External"/><Relationship Id="rId51" Type="http://schemas.openxmlformats.org/officeDocument/2006/relationships/hyperlink" Target="http://school-collection.edu.ru/" TargetMode="External"/><Relationship Id="rId93" Type="http://schemas.openxmlformats.org/officeDocument/2006/relationships/hyperlink" Target="https://resh.edu.ru/" TargetMode="External"/><Relationship Id="rId189" Type="http://schemas.openxmlformats.org/officeDocument/2006/relationships/hyperlink" Target="https://resh.edu.ru/" TargetMode="External"/><Relationship Id="rId396" Type="http://schemas.openxmlformats.org/officeDocument/2006/relationships/hyperlink" Target="https://resh.edu.ru/" TargetMode="External"/><Relationship Id="rId561" Type="http://schemas.openxmlformats.org/officeDocument/2006/relationships/hyperlink" Target="https://resh.edu.ru/" TargetMode="External"/><Relationship Id="rId617" Type="http://schemas.openxmlformats.org/officeDocument/2006/relationships/hyperlink" Target="https://resh.edu.ru/" TargetMode="External"/><Relationship Id="rId659" Type="http://schemas.openxmlformats.org/officeDocument/2006/relationships/hyperlink" Target="http://school-collection.edu.ru/" TargetMode="External"/><Relationship Id="rId214" Type="http://schemas.openxmlformats.org/officeDocument/2006/relationships/hyperlink" Target="http://school-collection.edu.ru/" TargetMode="External"/><Relationship Id="rId256" Type="http://schemas.openxmlformats.org/officeDocument/2006/relationships/hyperlink" Target="https://resh.edu.ru/" TargetMode="External"/><Relationship Id="rId298" Type="http://schemas.openxmlformats.org/officeDocument/2006/relationships/hyperlink" Target="https://resh.edu.ru/" TargetMode="External"/><Relationship Id="rId421" Type="http://schemas.openxmlformats.org/officeDocument/2006/relationships/hyperlink" Target="https://resh.edu.ru/" TargetMode="External"/><Relationship Id="rId463" Type="http://schemas.openxmlformats.org/officeDocument/2006/relationships/hyperlink" Target="https://resh.edu.ru/" TargetMode="External"/><Relationship Id="rId519" Type="http://schemas.openxmlformats.org/officeDocument/2006/relationships/hyperlink" Target="https://resh.edu.ru/" TargetMode="External"/><Relationship Id="rId670" Type="http://schemas.openxmlformats.org/officeDocument/2006/relationships/hyperlink" Target="https://resh.edu.ru/" TargetMode="External"/><Relationship Id="rId116" Type="http://schemas.openxmlformats.org/officeDocument/2006/relationships/hyperlink" Target="http://school-collection.edu.ru/" TargetMode="External"/><Relationship Id="rId158" Type="http://schemas.openxmlformats.org/officeDocument/2006/relationships/hyperlink" Target="http://school-collection.edu.ru/" TargetMode="External"/><Relationship Id="rId323" Type="http://schemas.openxmlformats.org/officeDocument/2006/relationships/hyperlink" Target="https://resh.edu.ru/" TargetMode="External"/><Relationship Id="rId530" Type="http://schemas.openxmlformats.org/officeDocument/2006/relationships/hyperlink" Target="http://school-collection.edu.ru/" TargetMode="External"/><Relationship Id="rId726" Type="http://schemas.openxmlformats.org/officeDocument/2006/relationships/hyperlink" Target="http://school-collection.edu.ru/" TargetMode="External"/><Relationship Id="rId768" Type="http://schemas.openxmlformats.org/officeDocument/2006/relationships/hyperlink" Target="https://resh.edu.ru/" TargetMode="External"/><Relationship Id="rId20" Type="http://schemas.openxmlformats.org/officeDocument/2006/relationships/hyperlink" Target="https://resh.edu.ru/" TargetMode="External"/><Relationship Id="rId62" Type="http://schemas.openxmlformats.org/officeDocument/2006/relationships/hyperlink" Target="https://resh.edu.ru/" TargetMode="External"/><Relationship Id="rId365" Type="http://schemas.openxmlformats.org/officeDocument/2006/relationships/hyperlink" Target="http://school-collection.edu.ru/" TargetMode="External"/><Relationship Id="rId572" Type="http://schemas.openxmlformats.org/officeDocument/2006/relationships/hyperlink" Target="https://resh.edu.ru/" TargetMode="External"/><Relationship Id="rId628" Type="http://schemas.openxmlformats.org/officeDocument/2006/relationships/hyperlink" Target="https://resh.edu.ru/" TargetMode="External"/><Relationship Id="rId225" Type="http://schemas.openxmlformats.org/officeDocument/2006/relationships/hyperlink" Target="https://resh.edu.ru/" TargetMode="External"/><Relationship Id="rId267" Type="http://schemas.openxmlformats.org/officeDocument/2006/relationships/hyperlink" Target="http://school-collection.edu.ru/" TargetMode="External"/><Relationship Id="rId432" Type="http://schemas.openxmlformats.org/officeDocument/2006/relationships/hyperlink" Target="https://resh.edu.ru/" TargetMode="External"/><Relationship Id="rId474" Type="http://schemas.openxmlformats.org/officeDocument/2006/relationships/hyperlink" Target="http://school-collection.edu.ru/" TargetMode="External"/><Relationship Id="rId127" Type="http://schemas.openxmlformats.org/officeDocument/2006/relationships/hyperlink" Target="https://resh.edu.ru/" TargetMode="External"/><Relationship Id="rId681" Type="http://schemas.openxmlformats.org/officeDocument/2006/relationships/hyperlink" Target="http://school-collection.edu.ru/" TargetMode="External"/><Relationship Id="rId737" Type="http://schemas.openxmlformats.org/officeDocument/2006/relationships/hyperlink" Target="https://resh.edu.ru/" TargetMode="External"/><Relationship Id="rId779" Type="http://schemas.openxmlformats.org/officeDocument/2006/relationships/hyperlink" Target="http://school-collection.edu.ru/" TargetMode="External"/><Relationship Id="rId31" Type="http://schemas.openxmlformats.org/officeDocument/2006/relationships/hyperlink" Target="http://school-collection.edu.ru/" TargetMode="External"/><Relationship Id="rId73" Type="http://schemas.openxmlformats.org/officeDocument/2006/relationships/hyperlink" Target="https://resh.edu.ru/" TargetMode="External"/><Relationship Id="rId169" Type="http://schemas.openxmlformats.org/officeDocument/2006/relationships/hyperlink" Target="https://resh.edu.ru/" TargetMode="External"/><Relationship Id="rId334" Type="http://schemas.openxmlformats.org/officeDocument/2006/relationships/hyperlink" Target="http://school-collection.edu.ru/" TargetMode="External"/><Relationship Id="rId376" Type="http://schemas.openxmlformats.org/officeDocument/2006/relationships/hyperlink" Target="https://resh.edu.ru/" TargetMode="External"/><Relationship Id="rId541" Type="http://schemas.openxmlformats.org/officeDocument/2006/relationships/hyperlink" Target="https://resh.edu.ru/" TargetMode="External"/><Relationship Id="rId583" Type="http://schemas.openxmlformats.org/officeDocument/2006/relationships/hyperlink" Target="http://school-collection.edu.ru/" TargetMode="External"/><Relationship Id="rId639" Type="http://schemas.openxmlformats.org/officeDocument/2006/relationships/hyperlink" Target="https://resh.edu.ru/" TargetMode="External"/><Relationship Id="rId790" Type="http://schemas.openxmlformats.org/officeDocument/2006/relationships/hyperlink" Target="https://resh.edu.ru/" TargetMode="External"/><Relationship Id="rId804"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http://school-collection.edu.ru/" TargetMode="External"/><Relationship Id="rId236" Type="http://schemas.openxmlformats.org/officeDocument/2006/relationships/hyperlink" Target="http://school-collection.edu.ru/" TargetMode="External"/><Relationship Id="rId278" Type="http://schemas.openxmlformats.org/officeDocument/2006/relationships/hyperlink" Target="http://school-collection.edu.ru/" TargetMode="External"/><Relationship Id="rId401" Type="http://schemas.openxmlformats.org/officeDocument/2006/relationships/hyperlink" Target="http://school-collection.edu.ru/" TargetMode="External"/><Relationship Id="rId443" Type="http://schemas.openxmlformats.org/officeDocument/2006/relationships/hyperlink" Target="https://resh.edu.ru/" TargetMode="External"/><Relationship Id="rId650" Type="http://schemas.openxmlformats.org/officeDocument/2006/relationships/hyperlink" Target="http://school-collection.edu.ru/" TargetMode="External"/><Relationship Id="rId303" Type="http://schemas.openxmlformats.org/officeDocument/2006/relationships/hyperlink" Target="http://school-collection.edu.ru/" TargetMode="External"/><Relationship Id="rId485" Type="http://schemas.openxmlformats.org/officeDocument/2006/relationships/hyperlink" Target="https://resh.edu.ru/" TargetMode="External"/><Relationship Id="rId692" Type="http://schemas.openxmlformats.org/officeDocument/2006/relationships/hyperlink" Target="https://resh.edu.ru/" TargetMode="External"/><Relationship Id="rId706" Type="http://schemas.openxmlformats.org/officeDocument/2006/relationships/hyperlink" Target="http://school-collection.edu.ru/" TargetMode="External"/><Relationship Id="rId748" Type="http://schemas.openxmlformats.org/officeDocument/2006/relationships/hyperlink" Target="http://school-collection.edu.ru/" TargetMode="External"/><Relationship Id="rId42" Type="http://schemas.openxmlformats.org/officeDocument/2006/relationships/hyperlink" Target="https://resh.edu.ru/" TargetMode="External"/><Relationship Id="rId84" Type="http://schemas.openxmlformats.org/officeDocument/2006/relationships/hyperlink" Target="http://school-collection.edu.ru/" TargetMode="External"/><Relationship Id="rId138" Type="http://schemas.openxmlformats.org/officeDocument/2006/relationships/hyperlink" Target="http://school-collection.edu.ru/" TargetMode="External"/><Relationship Id="rId345" Type="http://schemas.openxmlformats.org/officeDocument/2006/relationships/hyperlink" Target="https://resh.edu.ru/" TargetMode="External"/><Relationship Id="rId387" Type="http://schemas.openxmlformats.org/officeDocument/2006/relationships/hyperlink" Target="http://school-collection.edu.ru/" TargetMode="External"/><Relationship Id="rId510" Type="http://schemas.openxmlformats.org/officeDocument/2006/relationships/hyperlink" Target="http://school-collection.edu.ru/" TargetMode="External"/><Relationship Id="rId552" Type="http://schemas.openxmlformats.org/officeDocument/2006/relationships/hyperlink" Target="http://school-collection.edu.ru/" TargetMode="External"/><Relationship Id="rId594" Type="http://schemas.openxmlformats.org/officeDocument/2006/relationships/hyperlink" Target="https://resh.edu.ru/" TargetMode="External"/><Relationship Id="rId608" Type="http://schemas.openxmlformats.org/officeDocument/2006/relationships/hyperlink" Target="http://school-collection.edu.ru/"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47" Type="http://schemas.openxmlformats.org/officeDocument/2006/relationships/hyperlink" Target="https://resh.edu.ru/" TargetMode="External"/><Relationship Id="rId412" Type="http://schemas.openxmlformats.org/officeDocument/2006/relationships/hyperlink" Target="https://resh.edu.ru/" TargetMode="External"/><Relationship Id="rId107" Type="http://schemas.openxmlformats.org/officeDocument/2006/relationships/hyperlink" Target="https://resh.edu.ru/" TargetMode="External"/><Relationship Id="rId289" Type="http://schemas.openxmlformats.org/officeDocument/2006/relationships/hyperlink" Target="https://resh.edu.ru/" TargetMode="External"/><Relationship Id="rId454" Type="http://schemas.openxmlformats.org/officeDocument/2006/relationships/hyperlink" Target="http://school-collection.edu.ru/" TargetMode="External"/><Relationship Id="rId496" Type="http://schemas.openxmlformats.org/officeDocument/2006/relationships/hyperlink" Target="http://school-collection.edu.ru/" TargetMode="External"/><Relationship Id="rId661" Type="http://schemas.openxmlformats.org/officeDocument/2006/relationships/hyperlink" Target="http://school-collection.edu.ru/" TargetMode="External"/><Relationship Id="rId717" Type="http://schemas.openxmlformats.org/officeDocument/2006/relationships/hyperlink" Target="https://resh.edu.ru/" TargetMode="External"/><Relationship Id="rId759" Type="http://schemas.openxmlformats.org/officeDocument/2006/relationships/hyperlink" Target="https://resh.edu.ru/" TargetMode="External"/><Relationship Id="rId11" Type="http://schemas.openxmlformats.org/officeDocument/2006/relationships/hyperlink" Target="http://school-collection.edu.ru/" TargetMode="External"/><Relationship Id="rId53" Type="http://schemas.openxmlformats.org/officeDocument/2006/relationships/hyperlink" Target="http://school-collection.edu.ru/" TargetMode="External"/><Relationship Id="rId149" Type="http://schemas.openxmlformats.org/officeDocument/2006/relationships/hyperlink" Target="https://resh.edu.ru/" TargetMode="External"/><Relationship Id="rId314" Type="http://schemas.openxmlformats.org/officeDocument/2006/relationships/hyperlink" Target="https://resh.edu.ru/" TargetMode="External"/><Relationship Id="rId356" Type="http://schemas.openxmlformats.org/officeDocument/2006/relationships/hyperlink" Target="https://resh.edu.ru/" TargetMode="External"/><Relationship Id="rId398" Type="http://schemas.openxmlformats.org/officeDocument/2006/relationships/hyperlink" Target="https://resh.edu.ru/" TargetMode="External"/><Relationship Id="rId521" Type="http://schemas.openxmlformats.org/officeDocument/2006/relationships/hyperlink" Target="https://resh.edu.ru/" TargetMode="External"/><Relationship Id="rId563" Type="http://schemas.openxmlformats.org/officeDocument/2006/relationships/hyperlink" Target="https://resh.edu.ru/" TargetMode="External"/><Relationship Id="rId619" Type="http://schemas.openxmlformats.org/officeDocument/2006/relationships/hyperlink" Target="https://resh.edu.ru/" TargetMode="External"/><Relationship Id="rId770" Type="http://schemas.openxmlformats.org/officeDocument/2006/relationships/hyperlink" Target="https://resh.edu.ru/" TargetMode="External"/><Relationship Id="rId95" Type="http://schemas.openxmlformats.org/officeDocument/2006/relationships/hyperlink" Target="https://resh.edu.ru/" TargetMode="External"/><Relationship Id="rId160" Type="http://schemas.openxmlformats.org/officeDocument/2006/relationships/hyperlink" Target="http://school-collection.edu.ru/" TargetMode="External"/><Relationship Id="rId216" Type="http://schemas.openxmlformats.org/officeDocument/2006/relationships/hyperlink" Target="http://school-collection.edu.ru/" TargetMode="External"/><Relationship Id="rId423" Type="http://schemas.openxmlformats.org/officeDocument/2006/relationships/hyperlink" Target="http://school-collection.edu.ru/" TargetMode="External"/><Relationship Id="rId258" Type="http://schemas.openxmlformats.org/officeDocument/2006/relationships/hyperlink" Target="https://resh.edu.ru/" TargetMode="External"/><Relationship Id="rId465" Type="http://schemas.openxmlformats.org/officeDocument/2006/relationships/hyperlink" Target="https://resh.edu.ru/" TargetMode="External"/><Relationship Id="rId630" Type="http://schemas.openxmlformats.org/officeDocument/2006/relationships/hyperlink" Target="http://school-collection.edu.ru/" TargetMode="External"/><Relationship Id="rId672" Type="http://schemas.openxmlformats.org/officeDocument/2006/relationships/hyperlink" Target="https://resh.edu.ru/" TargetMode="External"/><Relationship Id="rId728" Type="http://schemas.openxmlformats.org/officeDocument/2006/relationships/hyperlink" Target="http://school-collection.edu.ru/" TargetMode="External"/><Relationship Id="rId22" Type="http://schemas.openxmlformats.org/officeDocument/2006/relationships/hyperlink" Target="https://resh.edu.ru/" TargetMode="External"/><Relationship Id="rId64" Type="http://schemas.openxmlformats.org/officeDocument/2006/relationships/hyperlink" Target="https://resh.edu.ru/" TargetMode="External"/><Relationship Id="rId118" Type="http://schemas.openxmlformats.org/officeDocument/2006/relationships/hyperlink" Target="http://school-collection.edu.ru/" TargetMode="External"/><Relationship Id="rId325" Type="http://schemas.openxmlformats.org/officeDocument/2006/relationships/hyperlink" Target="https://resh.edu.ru/" TargetMode="External"/><Relationship Id="rId367" Type="http://schemas.openxmlformats.org/officeDocument/2006/relationships/hyperlink" Target="http://school-collection.edu.ru/" TargetMode="External"/><Relationship Id="rId532" Type="http://schemas.openxmlformats.org/officeDocument/2006/relationships/hyperlink" Target="http://school-collection.edu.ru/" TargetMode="External"/><Relationship Id="rId574" Type="http://schemas.openxmlformats.org/officeDocument/2006/relationships/hyperlink" Target="https://resh.edu.ru/" TargetMode="External"/><Relationship Id="rId171" Type="http://schemas.openxmlformats.org/officeDocument/2006/relationships/hyperlink" Target="https://resh.edu.ru/" TargetMode="External"/><Relationship Id="rId227" Type="http://schemas.openxmlformats.org/officeDocument/2006/relationships/hyperlink" Target="https://resh.edu.ru/" TargetMode="External"/><Relationship Id="rId781" Type="http://schemas.openxmlformats.org/officeDocument/2006/relationships/hyperlink" Target="http://school-collection.edu.ru/" TargetMode="External"/><Relationship Id="rId269" Type="http://schemas.openxmlformats.org/officeDocument/2006/relationships/hyperlink" Target="http://school-collection.edu.ru/" TargetMode="External"/><Relationship Id="rId434" Type="http://schemas.openxmlformats.org/officeDocument/2006/relationships/hyperlink" Target="https://resh.edu.ru/" TargetMode="External"/><Relationship Id="rId476" Type="http://schemas.openxmlformats.org/officeDocument/2006/relationships/hyperlink" Target="http://school-collection.edu.ru/" TargetMode="External"/><Relationship Id="rId641" Type="http://schemas.openxmlformats.org/officeDocument/2006/relationships/hyperlink" Target="https://resh.edu.ru/" TargetMode="External"/><Relationship Id="rId683" Type="http://schemas.openxmlformats.org/officeDocument/2006/relationships/hyperlink" Target="http://school-collection.edu.ru/" TargetMode="External"/><Relationship Id="rId739" Type="http://schemas.openxmlformats.org/officeDocument/2006/relationships/hyperlink" Target="https://resh.edu.ru/" TargetMode="External"/><Relationship Id="rId33" Type="http://schemas.openxmlformats.org/officeDocument/2006/relationships/hyperlink" Target="http://school-collection.edu.ru/" TargetMode="External"/><Relationship Id="rId129" Type="http://schemas.openxmlformats.org/officeDocument/2006/relationships/hyperlink" Target="https://resh.edu.ru/" TargetMode="External"/><Relationship Id="rId280" Type="http://schemas.openxmlformats.org/officeDocument/2006/relationships/hyperlink" Target="http://school-collection.edu.ru/" TargetMode="External"/><Relationship Id="rId336" Type="http://schemas.openxmlformats.org/officeDocument/2006/relationships/hyperlink" Target="http://school-collection.edu.ru/" TargetMode="External"/><Relationship Id="rId501" Type="http://schemas.openxmlformats.org/officeDocument/2006/relationships/hyperlink" Target="https://resh.edu.ru/" TargetMode="External"/><Relationship Id="rId543" Type="http://schemas.openxmlformats.org/officeDocument/2006/relationships/hyperlink" Target="https://resh.edu.ru/" TargetMode="External"/><Relationship Id="rId75" Type="http://schemas.openxmlformats.org/officeDocument/2006/relationships/hyperlink" Target="https://resh.edu.ru/" TargetMode="External"/><Relationship Id="rId140" Type="http://schemas.openxmlformats.org/officeDocument/2006/relationships/hyperlink" Target="http://school-collection.edu.ru/" TargetMode="External"/><Relationship Id="rId182" Type="http://schemas.openxmlformats.org/officeDocument/2006/relationships/hyperlink" Target="http://school-collection.edu.ru/" TargetMode="External"/><Relationship Id="rId378" Type="http://schemas.openxmlformats.org/officeDocument/2006/relationships/hyperlink" Target="https://resh.edu.ru/" TargetMode="External"/><Relationship Id="rId403" Type="http://schemas.openxmlformats.org/officeDocument/2006/relationships/hyperlink" Target="http://school-collection.edu.ru/" TargetMode="External"/><Relationship Id="rId585" Type="http://schemas.openxmlformats.org/officeDocument/2006/relationships/hyperlink" Target="http://school-collection.edu.ru/" TargetMode="External"/><Relationship Id="rId750" Type="http://schemas.openxmlformats.org/officeDocument/2006/relationships/hyperlink" Target="http://school-collection.edu.ru/" TargetMode="External"/><Relationship Id="rId792" Type="http://schemas.openxmlformats.org/officeDocument/2006/relationships/hyperlink" Target="https://resh.edu.ru/" TargetMode="External"/><Relationship Id="rId6" Type="http://schemas.openxmlformats.org/officeDocument/2006/relationships/hyperlink" Target="https://resh.edu.ru/" TargetMode="External"/><Relationship Id="rId238" Type="http://schemas.openxmlformats.org/officeDocument/2006/relationships/hyperlink" Target="http://school-collection.edu.ru/" TargetMode="External"/><Relationship Id="rId445" Type="http://schemas.openxmlformats.org/officeDocument/2006/relationships/hyperlink" Target="https://resh.edu.ru/" TargetMode="External"/><Relationship Id="rId487" Type="http://schemas.openxmlformats.org/officeDocument/2006/relationships/hyperlink" Target="https://resh.edu.ru/" TargetMode="External"/><Relationship Id="rId610" Type="http://schemas.openxmlformats.org/officeDocument/2006/relationships/hyperlink" Target="http://school-collection.edu.ru/" TargetMode="External"/><Relationship Id="rId652" Type="http://schemas.openxmlformats.org/officeDocument/2006/relationships/hyperlink" Target="https://resh.edu.ru/" TargetMode="External"/><Relationship Id="rId694" Type="http://schemas.openxmlformats.org/officeDocument/2006/relationships/hyperlink" Target="https://resh.edu.ru/" TargetMode="External"/><Relationship Id="rId708" Type="http://schemas.openxmlformats.org/officeDocument/2006/relationships/hyperlink" Target="http://school-collection.edu.ru/" TargetMode="External"/><Relationship Id="rId291" Type="http://schemas.openxmlformats.org/officeDocument/2006/relationships/hyperlink" Target="https://resh.edu.ru/" TargetMode="External"/><Relationship Id="rId305" Type="http://schemas.openxmlformats.org/officeDocument/2006/relationships/hyperlink" Target="http://school-collection.edu.ru/" TargetMode="External"/><Relationship Id="rId347" Type="http://schemas.openxmlformats.org/officeDocument/2006/relationships/hyperlink" Target="http://school-collection.edu.ru/" TargetMode="External"/><Relationship Id="rId512" Type="http://schemas.openxmlformats.org/officeDocument/2006/relationships/hyperlink" Target="http://school-collection.edu.ru/" TargetMode="External"/><Relationship Id="rId44" Type="http://schemas.openxmlformats.org/officeDocument/2006/relationships/hyperlink" Target="https://resh.edu.ru/" TargetMode="External"/><Relationship Id="rId86" Type="http://schemas.openxmlformats.org/officeDocument/2006/relationships/hyperlink" Target="http://school-collection.edu.ru/" TargetMode="External"/><Relationship Id="rId151" Type="http://schemas.openxmlformats.org/officeDocument/2006/relationships/hyperlink" Target="https://resh.edu.ru/" TargetMode="External"/><Relationship Id="rId389" Type="http://schemas.openxmlformats.org/officeDocument/2006/relationships/hyperlink" Target="http://school-collection.edu.ru/" TargetMode="External"/><Relationship Id="rId554" Type="http://schemas.openxmlformats.org/officeDocument/2006/relationships/hyperlink" Target="http://school-collection.edu.ru/" TargetMode="External"/><Relationship Id="rId596" Type="http://schemas.openxmlformats.org/officeDocument/2006/relationships/hyperlink" Target="https://resh.edu.ru/" TargetMode="External"/><Relationship Id="rId761" Type="http://schemas.openxmlformats.org/officeDocument/2006/relationships/hyperlink" Target="http://school-collection.edu.ru/"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249" Type="http://schemas.openxmlformats.org/officeDocument/2006/relationships/hyperlink" Target="https://resh.edu.ru/" TargetMode="External"/><Relationship Id="rId414" Type="http://schemas.openxmlformats.org/officeDocument/2006/relationships/hyperlink" Target="https://resh.edu.ru/" TargetMode="External"/><Relationship Id="rId456" Type="http://schemas.openxmlformats.org/officeDocument/2006/relationships/hyperlink" Target="http://school-collection.edu.ru/" TargetMode="External"/><Relationship Id="rId498" Type="http://schemas.openxmlformats.org/officeDocument/2006/relationships/hyperlink" Target="http://school-collection.edu.ru/" TargetMode="External"/><Relationship Id="rId621" Type="http://schemas.openxmlformats.org/officeDocument/2006/relationships/hyperlink" Target="https://resh.edu.ru/" TargetMode="External"/><Relationship Id="rId663" Type="http://schemas.openxmlformats.org/officeDocument/2006/relationships/hyperlink" Target="http://school-collection.edu.ru/" TargetMode="External"/><Relationship Id="rId13" Type="http://schemas.openxmlformats.org/officeDocument/2006/relationships/hyperlink" Target="http://school-collection.edu.ru/" TargetMode="External"/><Relationship Id="rId109" Type="http://schemas.openxmlformats.org/officeDocument/2006/relationships/hyperlink" Target="https://resh.edu.ru/" TargetMode="External"/><Relationship Id="rId260" Type="http://schemas.openxmlformats.org/officeDocument/2006/relationships/hyperlink" Target="https://resh.edu.ru/" TargetMode="External"/><Relationship Id="rId316" Type="http://schemas.openxmlformats.org/officeDocument/2006/relationships/hyperlink" Target="https://resh.edu.ru/" TargetMode="External"/><Relationship Id="rId523" Type="http://schemas.openxmlformats.org/officeDocument/2006/relationships/hyperlink" Target="https://resh.edu.ru/" TargetMode="External"/><Relationship Id="rId719" Type="http://schemas.openxmlformats.org/officeDocument/2006/relationships/hyperlink" Target="https://resh.edu.ru/" TargetMode="External"/><Relationship Id="rId55" Type="http://schemas.openxmlformats.org/officeDocument/2006/relationships/hyperlink" Target="http://school-collection.edu.ru/" TargetMode="External"/><Relationship Id="rId97" Type="http://schemas.openxmlformats.org/officeDocument/2006/relationships/hyperlink" Target="https://resh.edu.ru/" TargetMode="External"/><Relationship Id="rId120" Type="http://schemas.openxmlformats.org/officeDocument/2006/relationships/hyperlink" Target="http://school-collection.edu.ru/" TargetMode="External"/><Relationship Id="rId358" Type="http://schemas.openxmlformats.org/officeDocument/2006/relationships/hyperlink" Target="https://resh.edu.ru/" TargetMode="External"/><Relationship Id="rId565" Type="http://schemas.openxmlformats.org/officeDocument/2006/relationships/hyperlink" Target="https://resh.edu.ru/" TargetMode="External"/><Relationship Id="rId730" Type="http://schemas.openxmlformats.org/officeDocument/2006/relationships/hyperlink" Target="http://school-collection.edu.ru/" TargetMode="External"/><Relationship Id="rId772" Type="http://schemas.openxmlformats.org/officeDocument/2006/relationships/hyperlink" Target="https://resh.edu.ru/" TargetMode="External"/><Relationship Id="rId162" Type="http://schemas.openxmlformats.org/officeDocument/2006/relationships/hyperlink" Target="http://school-collection.edu.ru/" TargetMode="External"/><Relationship Id="rId218" Type="http://schemas.openxmlformats.org/officeDocument/2006/relationships/hyperlink" Target="http://school-collection.edu.ru/" TargetMode="External"/><Relationship Id="rId425" Type="http://schemas.openxmlformats.org/officeDocument/2006/relationships/hyperlink" Target="http://school-collection.edu.ru/" TargetMode="External"/><Relationship Id="rId467" Type="http://schemas.openxmlformats.org/officeDocument/2006/relationships/hyperlink" Target="https://resh.edu.ru/" TargetMode="External"/><Relationship Id="rId632" Type="http://schemas.openxmlformats.org/officeDocument/2006/relationships/hyperlink" Target="http://school-collection.edu.ru/" TargetMode="External"/><Relationship Id="rId271" Type="http://schemas.openxmlformats.org/officeDocument/2006/relationships/hyperlink" Target="https://resh.edu.ru/" TargetMode="External"/><Relationship Id="rId674" Type="http://schemas.openxmlformats.org/officeDocument/2006/relationships/hyperlink" Target="https://resh.edu.ru/" TargetMode="External"/><Relationship Id="rId24" Type="http://schemas.openxmlformats.org/officeDocument/2006/relationships/hyperlink" Target="https://resh.edu.ru/" TargetMode="External"/><Relationship Id="rId66" Type="http://schemas.openxmlformats.org/officeDocument/2006/relationships/hyperlink" Target="https://resh.edu.ru/" TargetMode="External"/><Relationship Id="rId131" Type="http://schemas.openxmlformats.org/officeDocument/2006/relationships/hyperlink" Target="https://resh.edu.ru/" TargetMode="External"/><Relationship Id="rId327" Type="http://schemas.openxmlformats.org/officeDocument/2006/relationships/hyperlink" Target="https://resh.edu.ru/" TargetMode="External"/><Relationship Id="rId369" Type="http://schemas.openxmlformats.org/officeDocument/2006/relationships/hyperlink" Target="http://school-collection.edu.ru/" TargetMode="External"/><Relationship Id="rId534" Type="http://schemas.openxmlformats.org/officeDocument/2006/relationships/hyperlink" Target="http://school-collection.edu.ru/" TargetMode="External"/><Relationship Id="rId576" Type="http://schemas.openxmlformats.org/officeDocument/2006/relationships/hyperlink" Target="https://resh.edu.ru/" TargetMode="External"/><Relationship Id="rId741" Type="http://schemas.openxmlformats.org/officeDocument/2006/relationships/hyperlink" Target="https://resh.edu.ru/" TargetMode="External"/><Relationship Id="rId783" Type="http://schemas.openxmlformats.org/officeDocument/2006/relationships/hyperlink" Target="http://school-collection.edu.ru/" TargetMode="External"/><Relationship Id="rId173" Type="http://schemas.openxmlformats.org/officeDocument/2006/relationships/hyperlink" Target="https://resh.edu.ru/" TargetMode="External"/><Relationship Id="rId229" Type="http://schemas.openxmlformats.org/officeDocument/2006/relationships/hyperlink" Target="https://resh.edu.ru/" TargetMode="External"/><Relationship Id="rId380" Type="http://schemas.openxmlformats.org/officeDocument/2006/relationships/hyperlink" Target="https://resh.edu.ru/" TargetMode="External"/><Relationship Id="rId436" Type="http://schemas.openxmlformats.org/officeDocument/2006/relationships/hyperlink" Target="http://school-collection.edu.ru/" TargetMode="External"/><Relationship Id="rId601" Type="http://schemas.openxmlformats.org/officeDocument/2006/relationships/hyperlink" Target="http://school-collection.edu.ru/" TargetMode="External"/><Relationship Id="rId643" Type="http://schemas.openxmlformats.org/officeDocument/2006/relationships/hyperlink" Target="https://resh.edu.ru/" TargetMode="External"/><Relationship Id="rId240" Type="http://schemas.openxmlformats.org/officeDocument/2006/relationships/hyperlink" Target="http://school-collection.edu.ru/" TargetMode="External"/><Relationship Id="rId478" Type="http://schemas.openxmlformats.org/officeDocument/2006/relationships/hyperlink" Target="http://school-collection.edu.ru/" TargetMode="External"/><Relationship Id="rId685" Type="http://schemas.openxmlformats.org/officeDocument/2006/relationships/hyperlink" Target="http://school-collection.edu.ru/" TargetMode="External"/><Relationship Id="rId35" Type="http://schemas.openxmlformats.org/officeDocument/2006/relationships/hyperlink" Target="http://school-collection.edu.ru/" TargetMode="External"/><Relationship Id="rId77" Type="http://schemas.openxmlformats.org/officeDocument/2006/relationships/hyperlink" Target="https://resh.edu.ru/" TargetMode="External"/><Relationship Id="rId100" Type="http://schemas.openxmlformats.org/officeDocument/2006/relationships/hyperlink" Target="http://school-collection.edu.ru/" TargetMode="External"/><Relationship Id="rId282" Type="http://schemas.openxmlformats.org/officeDocument/2006/relationships/hyperlink" Target="http://school-collection.edu.ru/" TargetMode="External"/><Relationship Id="rId338" Type="http://schemas.openxmlformats.org/officeDocument/2006/relationships/hyperlink" Target="http://school-collection.edu.ru/" TargetMode="External"/><Relationship Id="rId503" Type="http://schemas.openxmlformats.org/officeDocument/2006/relationships/hyperlink" Target="https://resh.edu.ru/" TargetMode="External"/><Relationship Id="rId545" Type="http://schemas.openxmlformats.org/officeDocument/2006/relationships/hyperlink" Target="https://resh.edu.ru/" TargetMode="External"/><Relationship Id="rId587" Type="http://schemas.openxmlformats.org/officeDocument/2006/relationships/hyperlink" Target="http://school-collection.edu.ru/" TargetMode="External"/><Relationship Id="rId710" Type="http://schemas.openxmlformats.org/officeDocument/2006/relationships/hyperlink" Target="http://school-collection.edu.ru/" TargetMode="External"/><Relationship Id="rId752" Type="http://schemas.openxmlformats.org/officeDocument/2006/relationships/hyperlink" Target="http://school-collection.edu.ru/" TargetMode="External"/><Relationship Id="rId8" Type="http://schemas.openxmlformats.org/officeDocument/2006/relationships/hyperlink" Target="https://resh.edu.ru/" TargetMode="External"/><Relationship Id="rId142" Type="http://schemas.openxmlformats.org/officeDocument/2006/relationships/hyperlink" Target="http://school-collection.edu.ru/" TargetMode="External"/><Relationship Id="rId184" Type="http://schemas.openxmlformats.org/officeDocument/2006/relationships/hyperlink" Target="http://school-collection.edu.ru/" TargetMode="External"/><Relationship Id="rId391" Type="http://schemas.openxmlformats.org/officeDocument/2006/relationships/hyperlink" Target="http://school-collection.edu.ru/" TargetMode="External"/><Relationship Id="rId405" Type="http://schemas.openxmlformats.org/officeDocument/2006/relationships/hyperlink" Target="http://school-collection.edu.ru/" TargetMode="External"/><Relationship Id="rId447" Type="http://schemas.openxmlformats.org/officeDocument/2006/relationships/hyperlink" Target="https://resh.edu.ru/" TargetMode="External"/><Relationship Id="rId612" Type="http://schemas.openxmlformats.org/officeDocument/2006/relationships/hyperlink" Target="http://school-collection.edu.ru/" TargetMode="External"/><Relationship Id="rId794" Type="http://schemas.openxmlformats.org/officeDocument/2006/relationships/hyperlink" Target="https://resh.edu.ru/" TargetMode="External"/><Relationship Id="rId251" Type="http://schemas.openxmlformats.org/officeDocument/2006/relationships/hyperlink" Target="https://resh.edu.ru/" TargetMode="External"/><Relationship Id="rId489" Type="http://schemas.openxmlformats.org/officeDocument/2006/relationships/hyperlink" Target="https://resh.edu.ru/" TargetMode="External"/><Relationship Id="rId654" Type="http://schemas.openxmlformats.org/officeDocument/2006/relationships/hyperlink" Target="https://resh.edu.ru/" TargetMode="External"/><Relationship Id="rId696" Type="http://schemas.openxmlformats.org/officeDocument/2006/relationships/hyperlink" Target="https://resh.edu.ru/" TargetMode="External"/><Relationship Id="rId46" Type="http://schemas.openxmlformats.org/officeDocument/2006/relationships/hyperlink" Target="https://resh.edu.ru/" TargetMode="External"/><Relationship Id="rId293" Type="http://schemas.openxmlformats.org/officeDocument/2006/relationships/hyperlink" Target="https://resh.edu.ru/" TargetMode="External"/><Relationship Id="rId307" Type="http://schemas.openxmlformats.org/officeDocument/2006/relationships/hyperlink" Target="http://school-collection.edu.ru/" TargetMode="External"/><Relationship Id="rId349" Type="http://schemas.openxmlformats.org/officeDocument/2006/relationships/hyperlink" Target="http://school-collection.edu.ru/" TargetMode="External"/><Relationship Id="rId514" Type="http://schemas.openxmlformats.org/officeDocument/2006/relationships/hyperlink" Target="http://school-collection.edu.ru/" TargetMode="External"/><Relationship Id="rId556" Type="http://schemas.openxmlformats.org/officeDocument/2006/relationships/hyperlink" Target="http://school-collection.edu.ru/" TargetMode="External"/><Relationship Id="rId721" Type="http://schemas.openxmlformats.org/officeDocument/2006/relationships/hyperlink" Target="https://resh.edu.ru/" TargetMode="External"/><Relationship Id="rId763" Type="http://schemas.openxmlformats.org/officeDocument/2006/relationships/hyperlink" Target="http://school-collection.edu.ru/" TargetMode="External"/><Relationship Id="rId88" Type="http://schemas.openxmlformats.org/officeDocument/2006/relationships/hyperlink" Target="http://school-collection.edu.ru/" TargetMode="External"/><Relationship Id="rId111" Type="http://schemas.openxmlformats.org/officeDocument/2006/relationships/hyperlink" Target="https://resh.edu.ru/" TargetMode="External"/><Relationship Id="rId153"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360" Type="http://schemas.openxmlformats.org/officeDocument/2006/relationships/hyperlink" Target="https://resh.edu.ru/" TargetMode="External"/><Relationship Id="rId416" Type="http://schemas.openxmlformats.org/officeDocument/2006/relationships/hyperlink" Target="https://resh.edu.ru/" TargetMode="External"/><Relationship Id="rId598" Type="http://schemas.openxmlformats.org/officeDocument/2006/relationships/hyperlink" Target="https://resh.edu.ru/" TargetMode="External"/><Relationship Id="rId220" Type="http://schemas.openxmlformats.org/officeDocument/2006/relationships/hyperlink" Target="http://school-collection.edu.ru/" TargetMode="External"/><Relationship Id="rId458" Type="http://schemas.openxmlformats.org/officeDocument/2006/relationships/hyperlink" Target="http://school-collection.edu.ru/" TargetMode="External"/><Relationship Id="rId623" Type="http://schemas.openxmlformats.org/officeDocument/2006/relationships/hyperlink" Target="https://resh.edu.ru/" TargetMode="External"/><Relationship Id="rId665" Type="http://schemas.openxmlformats.org/officeDocument/2006/relationships/hyperlink" Target="http://school-collection.edu.ru/" TargetMode="External"/><Relationship Id="rId15" Type="http://schemas.openxmlformats.org/officeDocument/2006/relationships/hyperlink" Target="http://school-collection.edu.ru/" TargetMode="External"/><Relationship Id="rId57" Type="http://schemas.openxmlformats.org/officeDocument/2006/relationships/hyperlink" Target="http://school-collection.edu.ru/" TargetMode="External"/><Relationship Id="rId262" Type="http://schemas.openxmlformats.org/officeDocument/2006/relationships/hyperlink" Target="https://resh.edu.ru/" TargetMode="External"/><Relationship Id="rId318" Type="http://schemas.openxmlformats.org/officeDocument/2006/relationships/hyperlink" Target="http://school-collection.edu.ru/" TargetMode="External"/><Relationship Id="rId525" Type="http://schemas.openxmlformats.org/officeDocument/2006/relationships/hyperlink" Target="https://resh.edu.ru/" TargetMode="External"/><Relationship Id="rId567" Type="http://schemas.openxmlformats.org/officeDocument/2006/relationships/hyperlink" Target="http://school-collection.edu.ru/" TargetMode="External"/><Relationship Id="rId732" Type="http://schemas.openxmlformats.org/officeDocument/2006/relationships/hyperlink" Target="http://school-collection.edu.ru/" TargetMode="External"/><Relationship Id="rId99" Type="http://schemas.openxmlformats.org/officeDocument/2006/relationships/hyperlink" Target="https://resh.edu.ru/" TargetMode="External"/><Relationship Id="rId122" Type="http://schemas.openxmlformats.org/officeDocument/2006/relationships/hyperlink" Target="http://school-collection.edu.ru/" TargetMode="External"/><Relationship Id="rId164" Type="http://schemas.openxmlformats.org/officeDocument/2006/relationships/hyperlink" Target="http://school-collection.edu.ru/" TargetMode="External"/><Relationship Id="rId371" Type="http://schemas.openxmlformats.org/officeDocument/2006/relationships/hyperlink" Target="http://school-collection.edu.ru/" TargetMode="External"/><Relationship Id="rId774" Type="http://schemas.openxmlformats.org/officeDocument/2006/relationships/hyperlink" Target="https://resh.edu.ru/" TargetMode="External"/><Relationship Id="rId427" Type="http://schemas.openxmlformats.org/officeDocument/2006/relationships/hyperlink" Target="http://school-collection.edu.ru/" TargetMode="External"/><Relationship Id="rId469" Type="http://schemas.openxmlformats.org/officeDocument/2006/relationships/hyperlink" Target="https://resh.edu.ru/" TargetMode="External"/><Relationship Id="rId634" Type="http://schemas.openxmlformats.org/officeDocument/2006/relationships/hyperlink" Target="http://school-collection.edu.ru/" TargetMode="External"/><Relationship Id="rId676" Type="http://schemas.openxmlformats.org/officeDocument/2006/relationships/hyperlink" Target="https://resh.edu.ru/" TargetMode="External"/><Relationship Id="rId26" Type="http://schemas.openxmlformats.org/officeDocument/2006/relationships/hyperlink" Target="https://resh.edu.ru/" TargetMode="External"/><Relationship Id="rId231" Type="http://schemas.openxmlformats.org/officeDocument/2006/relationships/hyperlink" Target="https://resh.edu.ru/" TargetMode="External"/><Relationship Id="rId273" Type="http://schemas.openxmlformats.org/officeDocument/2006/relationships/hyperlink" Target="https://resh.edu.ru/" TargetMode="External"/><Relationship Id="rId329" Type="http://schemas.openxmlformats.org/officeDocument/2006/relationships/hyperlink" Target="https://resh.edu.ru/" TargetMode="External"/><Relationship Id="rId480" Type="http://schemas.openxmlformats.org/officeDocument/2006/relationships/hyperlink" Target="http://school-collection.edu.ru/" TargetMode="External"/><Relationship Id="rId536" Type="http://schemas.openxmlformats.org/officeDocument/2006/relationships/hyperlink" Target="http://school-collection.edu.ru/" TargetMode="External"/><Relationship Id="rId701" Type="http://schemas.openxmlformats.org/officeDocument/2006/relationships/hyperlink" Target="http://school-collection.edu.ru/" TargetMode="External"/><Relationship Id="rId68" Type="http://schemas.openxmlformats.org/officeDocument/2006/relationships/hyperlink" Target="https://resh.edu.ru/" TargetMode="External"/><Relationship Id="rId133" Type="http://schemas.openxmlformats.org/officeDocument/2006/relationships/hyperlink" Target="https://resh.edu.ru/" TargetMode="External"/><Relationship Id="rId175" Type="http://schemas.openxmlformats.org/officeDocument/2006/relationships/hyperlink" Target="https://resh.edu.ru/" TargetMode="External"/><Relationship Id="rId340" Type="http://schemas.openxmlformats.org/officeDocument/2006/relationships/hyperlink" Target="http://school-collection.edu.ru/" TargetMode="External"/><Relationship Id="rId578" Type="http://schemas.openxmlformats.org/officeDocument/2006/relationships/hyperlink" Target="https://resh.edu.ru/" TargetMode="External"/><Relationship Id="rId743" Type="http://schemas.openxmlformats.org/officeDocument/2006/relationships/hyperlink" Target="https://resh.edu.ru/" TargetMode="External"/><Relationship Id="rId785" Type="http://schemas.openxmlformats.org/officeDocument/2006/relationships/hyperlink" Target="http://school-collection.edu.ru/" TargetMode="External"/><Relationship Id="rId200" Type="http://schemas.openxmlformats.org/officeDocument/2006/relationships/hyperlink" Target="http://school-collection.edu.ru/" TargetMode="External"/><Relationship Id="rId382" Type="http://schemas.openxmlformats.org/officeDocument/2006/relationships/hyperlink" Target="https://resh.edu.ru/" TargetMode="External"/><Relationship Id="rId438" Type="http://schemas.openxmlformats.org/officeDocument/2006/relationships/hyperlink" Target="http://school-collection.edu.ru/" TargetMode="External"/><Relationship Id="rId603" Type="http://schemas.openxmlformats.org/officeDocument/2006/relationships/hyperlink" Target="https://resh.edu.ru/" TargetMode="External"/><Relationship Id="rId645" Type="http://schemas.openxmlformats.org/officeDocument/2006/relationships/hyperlink" Target="https://resh.edu.ru/" TargetMode="External"/><Relationship Id="rId687" Type="http://schemas.openxmlformats.org/officeDocument/2006/relationships/hyperlink" Target="http://school-collection.edu.ru/" TargetMode="External"/><Relationship Id="rId242" Type="http://schemas.openxmlformats.org/officeDocument/2006/relationships/hyperlink" Target="http://school-collection.edu.ru/" TargetMode="External"/><Relationship Id="rId284" Type="http://schemas.openxmlformats.org/officeDocument/2006/relationships/hyperlink" Target="http://school-collection.edu.ru/" TargetMode="External"/><Relationship Id="rId491" Type="http://schemas.openxmlformats.org/officeDocument/2006/relationships/hyperlink" Target="https://resh.edu.ru/" TargetMode="External"/><Relationship Id="rId505" Type="http://schemas.openxmlformats.org/officeDocument/2006/relationships/hyperlink" Target="https://resh.edu.ru/" TargetMode="External"/><Relationship Id="rId712" Type="http://schemas.openxmlformats.org/officeDocument/2006/relationships/hyperlink" Target="http://school-collection.edu.ru/" TargetMode="External"/><Relationship Id="rId37" Type="http://schemas.openxmlformats.org/officeDocument/2006/relationships/hyperlink" Target="http://school-collection.edu.ru/" TargetMode="External"/><Relationship Id="rId79" Type="http://schemas.openxmlformats.org/officeDocument/2006/relationships/hyperlink" Target="https://resh.edu.ru/" TargetMode="External"/><Relationship Id="rId102" Type="http://schemas.openxmlformats.org/officeDocument/2006/relationships/hyperlink" Target="http://school-collection.edu.ru/" TargetMode="External"/><Relationship Id="rId144" Type="http://schemas.openxmlformats.org/officeDocument/2006/relationships/hyperlink" Target="http://school-collection.edu.ru/" TargetMode="External"/><Relationship Id="rId547" Type="http://schemas.openxmlformats.org/officeDocument/2006/relationships/hyperlink" Target="https://resh.edu.ru/" TargetMode="External"/><Relationship Id="rId589" Type="http://schemas.openxmlformats.org/officeDocument/2006/relationships/hyperlink" Target="http://school-collection.edu.ru/" TargetMode="External"/><Relationship Id="rId754" Type="http://schemas.openxmlformats.org/officeDocument/2006/relationships/hyperlink" Target="http://school-collection.edu.ru/" TargetMode="External"/><Relationship Id="rId796" Type="http://schemas.openxmlformats.org/officeDocument/2006/relationships/hyperlink" Target="https://resh.edu.ru/" TargetMode="External"/><Relationship Id="rId90" Type="http://schemas.openxmlformats.org/officeDocument/2006/relationships/hyperlink" Target="http://school-collection.edu.ru/" TargetMode="External"/><Relationship Id="rId186" Type="http://schemas.openxmlformats.org/officeDocument/2006/relationships/hyperlink" Target="http://school-collection.edu.ru/" TargetMode="External"/><Relationship Id="rId351" Type="http://schemas.openxmlformats.org/officeDocument/2006/relationships/hyperlink" Target="http://school-collection.edu.ru/" TargetMode="External"/><Relationship Id="rId393" Type="http://schemas.openxmlformats.org/officeDocument/2006/relationships/hyperlink" Target="http://school-collection.edu.ru/" TargetMode="External"/><Relationship Id="rId407" Type="http://schemas.openxmlformats.org/officeDocument/2006/relationships/hyperlink" Target="http://school-collection.edu.ru/" TargetMode="External"/><Relationship Id="rId449" Type="http://schemas.openxmlformats.org/officeDocument/2006/relationships/hyperlink" Target="https://resh.edu.ru/" TargetMode="External"/><Relationship Id="rId614" Type="http://schemas.openxmlformats.org/officeDocument/2006/relationships/hyperlink" Target="http://school-collection.edu.ru/" TargetMode="External"/><Relationship Id="rId656" Type="http://schemas.openxmlformats.org/officeDocument/2006/relationships/hyperlink" Target="https://resh.edu.ru/" TargetMode="External"/><Relationship Id="rId211" Type="http://schemas.openxmlformats.org/officeDocument/2006/relationships/hyperlink" Target="https://resh.edu.ru/" TargetMode="External"/><Relationship Id="rId253" Type="http://schemas.openxmlformats.org/officeDocument/2006/relationships/hyperlink" Target="https://resh.edu.ru/" TargetMode="External"/><Relationship Id="rId295" Type="http://schemas.openxmlformats.org/officeDocument/2006/relationships/hyperlink" Target="https://resh.edu.ru/" TargetMode="External"/><Relationship Id="rId309" Type="http://schemas.openxmlformats.org/officeDocument/2006/relationships/hyperlink" Target="http://school-collection.edu.ru/" TargetMode="External"/><Relationship Id="rId460" Type="http://schemas.openxmlformats.org/officeDocument/2006/relationships/hyperlink" Target="http://school-collection.edu.ru/" TargetMode="External"/><Relationship Id="rId516" Type="http://schemas.openxmlformats.org/officeDocument/2006/relationships/hyperlink" Target="http://school-collection.edu.ru/" TargetMode="External"/><Relationship Id="rId698" Type="http://schemas.openxmlformats.org/officeDocument/2006/relationships/hyperlink" Target="https://resh.edu.ru/" TargetMode="External"/><Relationship Id="rId48" Type="http://schemas.openxmlformats.org/officeDocument/2006/relationships/hyperlink" Target="https://resh.edu.ru/" TargetMode="External"/><Relationship Id="rId113" Type="http://schemas.openxmlformats.org/officeDocument/2006/relationships/hyperlink" Target="https://resh.edu.ru/" TargetMode="External"/><Relationship Id="rId320" Type="http://schemas.openxmlformats.org/officeDocument/2006/relationships/hyperlink" Target="http://school-collection.edu.ru/" TargetMode="External"/><Relationship Id="rId558" Type="http://schemas.openxmlformats.org/officeDocument/2006/relationships/hyperlink" Target="http://school-collection.edu.ru/" TargetMode="External"/><Relationship Id="rId723" Type="http://schemas.openxmlformats.org/officeDocument/2006/relationships/hyperlink" Target="https://resh.edu.ru/" TargetMode="External"/><Relationship Id="rId765" Type="http://schemas.openxmlformats.org/officeDocument/2006/relationships/hyperlink" Target="http://school-collection.edu.ru/" TargetMode="External"/><Relationship Id="rId155" Type="http://schemas.openxmlformats.org/officeDocument/2006/relationships/hyperlink" Target="https://resh.edu.ru/" TargetMode="External"/><Relationship Id="rId197" Type="http://schemas.openxmlformats.org/officeDocument/2006/relationships/hyperlink" Target="https://resh.edu.ru/" TargetMode="External"/><Relationship Id="rId362" Type="http://schemas.openxmlformats.org/officeDocument/2006/relationships/hyperlink" Target="https://resh.edu.ru/" TargetMode="External"/><Relationship Id="rId418" Type="http://schemas.openxmlformats.org/officeDocument/2006/relationships/hyperlink" Target="https://resh.edu.ru/" TargetMode="External"/><Relationship Id="rId625" Type="http://schemas.openxmlformats.org/officeDocument/2006/relationships/hyperlink" Target="https://resh.edu.ru/" TargetMode="External"/><Relationship Id="rId222" Type="http://schemas.openxmlformats.org/officeDocument/2006/relationships/hyperlink" Target="http://school-collection.edu.ru/" TargetMode="External"/><Relationship Id="rId264" Type="http://schemas.openxmlformats.org/officeDocument/2006/relationships/hyperlink" Target="https://resh.edu.ru/" TargetMode="External"/><Relationship Id="rId471" Type="http://schemas.openxmlformats.org/officeDocument/2006/relationships/hyperlink" Target="https://resh.edu.ru/" TargetMode="External"/><Relationship Id="rId667" Type="http://schemas.openxmlformats.org/officeDocument/2006/relationships/hyperlink" Target="http://school-collection.edu.ru/" TargetMode="External"/><Relationship Id="rId17" Type="http://schemas.openxmlformats.org/officeDocument/2006/relationships/hyperlink" Target="http://school-collection.edu.ru/" TargetMode="External"/><Relationship Id="rId59" Type="http://schemas.openxmlformats.org/officeDocument/2006/relationships/hyperlink" Target="http://school-collection.edu.ru/" TargetMode="External"/><Relationship Id="rId124" Type="http://schemas.openxmlformats.org/officeDocument/2006/relationships/hyperlink" Target="http://school-collection.edu.ru/" TargetMode="External"/><Relationship Id="rId527" Type="http://schemas.openxmlformats.org/officeDocument/2006/relationships/hyperlink" Target="https://resh.edu.ru/" TargetMode="External"/><Relationship Id="rId569" Type="http://schemas.openxmlformats.org/officeDocument/2006/relationships/hyperlink" Target="http://school-collection.edu.ru/" TargetMode="External"/><Relationship Id="rId734" Type="http://schemas.openxmlformats.org/officeDocument/2006/relationships/hyperlink" Target="http://school-collection.edu.ru/" TargetMode="External"/><Relationship Id="rId776" Type="http://schemas.openxmlformats.org/officeDocument/2006/relationships/hyperlink" Target="https://resh.edu.ru/" TargetMode="External"/><Relationship Id="rId70" Type="http://schemas.openxmlformats.org/officeDocument/2006/relationships/hyperlink" Target="https://resh.edu.ru/" TargetMode="External"/><Relationship Id="rId166" Type="http://schemas.openxmlformats.org/officeDocument/2006/relationships/hyperlink" Target="http://school-collection.edu.ru/" TargetMode="External"/><Relationship Id="rId331" Type="http://schemas.openxmlformats.org/officeDocument/2006/relationships/hyperlink" Target="https://resh.edu.ru/" TargetMode="External"/><Relationship Id="rId373" Type="http://schemas.openxmlformats.org/officeDocument/2006/relationships/hyperlink" Target="http://school-collection.edu.ru/" TargetMode="External"/><Relationship Id="rId429" Type="http://schemas.openxmlformats.org/officeDocument/2006/relationships/hyperlink" Target="http://school-collection.edu.ru/" TargetMode="External"/><Relationship Id="rId580" Type="http://schemas.openxmlformats.org/officeDocument/2006/relationships/hyperlink" Target="https://resh.edu.ru/" TargetMode="External"/><Relationship Id="rId636" Type="http://schemas.openxmlformats.org/officeDocument/2006/relationships/hyperlink" Target="http://school-collection.edu.ru/" TargetMode="External"/><Relationship Id="rId801" Type="http://schemas.openxmlformats.org/officeDocument/2006/relationships/hyperlink" Target="http://school-collection.edu.ru/" TargetMode="External"/><Relationship Id="rId1" Type="http://schemas.openxmlformats.org/officeDocument/2006/relationships/customXml" Target="../customXml/item1.xml"/><Relationship Id="rId233" Type="http://schemas.openxmlformats.org/officeDocument/2006/relationships/hyperlink" Target="https://resh.edu.ru/" TargetMode="External"/><Relationship Id="rId440" Type="http://schemas.openxmlformats.org/officeDocument/2006/relationships/hyperlink" Target="http://school-collection.edu.ru/" TargetMode="External"/><Relationship Id="rId678" Type="http://schemas.openxmlformats.org/officeDocument/2006/relationships/hyperlink" Target="https://resh.edu.ru/" TargetMode="External"/><Relationship Id="rId28" Type="http://schemas.openxmlformats.org/officeDocument/2006/relationships/hyperlink" Target="https://resh.edu.ru/" TargetMode="External"/><Relationship Id="rId275" Type="http://schemas.openxmlformats.org/officeDocument/2006/relationships/hyperlink" Target="https://resh.edu.ru/" TargetMode="External"/><Relationship Id="rId300" Type="http://schemas.openxmlformats.org/officeDocument/2006/relationships/hyperlink" Target="https://resh.edu.ru/" TargetMode="External"/><Relationship Id="rId482" Type="http://schemas.openxmlformats.org/officeDocument/2006/relationships/hyperlink" Target="http://school-collection.edu.ru/" TargetMode="External"/><Relationship Id="rId538" Type="http://schemas.openxmlformats.org/officeDocument/2006/relationships/hyperlink" Target="http://school-collection.edu.ru/" TargetMode="External"/><Relationship Id="rId703" Type="http://schemas.openxmlformats.org/officeDocument/2006/relationships/hyperlink" Target="https://resh.edu.ru/" TargetMode="External"/><Relationship Id="rId745"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77" Type="http://schemas.openxmlformats.org/officeDocument/2006/relationships/hyperlink" Target="https://resh.edu.ru/" TargetMode="External"/><Relationship Id="rId342" Type="http://schemas.openxmlformats.org/officeDocument/2006/relationships/hyperlink" Target="http://school-collection.edu.ru/" TargetMode="External"/><Relationship Id="rId384" Type="http://schemas.openxmlformats.org/officeDocument/2006/relationships/hyperlink" Target="https://resh.edu.ru/" TargetMode="External"/><Relationship Id="rId591" Type="http://schemas.openxmlformats.org/officeDocument/2006/relationships/hyperlink" Target="http://school-collection.edu.ru/" TargetMode="External"/><Relationship Id="rId605" Type="http://schemas.openxmlformats.org/officeDocument/2006/relationships/hyperlink" Target="https://resh.edu.ru/" TargetMode="External"/><Relationship Id="rId787" Type="http://schemas.openxmlformats.org/officeDocument/2006/relationships/hyperlink" Target="http://school-collection.edu.ru/" TargetMode="External"/><Relationship Id="rId202" Type="http://schemas.openxmlformats.org/officeDocument/2006/relationships/hyperlink" Target="http://school-collection.edu.ru/" TargetMode="External"/><Relationship Id="rId244" Type="http://schemas.openxmlformats.org/officeDocument/2006/relationships/hyperlink" Target="http://school-collection.edu.ru/" TargetMode="External"/><Relationship Id="rId647" Type="http://schemas.openxmlformats.org/officeDocument/2006/relationships/hyperlink" Target="https://resh.edu.ru/" TargetMode="External"/><Relationship Id="rId689" Type="http://schemas.openxmlformats.org/officeDocument/2006/relationships/hyperlink" Target="http://school-collection.edu.ru/" TargetMode="External"/><Relationship Id="rId39" Type="http://schemas.openxmlformats.org/officeDocument/2006/relationships/hyperlink" Target="http://school-collection.edu.ru/" TargetMode="External"/><Relationship Id="rId286" Type="http://schemas.openxmlformats.org/officeDocument/2006/relationships/hyperlink" Target="http://school-collection.edu.ru/" TargetMode="External"/><Relationship Id="rId451" Type="http://schemas.openxmlformats.org/officeDocument/2006/relationships/hyperlink" Target="https://resh.edu.ru/" TargetMode="External"/><Relationship Id="rId493" Type="http://schemas.openxmlformats.org/officeDocument/2006/relationships/hyperlink" Target="https://resh.edu.ru/" TargetMode="External"/><Relationship Id="rId507" Type="http://schemas.openxmlformats.org/officeDocument/2006/relationships/hyperlink" Target="https://resh.edu.ru/" TargetMode="External"/><Relationship Id="rId549" Type="http://schemas.openxmlformats.org/officeDocument/2006/relationships/hyperlink" Target="https://resh.edu.ru/" TargetMode="External"/><Relationship Id="rId714" Type="http://schemas.openxmlformats.org/officeDocument/2006/relationships/hyperlink" Target="http://school-collection.edu.ru/" TargetMode="External"/><Relationship Id="rId756" Type="http://schemas.openxmlformats.org/officeDocument/2006/relationships/hyperlink" Target="http://school-collection.edu.ru/" TargetMode="External"/><Relationship Id="rId50" Type="http://schemas.openxmlformats.org/officeDocument/2006/relationships/hyperlink" Target="https://resh.edu.ru/" TargetMode="External"/><Relationship Id="rId104" Type="http://schemas.openxmlformats.org/officeDocument/2006/relationships/hyperlink" Target="http://school-collection.edu.ru/" TargetMode="External"/><Relationship Id="rId146" Type="http://schemas.openxmlformats.org/officeDocument/2006/relationships/hyperlink" Target="http://school-collection.edu.ru/" TargetMode="External"/><Relationship Id="rId188" Type="http://schemas.openxmlformats.org/officeDocument/2006/relationships/hyperlink" Target="http://school-collection.edu.ru/" TargetMode="External"/><Relationship Id="rId311" Type="http://schemas.openxmlformats.org/officeDocument/2006/relationships/hyperlink" Target="http://school-collection.edu.ru/" TargetMode="External"/><Relationship Id="rId353" Type="http://schemas.openxmlformats.org/officeDocument/2006/relationships/hyperlink" Target="http://school-collection.edu.ru/" TargetMode="External"/><Relationship Id="rId395" Type="http://schemas.openxmlformats.org/officeDocument/2006/relationships/hyperlink" Target="http://school-collection.edu.ru/" TargetMode="External"/><Relationship Id="rId409" Type="http://schemas.openxmlformats.org/officeDocument/2006/relationships/hyperlink" Target="http://school-collection.edu.ru/" TargetMode="External"/><Relationship Id="rId560" Type="http://schemas.openxmlformats.org/officeDocument/2006/relationships/hyperlink" Target="http://school-collection.edu.ru/" TargetMode="External"/><Relationship Id="rId798" Type="http://schemas.openxmlformats.org/officeDocument/2006/relationships/hyperlink" Target="https://resh.edu.ru/" TargetMode="External"/><Relationship Id="rId92" Type="http://schemas.openxmlformats.org/officeDocument/2006/relationships/hyperlink" Target="http://school-collection.edu.ru/" TargetMode="External"/><Relationship Id="rId213" Type="http://schemas.openxmlformats.org/officeDocument/2006/relationships/hyperlink" Target="https://resh.edu.ru/" TargetMode="External"/><Relationship Id="rId420" Type="http://schemas.openxmlformats.org/officeDocument/2006/relationships/hyperlink" Target="https://resh.edu.ru/" TargetMode="External"/><Relationship Id="rId616" Type="http://schemas.openxmlformats.org/officeDocument/2006/relationships/hyperlink" Target="http://school-collection.edu.ru/" TargetMode="External"/><Relationship Id="rId658" Type="http://schemas.openxmlformats.org/officeDocument/2006/relationships/hyperlink" Target="https://resh.edu.ru/" TargetMode="External"/><Relationship Id="rId255" Type="http://schemas.openxmlformats.org/officeDocument/2006/relationships/hyperlink" Target="https://resh.edu.ru/" TargetMode="External"/><Relationship Id="rId297" Type="http://schemas.openxmlformats.org/officeDocument/2006/relationships/hyperlink" Target="http://school-collection.edu.ru/" TargetMode="External"/><Relationship Id="rId462" Type="http://schemas.openxmlformats.org/officeDocument/2006/relationships/hyperlink" Target="http://school-collection.edu.ru/" TargetMode="External"/><Relationship Id="rId518" Type="http://schemas.openxmlformats.org/officeDocument/2006/relationships/hyperlink" Target="http://school-collection.edu.ru/" TargetMode="External"/><Relationship Id="rId725" Type="http://schemas.openxmlformats.org/officeDocument/2006/relationships/hyperlink" Target="https://resh.edu.ru/" TargetMode="External"/><Relationship Id="rId115" Type="http://schemas.openxmlformats.org/officeDocument/2006/relationships/hyperlink" Target="https://resh.edu.ru/" TargetMode="External"/><Relationship Id="rId157" Type="http://schemas.openxmlformats.org/officeDocument/2006/relationships/hyperlink" Target="https://resh.edu.ru/" TargetMode="External"/><Relationship Id="rId322" Type="http://schemas.openxmlformats.org/officeDocument/2006/relationships/hyperlink" Target="http://school-collection.edu.ru/" TargetMode="External"/><Relationship Id="rId364" Type="http://schemas.openxmlformats.org/officeDocument/2006/relationships/hyperlink" Target="https://resh.edu.ru/" TargetMode="External"/><Relationship Id="rId767" Type="http://schemas.openxmlformats.org/officeDocument/2006/relationships/hyperlink" Target="http://school-collection.edu.ru/" TargetMode="External"/><Relationship Id="rId61" Type="http://schemas.openxmlformats.org/officeDocument/2006/relationships/hyperlink" Target="http://school-collection.edu.ru/" TargetMode="External"/><Relationship Id="rId199" Type="http://schemas.openxmlformats.org/officeDocument/2006/relationships/hyperlink" Target="https://resh.edu.ru/" TargetMode="External"/><Relationship Id="rId571" Type="http://schemas.openxmlformats.org/officeDocument/2006/relationships/hyperlink" Target="http://school-collection.edu.ru/" TargetMode="External"/><Relationship Id="rId627" Type="http://schemas.openxmlformats.org/officeDocument/2006/relationships/hyperlink" Target="https://resh.edu.ru/" TargetMode="External"/><Relationship Id="rId669" Type="http://schemas.openxmlformats.org/officeDocument/2006/relationships/hyperlink" Target="http://school-collection.edu.ru/" TargetMode="External"/><Relationship Id="rId19" Type="http://schemas.openxmlformats.org/officeDocument/2006/relationships/hyperlink" Target="http://school-collection.edu.ru/" TargetMode="External"/><Relationship Id="rId224" Type="http://schemas.openxmlformats.org/officeDocument/2006/relationships/hyperlink" Target="http://school-collection.edu.ru/" TargetMode="External"/><Relationship Id="rId266" Type="http://schemas.openxmlformats.org/officeDocument/2006/relationships/hyperlink" Target="https://resh.edu.ru/" TargetMode="External"/><Relationship Id="rId431" Type="http://schemas.openxmlformats.org/officeDocument/2006/relationships/hyperlink" Target="http://school-collection.edu.ru/" TargetMode="External"/><Relationship Id="rId473" Type="http://schemas.openxmlformats.org/officeDocument/2006/relationships/hyperlink" Target="https://resh.edu.ru/" TargetMode="External"/><Relationship Id="rId529" Type="http://schemas.openxmlformats.org/officeDocument/2006/relationships/hyperlink" Target="https://resh.edu.ru/" TargetMode="External"/><Relationship Id="rId680" Type="http://schemas.openxmlformats.org/officeDocument/2006/relationships/hyperlink" Target="https://resh.edu.ru/" TargetMode="External"/><Relationship Id="rId736" Type="http://schemas.openxmlformats.org/officeDocument/2006/relationships/hyperlink" Target="http://school-collection.edu.ru/" TargetMode="External"/><Relationship Id="rId30" Type="http://schemas.openxmlformats.org/officeDocument/2006/relationships/hyperlink" Target="https://resh.edu.ru/" TargetMode="External"/><Relationship Id="rId126" Type="http://schemas.openxmlformats.org/officeDocument/2006/relationships/hyperlink" Target="http://school-collection.edu.ru/" TargetMode="External"/><Relationship Id="rId168" Type="http://schemas.openxmlformats.org/officeDocument/2006/relationships/hyperlink" Target="http://school-collection.edu.ru/" TargetMode="External"/><Relationship Id="rId333" Type="http://schemas.openxmlformats.org/officeDocument/2006/relationships/hyperlink" Target="https://resh.edu.ru/" TargetMode="External"/><Relationship Id="rId540" Type="http://schemas.openxmlformats.org/officeDocument/2006/relationships/hyperlink" Target="http://school-collection.edu.ru/" TargetMode="External"/><Relationship Id="rId778" Type="http://schemas.openxmlformats.org/officeDocument/2006/relationships/hyperlink" Target="https://resh.edu.ru/" TargetMode="External"/><Relationship Id="rId72" Type="http://schemas.openxmlformats.org/officeDocument/2006/relationships/hyperlink" Target="http://school-collection.edu.ru/" TargetMode="External"/><Relationship Id="rId375" Type="http://schemas.openxmlformats.org/officeDocument/2006/relationships/hyperlink" Target="http://school-collection.edu.ru/" TargetMode="External"/><Relationship Id="rId582" Type="http://schemas.openxmlformats.org/officeDocument/2006/relationships/hyperlink" Target="https://resh.edu.ru/" TargetMode="External"/><Relationship Id="rId638" Type="http://schemas.openxmlformats.org/officeDocument/2006/relationships/hyperlink" Target="http://school-collection.edu.ru/" TargetMode="External"/><Relationship Id="rId803" Type="http://schemas.openxmlformats.org/officeDocument/2006/relationships/hyperlink" Target="http://school-collection.edu.ru/" TargetMode="External"/><Relationship Id="rId3" Type="http://schemas.openxmlformats.org/officeDocument/2006/relationships/settings" Target="settings.xml"/><Relationship Id="rId235" Type="http://schemas.openxmlformats.org/officeDocument/2006/relationships/hyperlink" Target="https://resh.edu.ru/" TargetMode="External"/><Relationship Id="rId277" Type="http://schemas.openxmlformats.org/officeDocument/2006/relationships/hyperlink" Target="https://resh.edu.ru/" TargetMode="External"/><Relationship Id="rId400" Type="http://schemas.openxmlformats.org/officeDocument/2006/relationships/hyperlink" Target="https://resh.edu.ru/" TargetMode="External"/><Relationship Id="rId442" Type="http://schemas.openxmlformats.org/officeDocument/2006/relationships/hyperlink" Target="http://school-collection.edu.ru/" TargetMode="External"/><Relationship Id="rId484" Type="http://schemas.openxmlformats.org/officeDocument/2006/relationships/hyperlink" Target="http://school-collection.edu.ru/" TargetMode="External"/><Relationship Id="rId705" Type="http://schemas.openxmlformats.org/officeDocument/2006/relationships/hyperlink" Target="https://resh.edu.ru/" TargetMode="External"/><Relationship Id="rId137" Type="http://schemas.openxmlformats.org/officeDocument/2006/relationships/hyperlink" Target="https://resh.edu.ru/" TargetMode="External"/><Relationship Id="rId302" Type="http://schemas.openxmlformats.org/officeDocument/2006/relationships/hyperlink" Target="https://resh.edu.ru/" TargetMode="External"/><Relationship Id="rId344" Type="http://schemas.openxmlformats.org/officeDocument/2006/relationships/hyperlink" Target="http://school-collection.edu.ru/" TargetMode="External"/><Relationship Id="rId691" Type="http://schemas.openxmlformats.org/officeDocument/2006/relationships/hyperlink" Target="http://school-collection.edu.ru/" TargetMode="External"/><Relationship Id="rId747" Type="http://schemas.openxmlformats.org/officeDocument/2006/relationships/hyperlink" Target="https://resh.edu.ru/" TargetMode="External"/><Relationship Id="rId789" Type="http://schemas.openxmlformats.org/officeDocument/2006/relationships/hyperlink" Target="http://school-collection.edu.ru/" TargetMode="External"/><Relationship Id="rId41" Type="http://schemas.openxmlformats.org/officeDocument/2006/relationships/hyperlink" Target="http://school-collection.edu.ru/"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386" Type="http://schemas.openxmlformats.org/officeDocument/2006/relationships/hyperlink" Target="https://resh.edu.ru/" TargetMode="External"/><Relationship Id="rId551" Type="http://schemas.openxmlformats.org/officeDocument/2006/relationships/hyperlink" Target="https://resh.edu.ru/" TargetMode="External"/><Relationship Id="rId593" Type="http://schemas.openxmlformats.org/officeDocument/2006/relationships/hyperlink" Target="http://school-collection.edu.ru/" TargetMode="External"/><Relationship Id="rId607" Type="http://schemas.openxmlformats.org/officeDocument/2006/relationships/hyperlink" Target="https://resh.edu.ru/" TargetMode="External"/><Relationship Id="rId649" Type="http://schemas.openxmlformats.org/officeDocument/2006/relationships/hyperlink" Target="https://resh.edu.ru/" TargetMode="External"/><Relationship Id="rId190" Type="http://schemas.openxmlformats.org/officeDocument/2006/relationships/hyperlink" Target="http://school-collection.edu.ru/" TargetMode="External"/><Relationship Id="rId204" Type="http://schemas.openxmlformats.org/officeDocument/2006/relationships/hyperlink" Target="http://school-collection.edu.ru/" TargetMode="External"/><Relationship Id="rId246" Type="http://schemas.openxmlformats.org/officeDocument/2006/relationships/hyperlink" Target="http://school-collection.edu.ru/" TargetMode="External"/><Relationship Id="rId288" Type="http://schemas.openxmlformats.org/officeDocument/2006/relationships/hyperlink" Target="http://school-collection.edu.ru/" TargetMode="External"/><Relationship Id="rId411" Type="http://schemas.openxmlformats.org/officeDocument/2006/relationships/hyperlink" Target="http://school-collection.edu.ru/" TargetMode="External"/><Relationship Id="rId453" Type="http://schemas.openxmlformats.org/officeDocument/2006/relationships/hyperlink" Target="https://resh.edu.ru/" TargetMode="External"/><Relationship Id="rId509" Type="http://schemas.openxmlformats.org/officeDocument/2006/relationships/hyperlink" Target="https://resh.edu.ru/" TargetMode="External"/><Relationship Id="rId660" Type="http://schemas.openxmlformats.org/officeDocument/2006/relationships/hyperlink" Target="https://resh.edu.ru/" TargetMode="External"/><Relationship Id="rId106" Type="http://schemas.openxmlformats.org/officeDocument/2006/relationships/hyperlink" Target="http://school-collection.edu.ru/" TargetMode="External"/><Relationship Id="rId313" Type="http://schemas.openxmlformats.org/officeDocument/2006/relationships/hyperlink" Target="http://school-collection.edu.ru/" TargetMode="External"/><Relationship Id="rId495" Type="http://schemas.openxmlformats.org/officeDocument/2006/relationships/hyperlink" Target="https://resh.edu.ru/" TargetMode="External"/><Relationship Id="rId716" Type="http://schemas.openxmlformats.org/officeDocument/2006/relationships/hyperlink" Target="http://school-collection.edu.ru/" TargetMode="External"/><Relationship Id="rId758" Type="http://schemas.openxmlformats.org/officeDocument/2006/relationships/hyperlink" Target="http://school-collection.edu.ru/" TargetMode="External"/><Relationship Id="rId10" Type="http://schemas.openxmlformats.org/officeDocument/2006/relationships/hyperlink" Target="https://resh.edu.ru/" TargetMode="External"/><Relationship Id="rId52" Type="http://schemas.openxmlformats.org/officeDocument/2006/relationships/hyperlink" Target="https://resh.edu.ru/" TargetMode="External"/><Relationship Id="rId94" Type="http://schemas.openxmlformats.org/officeDocument/2006/relationships/hyperlink" Target="http://school-collection.edu.ru/" TargetMode="External"/><Relationship Id="rId148" Type="http://schemas.openxmlformats.org/officeDocument/2006/relationships/hyperlink" Target="http://school-collection.edu.ru/" TargetMode="External"/><Relationship Id="rId355" Type="http://schemas.openxmlformats.org/officeDocument/2006/relationships/hyperlink" Target="http://school-collection.edu.ru/" TargetMode="External"/><Relationship Id="rId397" Type="http://schemas.openxmlformats.org/officeDocument/2006/relationships/hyperlink" Target="http://school-collection.edu.ru/" TargetMode="External"/><Relationship Id="rId520" Type="http://schemas.openxmlformats.org/officeDocument/2006/relationships/hyperlink" Target="http://school-collection.edu.ru/" TargetMode="External"/><Relationship Id="rId562" Type="http://schemas.openxmlformats.org/officeDocument/2006/relationships/hyperlink" Target="http://school-collection.edu.ru/" TargetMode="External"/><Relationship Id="rId618" Type="http://schemas.openxmlformats.org/officeDocument/2006/relationships/hyperlink" Target="http://school-collection.edu.ru/" TargetMode="External"/><Relationship Id="rId215" Type="http://schemas.openxmlformats.org/officeDocument/2006/relationships/hyperlink" Target="https://resh.edu.ru/" TargetMode="External"/><Relationship Id="rId257" Type="http://schemas.openxmlformats.org/officeDocument/2006/relationships/hyperlink" Target="http://school-collection.edu.ru/" TargetMode="External"/><Relationship Id="rId422" Type="http://schemas.openxmlformats.org/officeDocument/2006/relationships/hyperlink" Target="https://resh.edu.ru/" TargetMode="External"/><Relationship Id="rId464" Type="http://schemas.openxmlformats.org/officeDocument/2006/relationships/hyperlink" Target="http://school-collection.edu.ru/" TargetMode="External"/><Relationship Id="rId299" Type="http://schemas.openxmlformats.org/officeDocument/2006/relationships/hyperlink" Target="http://school-collection.edu.ru/" TargetMode="External"/><Relationship Id="rId727" Type="http://schemas.openxmlformats.org/officeDocument/2006/relationships/hyperlink" Target="https://resh.edu.ru/" TargetMode="External"/><Relationship Id="rId63" Type="http://schemas.openxmlformats.org/officeDocument/2006/relationships/hyperlink" Target="http://school-collection.edu.ru/" TargetMode="External"/><Relationship Id="rId159" Type="http://schemas.openxmlformats.org/officeDocument/2006/relationships/hyperlink" Target="https://resh.edu.ru/" TargetMode="External"/><Relationship Id="rId366" Type="http://schemas.openxmlformats.org/officeDocument/2006/relationships/hyperlink" Target="https://resh.edu.ru/" TargetMode="External"/><Relationship Id="rId573" Type="http://schemas.openxmlformats.org/officeDocument/2006/relationships/hyperlink" Target="http://school-collection.edu.ru/" TargetMode="External"/><Relationship Id="rId780" Type="http://schemas.openxmlformats.org/officeDocument/2006/relationships/hyperlink" Target="https://resh.edu.ru/" TargetMode="External"/><Relationship Id="rId226" Type="http://schemas.openxmlformats.org/officeDocument/2006/relationships/hyperlink" Target="http://school-collection.edu.ru/" TargetMode="External"/><Relationship Id="rId433" Type="http://schemas.openxmlformats.org/officeDocument/2006/relationships/hyperlink" Target="http://school-collection.edu.ru/" TargetMode="External"/><Relationship Id="rId640" Type="http://schemas.openxmlformats.org/officeDocument/2006/relationships/hyperlink" Target="http://school-collection.edu.ru/" TargetMode="External"/><Relationship Id="rId738" Type="http://schemas.openxmlformats.org/officeDocument/2006/relationships/hyperlink" Target="http://school-collection.edu.ru/" TargetMode="External"/><Relationship Id="rId74" Type="http://schemas.openxmlformats.org/officeDocument/2006/relationships/hyperlink" Target="http://school-collection.edu.ru/" TargetMode="External"/><Relationship Id="rId377" Type="http://schemas.openxmlformats.org/officeDocument/2006/relationships/hyperlink" Target="http://school-collection.edu.ru/" TargetMode="External"/><Relationship Id="rId500" Type="http://schemas.openxmlformats.org/officeDocument/2006/relationships/hyperlink" Target="http://school-collection.edu.ru/" TargetMode="External"/><Relationship Id="rId584" Type="http://schemas.openxmlformats.org/officeDocument/2006/relationships/hyperlink" Target="https://resh.edu.ru/" TargetMode="External"/><Relationship Id="rId805" Type="http://schemas.openxmlformats.org/officeDocument/2006/relationships/theme" Target="theme/theme1.xml"/><Relationship Id="rId5" Type="http://schemas.openxmlformats.org/officeDocument/2006/relationships/image" Target="media/image1.png"/><Relationship Id="rId237" Type="http://schemas.openxmlformats.org/officeDocument/2006/relationships/hyperlink" Target="https://resh.edu.ru/" TargetMode="External"/><Relationship Id="rId791" Type="http://schemas.openxmlformats.org/officeDocument/2006/relationships/hyperlink" Target="http://school-collection.edu.ru/" TargetMode="External"/><Relationship Id="rId444" Type="http://schemas.openxmlformats.org/officeDocument/2006/relationships/hyperlink" Target="http://school-collection.edu.ru/" TargetMode="External"/><Relationship Id="rId651" Type="http://schemas.openxmlformats.org/officeDocument/2006/relationships/hyperlink" Target="https://resh.edu.ru/" TargetMode="External"/><Relationship Id="rId749"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D90B0-C4BD-4D14-AF94-94B3B9955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36107</Words>
  <Characters>205816</Characters>
  <Application>Microsoft Office Word</Application>
  <DocSecurity>0</DocSecurity>
  <Lines>1715</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241441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Param Anand Kaur</dc:creator>
  <cp:lastModifiedBy>Зоренко СВ</cp:lastModifiedBy>
  <cp:revision>10</cp:revision>
  <cp:lastPrinted>2023-10-25T11:43:00Z</cp:lastPrinted>
  <dcterms:created xsi:type="dcterms:W3CDTF">2023-10-20T20:59:00Z</dcterms:created>
  <dcterms:modified xsi:type="dcterms:W3CDTF">2024-10-03T10:36:00Z</dcterms:modified>
</cp:coreProperties>
</file>